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Default="00DC00AC" w:rsidP="00DC00AC">
      <w:pPr>
        <w:pStyle w:val="a8"/>
        <w:ind w:left="709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1.Земельный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73:19:013001:ЗУ</w:t>
      </w:r>
      <w:proofErr w:type="gramStart"/>
      <w:r>
        <w:rPr>
          <w:color w:val="000000"/>
          <w:sz w:val="21"/>
          <w:szCs w:val="21"/>
        </w:rPr>
        <w:t>1</w:t>
      </w:r>
      <w:proofErr w:type="gramEnd"/>
      <w:r>
        <w:rPr>
          <w:sz w:val="21"/>
          <w:szCs w:val="21"/>
        </w:rPr>
        <w:t>, площадью 1666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кв.м., категория земель – земли населенных пунктов, вид разрешенного использования и цель предоставления земельного участка – для ИЖС; местоположение: Ульяновская область, Ульяновский район, с. </w:t>
      </w:r>
      <w:proofErr w:type="spellStart"/>
      <w:r>
        <w:rPr>
          <w:sz w:val="21"/>
          <w:szCs w:val="21"/>
        </w:rPr>
        <w:t>Полдмасово</w:t>
      </w:r>
      <w:proofErr w:type="spellEnd"/>
      <w:r>
        <w:rPr>
          <w:sz w:val="21"/>
          <w:szCs w:val="21"/>
        </w:rPr>
        <w:t>, ул.</w:t>
      </w:r>
      <w:r w:rsidR="00C24FD8">
        <w:rPr>
          <w:sz w:val="21"/>
          <w:szCs w:val="21"/>
        </w:rPr>
        <w:t>Школьная.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07.05.2024г.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Дата окончания приема заявлений – 06.06.2024</w:t>
      </w:r>
      <w:bookmarkStart w:id="0" w:name="_GoBack"/>
      <w:bookmarkEnd w:id="0"/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</w:t>
      </w:r>
      <w:proofErr w:type="gramEnd"/>
      <w:r>
        <w:rPr>
          <w:color w:val="000000"/>
          <w:sz w:val="21"/>
          <w:szCs w:val="21"/>
        </w:rPr>
        <w:t xml:space="preserve">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DC00AC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A55C8"/>
    <w:rsid w:val="00620837"/>
    <w:rsid w:val="00BA55C8"/>
    <w:rsid w:val="00C24FD8"/>
    <w:rsid w:val="00DC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BA55C8"/>
    <w:pPr>
      <w:spacing w:after="140" w:line="276" w:lineRule="auto"/>
    </w:pPr>
  </w:style>
  <w:style w:type="paragraph" w:styleId="a5">
    <w:name w:val="List"/>
    <w:basedOn w:val="a4"/>
    <w:rsid w:val="00BA55C8"/>
    <w:rPr>
      <w:rFonts w:cs="Droid Sans Devanagari"/>
    </w:rPr>
  </w:style>
  <w:style w:type="paragraph" w:customStyle="1" w:styleId="Caption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List Paragraph"/>
    <w:basedOn w:val="a"/>
    <w:uiPriority w:val="34"/>
    <w:qFormat/>
    <w:rsid w:val="000133E8"/>
    <w:pPr>
      <w:ind w:left="720"/>
      <w:contextualSpacing/>
    </w:pPr>
  </w:style>
  <w:style w:type="table" w:styleId="a9">
    <w:name w:val="Table Grid"/>
    <w:basedOn w:val="a1"/>
    <w:uiPriority w:val="59"/>
    <w:rsid w:val="00C2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11</cp:revision>
  <cp:lastPrinted>2024-04-01T15:43:00Z</cp:lastPrinted>
  <dcterms:created xsi:type="dcterms:W3CDTF">2024-01-17T09:54:00Z</dcterms:created>
  <dcterms:modified xsi:type="dcterms:W3CDTF">2024-05-03T14:49:00Z</dcterms:modified>
  <dc:language>ru-RU</dc:language>
</cp:coreProperties>
</file>