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F534B5">
        <w:rPr>
          <w:color w:val="000000"/>
          <w:sz w:val="21"/>
          <w:szCs w:val="21"/>
        </w:rPr>
        <w:t>аренду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</w:t>
      </w:r>
      <w:proofErr w:type="gramStart"/>
      <w:r w:rsidR="00DC73A3" w:rsidRPr="00E424CF">
        <w:rPr>
          <w:color w:val="000000"/>
          <w:sz w:val="21"/>
          <w:szCs w:val="21"/>
        </w:rPr>
        <w:t>012</w:t>
      </w:r>
      <w:r w:rsidR="00F534B5">
        <w:rPr>
          <w:color w:val="000000"/>
          <w:sz w:val="21"/>
          <w:szCs w:val="21"/>
        </w:rPr>
        <w:t>6</w:t>
      </w:r>
      <w:r w:rsidR="00DC73A3" w:rsidRPr="00E424CF">
        <w:rPr>
          <w:color w:val="000000"/>
          <w:sz w:val="21"/>
          <w:szCs w:val="21"/>
        </w:rPr>
        <w:t>01:ЗУ</w:t>
      </w:r>
      <w:proofErr w:type="gramEnd"/>
      <w:r w:rsidR="00DC73A3" w:rsidRPr="00E424CF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F534B5">
        <w:rPr>
          <w:sz w:val="21"/>
          <w:szCs w:val="21"/>
        </w:rPr>
        <w:t>11750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участка–«ведение </w:t>
      </w:r>
      <w:r w:rsidR="00F534B5">
        <w:rPr>
          <w:sz w:val="21"/>
          <w:szCs w:val="21"/>
        </w:rPr>
        <w:t>личного подсобного хозяйства на полевых участках,</w:t>
      </w:r>
      <w:bookmarkStart w:id="0" w:name="_GoBack"/>
      <w:bookmarkEnd w:id="0"/>
      <w:r w:rsidR="00F534B5">
        <w:rPr>
          <w:sz w:val="21"/>
          <w:szCs w:val="21"/>
        </w:rPr>
        <w:t xml:space="preserve"> в границах населенного пункта</w:t>
      </w:r>
      <w:r w:rsidR="00DC73A3" w:rsidRPr="00E424CF">
        <w:rPr>
          <w:sz w:val="21"/>
          <w:szCs w:val="21"/>
        </w:rPr>
        <w:t>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 xml:space="preserve">Новая </w:t>
      </w:r>
      <w:proofErr w:type="spellStart"/>
      <w:r w:rsidR="00DC73A3" w:rsidRPr="00E424CF">
        <w:rPr>
          <w:sz w:val="21"/>
          <w:szCs w:val="21"/>
        </w:rPr>
        <w:t>Беденьга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F534B5">
        <w:rPr>
          <w:sz w:val="21"/>
          <w:szCs w:val="21"/>
        </w:rPr>
        <w:t>21</w:t>
      </w:r>
      <w:r>
        <w:rPr>
          <w:sz w:val="21"/>
          <w:szCs w:val="21"/>
        </w:rPr>
        <w:t>.0</w:t>
      </w:r>
      <w:r w:rsidR="00CF1926">
        <w:rPr>
          <w:sz w:val="21"/>
          <w:szCs w:val="21"/>
        </w:rPr>
        <w:t>6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F534B5">
        <w:rPr>
          <w:color w:val="000000"/>
          <w:sz w:val="21"/>
          <w:szCs w:val="21"/>
        </w:rPr>
        <w:t>22</w:t>
      </w:r>
      <w:r>
        <w:rPr>
          <w:color w:val="000000"/>
          <w:sz w:val="21"/>
          <w:szCs w:val="21"/>
        </w:rPr>
        <w:t>.0</w:t>
      </w:r>
      <w:r w:rsidR="00CF1926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5C3787"/>
    <w:rsid w:val="00807595"/>
    <w:rsid w:val="009A2001"/>
    <w:rsid w:val="00A72E22"/>
    <w:rsid w:val="00BB12C9"/>
    <w:rsid w:val="00CF1926"/>
    <w:rsid w:val="00DC73A3"/>
    <w:rsid w:val="00E424CF"/>
    <w:rsid w:val="00F5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BA10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26</cp:revision>
  <cp:lastPrinted>2024-06-07T12:58:00Z</cp:lastPrinted>
  <dcterms:created xsi:type="dcterms:W3CDTF">2024-01-17T09:54:00Z</dcterms:created>
  <dcterms:modified xsi:type="dcterms:W3CDTF">2024-06-19T12:57:00Z</dcterms:modified>
  <dc:language>ru-RU</dc:language>
</cp:coreProperties>
</file>