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1F0DA0">
        <w:rPr>
          <w:color w:val="000000"/>
          <w:sz w:val="21"/>
          <w:szCs w:val="21"/>
        </w:rPr>
        <w:t>050202</w:t>
      </w:r>
      <w:r>
        <w:rPr>
          <w:sz w:val="21"/>
          <w:szCs w:val="21"/>
        </w:rPr>
        <w:t xml:space="preserve">, площадью </w:t>
      </w:r>
      <w:r w:rsidR="001F0DA0">
        <w:rPr>
          <w:sz w:val="21"/>
          <w:szCs w:val="21"/>
        </w:rPr>
        <w:t>1004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1F0DA0">
        <w:rPr>
          <w:sz w:val="21"/>
          <w:szCs w:val="21"/>
        </w:rPr>
        <w:t>Новый Урень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F0DA0">
        <w:rPr>
          <w:sz w:val="21"/>
          <w:szCs w:val="21"/>
        </w:rPr>
        <w:t>31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A92E66">
        <w:rPr>
          <w:sz w:val="21"/>
          <w:szCs w:val="21"/>
        </w:rPr>
        <w:t>1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F0DA0">
        <w:rPr>
          <w:color w:val="000000"/>
          <w:sz w:val="21"/>
          <w:szCs w:val="21"/>
        </w:rPr>
        <w:t>03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F0DA0">
        <w:rPr>
          <w:color w:val="000000"/>
          <w:sz w:val="21"/>
          <w:szCs w:val="21"/>
        </w:rPr>
        <w:t>3</w:t>
      </w:r>
      <w:bookmarkStart w:id="0" w:name="_GoBack"/>
      <w:bookmarkEnd w:id="0"/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1F0DA0"/>
    <w:rsid w:val="00237261"/>
    <w:rsid w:val="00246B63"/>
    <w:rsid w:val="003B2034"/>
    <w:rsid w:val="005068D8"/>
    <w:rsid w:val="00593711"/>
    <w:rsid w:val="007827B2"/>
    <w:rsid w:val="00860E3E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7F54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27</cp:revision>
  <cp:lastPrinted>2025-01-28T12:48:00Z</cp:lastPrinted>
  <dcterms:created xsi:type="dcterms:W3CDTF">2024-01-17T09:54:00Z</dcterms:created>
  <dcterms:modified xsi:type="dcterms:W3CDTF">2025-01-28T12:49:00Z</dcterms:modified>
  <dc:language>ru-RU</dc:language>
</cp:coreProperties>
</file>