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201A7">
        <w:rPr>
          <w:color w:val="000000"/>
          <w:sz w:val="21"/>
          <w:szCs w:val="21"/>
        </w:rPr>
        <w:t>аренду</w:t>
      </w:r>
      <w:r w:rsidR="00592F98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8733CA">
        <w:rPr>
          <w:color w:val="000000"/>
          <w:sz w:val="21"/>
          <w:szCs w:val="21"/>
        </w:rPr>
        <w:t>110702</w:t>
      </w:r>
      <w:r w:rsidRPr="00FE0116">
        <w:rPr>
          <w:color w:val="000000"/>
          <w:sz w:val="21"/>
          <w:szCs w:val="21"/>
        </w:rPr>
        <w:t>:</w:t>
      </w:r>
      <w:r w:rsidR="002E1F96">
        <w:rPr>
          <w:color w:val="000000"/>
          <w:sz w:val="21"/>
          <w:szCs w:val="21"/>
        </w:rPr>
        <w:t>ЗУ</w:t>
      </w:r>
      <w:r w:rsidR="00585D87">
        <w:rPr>
          <w:color w:val="000000"/>
          <w:sz w:val="21"/>
          <w:szCs w:val="21"/>
        </w:rPr>
        <w:t>1</w:t>
      </w:r>
      <w:r w:rsidRPr="00FE0116">
        <w:rPr>
          <w:sz w:val="21"/>
          <w:szCs w:val="21"/>
        </w:rPr>
        <w:t xml:space="preserve">, площадью </w:t>
      </w:r>
      <w:r w:rsidR="008733CA">
        <w:rPr>
          <w:color w:val="000000"/>
          <w:sz w:val="21"/>
          <w:szCs w:val="21"/>
        </w:rPr>
        <w:t>1500</w:t>
      </w:r>
      <w:r w:rsidR="002201A7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62213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62213C">
        <w:rPr>
          <w:sz w:val="21"/>
          <w:szCs w:val="21"/>
        </w:rPr>
        <w:t xml:space="preserve">с. </w:t>
      </w:r>
      <w:r w:rsidR="008733CA">
        <w:rPr>
          <w:sz w:val="21"/>
          <w:szCs w:val="21"/>
        </w:rPr>
        <w:t>Большие Ключищи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8733CA">
        <w:rPr>
          <w:sz w:val="21"/>
          <w:szCs w:val="21"/>
        </w:rPr>
        <w:t>24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62213C">
        <w:rPr>
          <w:sz w:val="21"/>
          <w:szCs w:val="21"/>
        </w:rPr>
        <w:t>6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8733CA">
        <w:rPr>
          <w:color w:val="000000"/>
          <w:sz w:val="21"/>
          <w:szCs w:val="21"/>
        </w:rPr>
        <w:t>25</w:t>
      </w:r>
      <w:bookmarkStart w:id="0" w:name="_GoBack"/>
      <w:bookmarkEnd w:id="0"/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62213C">
        <w:rPr>
          <w:color w:val="000000"/>
          <w:sz w:val="21"/>
          <w:szCs w:val="21"/>
        </w:rPr>
        <w:t>7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318F8"/>
    <w:rsid w:val="0014702C"/>
    <w:rsid w:val="00162717"/>
    <w:rsid w:val="00167175"/>
    <w:rsid w:val="001739F7"/>
    <w:rsid w:val="00184B2C"/>
    <w:rsid w:val="001954E4"/>
    <w:rsid w:val="0019728D"/>
    <w:rsid w:val="001A1A3C"/>
    <w:rsid w:val="001A28E9"/>
    <w:rsid w:val="001B5846"/>
    <w:rsid w:val="001B77A1"/>
    <w:rsid w:val="001D069C"/>
    <w:rsid w:val="001E4769"/>
    <w:rsid w:val="00204D6E"/>
    <w:rsid w:val="002142CE"/>
    <w:rsid w:val="002201A7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1F96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3C5C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85D87"/>
    <w:rsid w:val="00592F98"/>
    <w:rsid w:val="005A6B3F"/>
    <w:rsid w:val="005A6BAA"/>
    <w:rsid w:val="005B67C1"/>
    <w:rsid w:val="005D7B53"/>
    <w:rsid w:val="005E6D4F"/>
    <w:rsid w:val="005F232A"/>
    <w:rsid w:val="005F691F"/>
    <w:rsid w:val="006042A9"/>
    <w:rsid w:val="00617CDA"/>
    <w:rsid w:val="0062213C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33CA"/>
    <w:rsid w:val="00876246"/>
    <w:rsid w:val="008929D9"/>
    <w:rsid w:val="00897C6B"/>
    <w:rsid w:val="008B3A5C"/>
    <w:rsid w:val="008D6B9B"/>
    <w:rsid w:val="008E6BB7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D49"/>
    <w:rsid w:val="00A01EDC"/>
    <w:rsid w:val="00A0604E"/>
    <w:rsid w:val="00A1148B"/>
    <w:rsid w:val="00A143FF"/>
    <w:rsid w:val="00A3275D"/>
    <w:rsid w:val="00A34388"/>
    <w:rsid w:val="00A4771E"/>
    <w:rsid w:val="00A57507"/>
    <w:rsid w:val="00A714EE"/>
    <w:rsid w:val="00A73418"/>
    <w:rsid w:val="00A76492"/>
    <w:rsid w:val="00A823BF"/>
    <w:rsid w:val="00A916CA"/>
    <w:rsid w:val="00AA133D"/>
    <w:rsid w:val="00AB43FD"/>
    <w:rsid w:val="00AC6652"/>
    <w:rsid w:val="00AD1A18"/>
    <w:rsid w:val="00AD645F"/>
    <w:rsid w:val="00AE299D"/>
    <w:rsid w:val="00AE2C82"/>
    <w:rsid w:val="00AF3289"/>
    <w:rsid w:val="00B030A4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3F3E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6DD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09AF"/>
    <w:rsid w:val="00D530F4"/>
    <w:rsid w:val="00D5400A"/>
    <w:rsid w:val="00D70F6B"/>
    <w:rsid w:val="00D764D2"/>
    <w:rsid w:val="00D8112D"/>
    <w:rsid w:val="00D90EBF"/>
    <w:rsid w:val="00DA71A1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3</cp:revision>
  <cp:lastPrinted>2022-06-22T09:20:00Z</cp:lastPrinted>
  <dcterms:created xsi:type="dcterms:W3CDTF">2022-06-22T09:18:00Z</dcterms:created>
  <dcterms:modified xsi:type="dcterms:W3CDTF">2022-06-22T09:21:00Z</dcterms:modified>
</cp:coreProperties>
</file>