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55" w:rsidRDefault="003F03EA" w:rsidP="00641B26">
      <w:pPr>
        <w:tabs>
          <w:tab w:val="left" w:pos="3680"/>
        </w:tabs>
        <w:jc w:val="center"/>
        <w:rPr>
          <w:rStyle w:val="ac"/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b/>
          <w:bCs/>
          <w:sz w:val="28"/>
          <w:szCs w:val="28"/>
        </w:rPr>
        <w:t xml:space="preserve">Отчет по </w:t>
      </w:r>
      <w:r>
        <w:rPr>
          <w:rStyle w:val="ac"/>
          <w:rFonts w:ascii="Times New Roman" w:hAnsi="Times New Roman" w:cs="Times New Roman"/>
          <w:b/>
          <w:bCs/>
          <w:color w:val="auto"/>
          <w:sz w:val="28"/>
          <w:szCs w:val="28"/>
        </w:rPr>
        <w:t>областной</w:t>
      </w:r>
      <w:r w:rsidR="0046320F">
        <w:rPr>
          <w:rStyle w:val="ac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программе</w:t>
      </w:r>
    </w:p>
    <w:p w:rsidR="003F03EA" w:rsidRDefault="0046320F" w:rsidP="00641B26">
      <w:pPr>
        <w:tabs>
          <w:tab w:val="left" w:pos="3680"/>
        </w:tabs>
        <w:jc w:val="center"/>
        <w:rPr>
          <w:sz w:val="28"/>
          <w:szCs w:val="28"/>
        </w:rPr>
      </w:pPr>
      <w:r>
        <w:rPr>
          <w:rStyle w:val="ac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«Противодействие </w:t>
      </w:r>
      <w:r w:rsidR="003F03EA">
        <w:rPr>
          <w:rStyle w:val="ac"/>
          <w:rFonts w:ascii="Times New Roman" w:hAnsi="Times New Roman" w:cs="Times New Roman"/>
          <w:b/>
          <w:bCs/>
          <w:color w:val="auto"/>
          <w:sz w:val="28"/>
          <w:szCs w:val="28"/>
        </w:rPr>
        <w:t>коррупции в Ульяновской области» на 2019-202</w:t>
      </w:r>
      <w:r w:rsidR="00371EBD">
        <w:rPr>
          <w:rStyle w:val="ac"/>
          <w:rFonts w:ascii="Times New Roman" w:hAnsi="Times New Roman" w:cs="Times New Roman"/>
          <w:b/>
          <w:bCs/>
          <w:color w:val="auto"/>
          <w:sz w:val="28"/>
          <w:szCs w:val="28"/>
        </w:rPr>
        <w:t>4</w:t>
      </w:r>
      <w:r w:rsidR="003F03EA">
        <w:rPr>
          <w:rStyle w:val="ac"/>
          <w:rFonts w:ascii="Times New Roman" w:hAnsi="Times New Roman" w:cs="Times New Roman"/>
          <w:b/>
          <w:bCs/>
          <w:color w:val="auto"/>
          <w:sz w:val="28"/>
          <w:szCs w:val="28"/>
        </w:rPr>
        <w:t> годы</w:t>
      </w:r>
      <w:r w:rsidR="003F03EA">
        <w:rPr>
          <w:sz w:val="28"/>
          <w:szCs w:val="28"/>
        </w:rPr>
        <w:t>»</w:t>
      </w:r>
    </w:p>
    <w:p w:rsidR="003F03EA" w:rsidRDefault="003F03EA" w:rsidP="00814C65">
      <w:pPr>
        <w:pStyle w:val="1"/>
        <w:ind w:firstLine="567"/>
        <w:jc w:val="both"/>
        <w:rPr>
          <w:rFonts w:cs="Times New Roman"/>
          <w:b w:val="0"/>
          <w:bCs w:val="0"/>
          <w:sz w:val="28"/>
          <w:szCs w:val="28"/>
        </w:rPr>
      </w:pPr>
      <w:r>
        <w:rPr>
          <w:rFonts w:cs="Times New Roman"/>
          <w:b w:val="0"/>
          <w:bCs w:val="0"/>
          <w:sz w:val="28"/>
          <w:szCs w:val="28"/>
        </w:rPr>
        <w:t xml:space="preserve"> </w:t>
      </w:r>
      <w:r w:rsidR="0029137E">
        <w:rPr>
          <w:rFonts w:cs="Times New Roman"/>
          <w:b w:val="0"/>
          <w:bCs w:val="0"/>
          <w:sz w:val="28"/>
          <w:szCs w:val="28"/>
        </w:rPr>
        <w:t>МО «Ульяновский район» з</w:t>
      </w:r>
      <w:r w:rsidR="0002302B">
        <w:rPr>
          <w:rFonts w:cs="Times New Roman"/>
          <w:b w:val="0"/>
          <w:bCs w:val="0"/>
          <w:sz w:val="28"/>
          <w:szCs w:val="28"/>
        </w:rPr>
        <w:t xml:space="preserve">а </w:t>
      </w:r>
      <w:r w:rsidR="00641B26">
        <w:rPr>
          <w:rFonts w:cs="Times New Roman"/>
          <w:b w:val="0"/>
          <w:bCs w:val="0"/>
          <w:sz w:val="28"/>
          <w:szCs w:val="28"/>
        </w:rPr>
        <w:t>12</w:t>
      </w:r>
      <w:r w:rsidR="0002302B">
        <w:rPr>
          <w:rFonts w:cs="Times New Roman"/>
          <w:b w:val="0"/>
          <w:bCs w:val="0"/>
          <w:sz w:val="28"/>
          <w:szCs w:val="28"/>
        </w:rPr>
        <w:t xml:space="preserve"> месяцев </w:t>
      </w:r>
      <w:r>
        <w:rPr>
          <w:rFonts w:cs="Times New Roman"/>
          <w:b w:val="0"/>
          <w:bCs w:val="0"/>
          <w:sz w:val="28"/>
          <w:szCs w:val="28"/>
        </w:rPr>
        <w:t>202</w:t>
      </w:r>
      <w:r w:rsidR="00371EBD">
        <w:rPr>
          <w:rFonts w:cs="Times New Roman"/>
          <w:b w:val="0"/>
          <w:bCs w:val="0"/>
          <w:sz w:val="28"/>
          <w:szCs w:val="28"/>
        </w:rPr>
        <w:t>2</w:t>
      </w:r>
      <w:r w:rsidR="00641B26">
        <w:rPr>
          <w:rFonts w:cs="Times New Roman"/>
          <w:b w:val="0"/>
          <w:bCs w:val="0"/>
          <w:sz w:val="28"/>
          <w:szCs w:val="28"/>
        </w:rPr>
        <w:t xml:space="preserve"> года</w:t>
      </w:r>
    </w:p>
    <w:p w:rsidR="003F03EA" w:rsidRDefault="003F03EA" w:rsidP="00814C65">
      <w:pPr>
        <w:jc w:val="both"/>
      </w:pPr>
    </w:p>
    <w:tbl>
      <w:tblPr>
        <w:tblW w:w="15735" w:type="dxa"/>
        <w:tblInd w:w="-5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7796"/>
        <w:gridCol w:w="7088"/>
      </w:tblGrid>
      <w:tr w:rsidR="003F03EA" w:rsidTr="00096CD9">
        <w:trPr>
          <w:trHeight w:val="13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3EA" w:rsidRDefault="003F03EA" w:rsidP="00814C65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 по областной программе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3EA" w:rsidRDefault="003F03EA" w:rsidP="00814C65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 в областной программе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3EA" w:rsidRDefault="003F03EA" w:rsidP="00814C65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 мероприятия</w:t>
            </w:r>
          </w:p>
        </w:tc>
      </w:tr>
      <w:tr w:rsidR="003F03EA" w:rsidTr="00096CD9">
        <w:tblPrEx>
          <w:tblCellSpacing w:w="-8" w:type="nil"/>
        </w:tblPrEx>
        <w:trPr>
          <w:tblCellSpacing w:w="-8" w:type="nil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3EA" w:rsidRDefault="003F03EA" w:rsidP="00814C65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3EA" w:rsidRDefault="003F03EA" w:rsidP="00814C65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3EA" w:rsidRDefault="003F03EA" w:rsidP="00814C65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2302B" w:rsidTr="00096CD9">
        <w:tblPrEx>
          <w:tblCellSpacing w:w="-8" w:type="nil"/>
        </w:tblPrEx>
        <w:trPr>
          <w:tblCellSpacing w:w="-8" w:type="nil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02B" w:rsidRDefault="0002302B" w:rsidP="00814C65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1.1.9.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02B" w:rsidRDefault="0002302B" w:rsidP="00814C65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практики заключения соглашений с независимыми экспертами по вопросам взаимодействия и сотрудничества в сфере противодействия коррупции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02B" w:rsidRPr="003F1F45" w:rsidRDefault="003F1F45" w:rsidP="00CD2954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 w:rsidRPr="003F1F45">
              <w:rPr>
                <w:rFonts w:ascii="Times New Roman" w:hAnsi="Times New Roman" w:cs="Times New Roman"/>
              </w:rPr>
              <w:t xml:space="preserve"> </w:t>
            </w:r>
            <w:r w:rsidR="008C7645" w:rsidRPr="008C7645">
              <w:rPr>
                <w:rFonts w:ascii="Times New Roman" w:hAnsi="Times New Roman" w:cs="Times New Roman"/>
              </w:rPr>
              <w:t>Обеспечено направление на электронные адреса лиц, аккредитованных Министерством юстиции Российской Федерации в качестве независимых экспертов на проведение антикоррупционной экспертизы нормативных правовых актов и проектов нормативных правовых актов, уведомлений о размещении на официальном сайте Администрации МО «Ульяновский район» проектов нормативных правовых актов</w:t>
            </w:r>
          </w:p>
        </w:tc>
      </w:tr>
      <w:tr w:rsidR="0002302B" w:rsidTr="00096CD9">
        <w:tblPrEx>
          <w:tblCellSpacing w:w="-8" w:type="nil"/>
        </w:tblPrEx>
        <w:trPr>
          <w:tblCellSpacing w:w="-8" w:type="nil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02B" w:rsidRDefault="0002302B" w:rsidP="00814C65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1.1.10.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02B" w:rsidRDefault="0002302B" w:rsidP="00814C65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Развитие практики участия независимых экспертов в заседаниях комиссии по координации деятельности по противодействию коррупции в Ульяновской области, комиссий (рабочих групп) по противодействию коррупции, созданных при ИОГВ, межведомственных комиссий по противодействию коррупции, Экспертного совета при управлении по реализации единой государственной политики в области противодействия коррупции, профилактики коррупционных и иных правонарушений администрации Губернатора Ульяновской области</w:t>
            </w:r>
            <w:proofErr w:type="gramEnd"/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02B" w:rsidRPr="003F1F45" w:rsidRDefault="008D32E6" w:rsidP="008D32E6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 w:rsidRPr="008D32E6">
              <w:rPr>
                <w:rFonts w:ascii="Times New Roman" w:hAnsi="Times New Roman" w:cs="Times New Roman"/>
              </w:rPr>
              <w:t>В целях развития практики участия независимых экспертов в заседаниях Межведомственной комиссии по противодействию коррупции МО «Ульяновский район» направлены приглашения</w:t>
            </w:r>
            <w:r w:rsidR="00641B26">
              <w:rPr>
                <w:rFonts w:ascii="Times New Roman" w:hAnsi="Times New Roman" w:cs="Times New Roman"/>
              </w:rPr>
              <w:t>.</w:t>
            </w:r>
          </w:p>
        </w:tc>
      </w:tr>
      <w:tr w:rsidR="0002302B" w:rsidTr="00096CD9">
        <w:tblPrEx>
          <w:tblCellSpacing w:w="-8" w:type="nil"/>
        </w:tblPrEx>
        <w:trPr>
          <w:tblCellSpacing w:w="-8" w:type="nil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02B" w:rsidRDefault="0002302B" w:rsidP="00814C65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02B" w:rsidRDefault="0002302B" w:rsidP="00814C65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на официальных сайтах органов местного самоуправления муниципальных образований Ульяновской области в информационно-телекоммуникационной сети "Интернет" в подразделах "Общественная и антикоррупционная экспертиза" текстов подготовленных ими проектов нормативных правовых актов с указанием срока и адреса электронной почты для приёма сообщений о замечаниях и предложениях к ним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02B" w:rsidRPr="003F1F45" w:rsidRDefault="00597C97" w:rsidP="00CD2954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597C97">
              <w:rPr>
                <w:rFonts w:ascii="Times New Roman" w:hAnsi="Times New Roman" w:cs="Times New Roman"/>
              </w:rPr>
              <w:t>а официальном сайте администрации муниципального образования «Ульяновский район» в информационно-телекоммуникационной сети "Интернет" размещены тексты подготовленных проектов нормативных правовых актов с указанием срока и адреса электронной почты для приёма сообщений о замечаниях и предложениях к ним</w:t>
            </w:r>
          </w:p>
        </w:tc>
      </w:tr>
      <w:tr w:rsidR="0002302B" w:rsidTr="00096CD9">
        <w:tblPrEx>
          <w:tblCellSpacing w:w="-8" w:type="nil"/>
        </w:tblPrEx>
        <w:trPr>
          <w:tblCellSpacing w:w="-8" w:type="nil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02B" w:rsidRDefault="0002302B" w:rsidP="00814C65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1.2.3.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02B" w:rsidRDefault="0002302B" w:rsidP="00814C65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Осуществление оценки регулирующего воздействия проектов </w:t>
            </w:r>
            <w:r>
              <w:rPr>
                <w:rFonts w:ascii="Times New Roman" w:hAnsi="Times New Roman" w:cs="Times New Roman"/>
              </w:rPr>
              <w:lastRenderedPageBreak/>
              <w:t>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      </w:r>
            <w:proofErr w:type="gramEnd"/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02B" w:rsidRPr="003F1F45" w:rsidRDefault="00F77671" w:rsidP="00F77671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 w:rsidRPr="00F77671">
              <w:rPr>
                <w:rFonts w:ascii="Times New Roman" w:hAnsi="Times New Roman" w:cs="Times New Roman"/>
              </w:rPr>
              <w:lastRenderedPageBreak/>
              <w:t xml:space="preserve">Оценка регулирующего воздействия проектов муниципальных </w:t>
            </w:r>
            <w:r w:rsidRPr="00F77671">
              <w:rPr>
                <w:rFonts w:ascii="Times New Roman" w:hAnsi="Times New Roman" w:cs="Times New Roman"/>
              </w:rPr>
              <w:lastRenderedPageBreak/>
              <w:t>нормативных правовых  актов проводится регулярно. Ежегодно составляется план проведения ОРВ и экспертизы НПА.</w:t>
            </w:r>
          </w:p>
        </w:tc>
      </w:tr>
      <w:tr w:rsidR="0002302B" w:rsidTr="00096CD9">
        <w:tblPrEx>
          <w:tblCellSpacing w:w="-8" w:type="nil"/>
        </w:tblPrEx>
        <w:trPr>
          <w:tblCellSpacing w:w="-8" w:type="nil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02B" w:rsidRDefault="0002302B" w:rsidP="00814C65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1.2.4.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02B" w:rsidRDefault="0002302B" w:rsidP="00814C65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Рассмотрение вопросов правоприменительной </w:t>
            </w:r>
            <w:proofErr w:type="gramStart"/>
            <w:r>
              <w:rPr>
                <w:rFonts w:ascii="Times New Roman" w:hAnsi="Times New Roman" w:cs="Times New Roman"/>
              </w:rPr>
              <w:t>практики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результатам вступивших в законную силу решений судов общей юрисдикции и арбитражных судов о признании недействующими ненормативных правовых актов, незаконными решений и действий (бездействия) органов местного самоуправления МО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02B" w:rsidRPr="003F1F45" w:rsidRDefault="00FF3B0D" w:rsidP="00CD2954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F3B0D">
              <w:rPr>
                <w:rFonts w:ascii="Times New Roman" w:hAnsi="Times New Roman" w:cs="Times New Roman"/>
              </w:rPr>
              <w:t>Вопросы правоприменительной практики по результатам вступивших в законную силу решений судов общей юрисдикции и арбитражных судов о признании недействующими ненормативных правовых актов, незаконными решений и действий (бездействия) администрации МО «Ульяновский район» в целях выработки и принятия мер по предупреждению и устранению причин выявленных нарушений рассмотрены на семинарах - учебах с юристами поселений.</w:t>
            </w:r>
            <w:proofErr w:type="gramEnd"/>
          </w:p>
        </w:tc>
      </w:tr>
      <w:tr w:rsidR="00B9650F" w:rsidTr="00096CD9">
        <w:tblPrEx>
          <w:tblCellSpacing w:w="-8" w:type="nil"/>
        </w:tblPrEx>
        <w:trPr>
          <w:tblCellSpacing w:w="-8" w:type="nil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50F" w:rsidRDefault="00B9650F" w:rsidP="00814C65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2.1.2.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50F" w:rsidRDefault="00B9650F" w:rsidP="00814C65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совершенствование порядка предоставления государственных услуг, предоставляемых ИОГВ (далее также - государственные услуги), и муниципальных услуг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50F" w:rsidRPr="00175AA4" w:rsidRDefault="00B9650F" w:rsidP="00B23533">
            <w:r w:rsidRPr="00175AA4">
              <w:t>Администрация МО «Ульяновский район» и подведомственные ей учреждения оказывают  муниципальные услуги. В целях совершенствования порядка качества оказываемых услуг, нормативные документы, регламентирующие деятельность дополняются в соответствии с типовыми (модельными) регламентами.</w:t>
            </w:r>
            <w:r w:rsidR="00641B26">
              <w:t xml:space="preserve"> </w:t>
            </w:r>
          </w:p>
        </w:tc>
      </w:tr>
      <w:tr w:rsidR="00B9650F" w:rsidTr="00096CD9">
        <w:tblPrEx>
          <w:tblCellSpacing w:w="-8" w:type="nil"/>
        </w:tblPrEx>
        <w:trPr>
          <w:tblCellSpacing w:w="-8" w:type="nil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50F" w:rsidRDefault="00B9650F" w:rsidP="00814C65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2.1.3.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50F" w:rsidRDefault="00B9650F" w:rsidP="00814C65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 административных регламентов (проектов административных регламентов) предоставления </w:t>
            </w:r>
            <w:r w:rsidRPr="003601A9">
              <w:rPr>
                <w:rFonts w:ascii="Times New Roman" w:hAnsi="Times New Roman" w:cs="Times New Roman"/>
              </w:rPr>
              <w:t xml:space="preserve">государственных услуг, муниципальных услуг в </w:t>
            </w:r>
            <w:r w:rsidRPr="003601A9">
              <w:rPr>
                <w:rStyle w:val="ac"/>
                <w:rFonts w:ascii="Times New Roman" w:hAnsi="Times New Roman" w:cs="Times New Roman"/>
                <w:color w:val="auto"/>
              </w:rPr>
              <w:t>федеральной государственной информационной системе</w:t>
            </w:r>
            <w:r w:rsidRPr="003601A9">
              <w:rPr>
                <w:rFonts w:ascii="Times New Roman" w:hAnsi="Times New Roman" w:cs="Times New Roman"/>
              </w:rPr>
              <w:t xml:space="preserve"> "Единый портал государственных </w:t>
            </w:r>
            <w:r>
              <w:rPr>
                <w:rFonts w:ascii="Times New Roman" w:hAnsi="Times New Roman" w:cs="Times New Roman"/>
              </w:rPr>
              <w:t>и муниципальных услуг (функций)"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50F" w:rsidRPr="00175AA4" w:rsidRDefault="00B9650F" w:rsidP="00B23533">
            <w:r w:rsidRPr="00175AA4">
              <w:t>Административные регламенты (проекты административных регламентов) предоставления муниципальных услуг размещены в федеральной государственной информационной системе «Единый портал государственных и муниципальных услуг (функций)»</w:t>
            </w:r>
          </w:p>
        </w:tc>
      </w:tr>
      <w:tr w:rsidR="0002302B" w:rsidTr="00096CD9">
        <w:tblPrEx>
          <w:tblCellSpacing w:w="-8" w:type="nil"/>
        </w:tblPrEx>
        <w:trPr>
          <w:tblCellSpacing w:w="-8" w:type="nil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02B" w:rsidRDefault="0002302B" w:rsidP="00814C65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2.2.2.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02B" w:rsidRDefault="0002302B" w:rsidP="00814C65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специальных курсов повышения квалификации для педагогических работников общеобразовательных организаций, находящихся на территории Ульяновской области, по вопросам использования элементов антикоррупционного воспитания на уроках истории, экономики, права, обществознания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02B" w:rsidRPr="003F1F45" w:rsidRDefault="002A26C4" w:rsidP="00CD2954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 w:rsidRPr="002A26C4">
              <w:rPr>
                <w:rFonts w:ascii="Times New Roman" w:hAnsi="Times New Roman" w:cs="Times New Roman"/>
              </w:rPr>
              <w:t>Учителя муниципальных школ регулярно обучаются на курсах повышения квалификации для педагогических работников общеобразовательных организаций, находящихся на территории муниципального образования «Ульяновский район» Ульяновской области, по вопросам использования элементов антикоррупционного воспитания.</w:t>
            </w:r>
          </w:p>
        </w:tc>
      </w:tr>
      <w:tr w:rsidR="0002302B" w:rsidTr="00096CD9">
        <w:tblPrEx>
          <w:tblCellSpacing w:w="-8" w:type="nil"/>
        </w:tblPrEx>
        <w:trPr>
          <w:tblCellSpacing w:w="-8" w:type="nil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02B" w:rsidRDefault="0002302B" w:rsidP="00814C65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2.2.4.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02B" w:rsidRDefault="0002302B" w:rsidP="00814C65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регионального фестиваля мультимедийных презентаций по вопросам профилактики коррупции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02B" w:rsidRPr="003F1F45" w:rsidRDefault="00F77671" w:rsidP="00F77671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F77671">
              <w:rPr>
                <w:rFonts w:ascii="Times New Roman" w:hAnsi="Times New Roman" w:cs="Times New Roman"/>
              </w:rPr>
              <w:t xml:space="preserve">частие в региональном фестивале мультимедийных презентаций по вопросам профилактики коррупции не осуществлялось  </w:t>
            </w:r>
          </w:p>
        </w:tc>
      </w:tr>
      <w:tr w:rsidR="002A26C4" w:rsidTr="00096CD9">
        <w:tblPrEx>
          <w:tblCellSpacing w:w="-8" w:type="nil"/>
        </w:tblPrEx>
        <w:trPr>
          <w:tblCellSpacing w:w="-8" w:type="nil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6C4" w:rsidRDefault="002A26C4" w:rsidP="00814C65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2.2.5.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6C4" w:rsidRDefault="002A26C4" w:rsidP="00814C65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областного конкурса рисунков "Коррупция глазами учащейся и студенческой молодёжи Ульяновской области"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B26" w:rsidRDefault="00641B26" w:rsidP="00641B26">
            <w:r>
              <w:t>С 24.10.2022 по 11.11.2022 на территории муниципального образования «Ульяновский район»</w:t>
            </w:r>
            <w:r w:rsidR="00725C2E">
              <w:t xml:space="preserve"> для школьников</w:t>
            </w:r>
            <w:r>
              <w:t xml:space="preserve"> был объявлен конкурс</w:t>
            </w:r>
            <w:r w:rsidRPr="00641B26">
              <w:t xml:space="preserve"> рисунков, посвященного Международному Дню противодействия коррупции</w:t>
            </w:r>
            <w:r>
              <w:t>.</w:t>
            </w:r>
          </w:p>
          <w:p w:rsidR="00725C2E" w:rsidRDefault="00641B26" w:rsidP="00641B26">
            <w:r>
              <w:t xml:space="preserve">9 декабря 2022 года в Международный день борьбы с коррупцией </w:t>
            </w:r>
            <w:r>
              <w:lastRenderedPageBreak/>
              <w:t>подведены итоги  конкурса среди учащихся образовательных организаций муниципального образования «Ульяновский район» Ульяновской области «Ульяновский район – территория без коррупции».  В конкурсе приняли  участие  учащиеся самых разны</w:t>
            </w:r>
            <w:r w:rsidR="00725C2E">
              <w:t xml:space="preserve">х возрастов, с 1 по 11 класс. </w:t>
            </w:r>
          </w:p>
          <w:p w:rsidR="00641B26" w:rsidRDefault="00641B26" w:rsidP="00641B26">
            <w:r>
              <w:t xml:space="preserve">Победители  конкурса были определены голосованием граждан на сайте МО «Ульяновский район». Большее число </w:t>
            </w:r>
            <w:proofErr w:type="spellStart"/>
            <w:r>
              <w:t>лайко</w:t>
            </w:r>
            <w:proofErr w:type="gramStart"/>
            <w:r>
              <w:t>в</w:t>
            </w:r>
            <w:proofErr w:type="spellEnd"/>
            <w:r>
              <w:t>-</w:t>
            </w:r>
            <w:proofErr w:type="gramEnd"/>
            <w:r>
              <w:t xml:space="preserve"> голосов набрали рисунки: Бойченко Анастасия 11 лет, </w:t>
            </w:r>
            <w:proofErr w:type="spellStart"/>
            <w:r>
              <w:t>Альшейкина</w:t>
            </w:r>
            <w:proofErr w:type="spellEnd"/>
            <w:r>
              <w:t xml:space="preserve"> Вероника 11 лет, Никитин Матвей 11 лет, </w:t>
            </w:r>
            <w:proofErr w:type="spellStart"/>
            <w:r>
              <w:t>Зиатдинова</w:t>
            </w:r>
            <w:proofErr w:type="spellEnd"/>
            <w:r>
              <w:t xml:space="preserve"> </w:t>
            </w:r>
            <w:proofErr w:type="spellStart"/>
            <w:r>
              <w:t>Руфина</w:t>
            </w:r>
            <w:proofErr w:type="spellEnd"/>
            <w:r>
              <w:t xml:space="preserve"> 8 лет, Волкова Алиса 14 лет. </w:t>
            </w:r>
          </w:p>
          <w:p w:rsidR="002A26C4" w:rsidRPr="00E53328" w:rsidRDefault="00641B26" w:rsidP="00641B26">
            <w:r>
              <w:t xml:space="preserve">По мотивам работ победивших ребят были изданы календари. Данные календари распространены среди учащихся всех школ и населения  МО «Ульяновский район».  </w:t>
            </w:r>
          </w:p>
        </w:tc>
      </w:tr>
      <w:tr w:rsidR="002A26C4" w:rsidTr="00096CD9">
        <w:tblPrEx>
          <w:tblCellSpacing w:w="-8" w:type="nil"/>
        </w:tblPrEx>
        <w:trPr>
          <w:tblCellSpacing w:w="-8" w:type="nil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6C4" w:rsidRDefault="002A26C4" w:rsidP="00814C65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2.2.6.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6C4" w:rsidRDefault="002A26C4" w:rsidP="00814C65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функционирования передвижной экспозиции лучших работ областного конкурса рисунков "Коррупция глазами учащейся и студенческой молодёжи Ульяновской области"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6C4" w:rsidRPr="00E53328" w:rsidRDefault="0065400E" w:rsidP="0065400E">
            <w:r>
              <w:t>В рамках 12 недели антикоррупционных инициатив была организована передвижная</w:t>
            </w:r>
            <w:r w:rsidR="002A26C4" w:rsidRPr="00E53328">
              <w:t xml:space="preserve"> экспозици</w:t>
            </w:r>
            <w:r>
              <w:t>я</w:t>
            </w:r>
            <w:r w:rsidR="002A26C4" w:rsidRPr="00E53328">
              <w:t xml:space="preserve"> </w:t>
            </w:r>
            <w:r>
              <w:t>лучших работ конкурса рисунков «Ульяновский район – территория без коррупции».</w:t>
            </w:r>
          </w:p>
        </w:tc>
      </w:tr>
      <w:tr w:rsidR="002A26C4" w:rsidTr="00096CD9">
        <w:tblPrEx>
          <w:tblCellSpacing w:w="-8" w:type="nil"/>
        </w:tblPrEx>
        <w:trPr>
          <w:tblCellSpacing w:w="-8" w:type="nil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6C4" w:rsidRDefault="002A26C4" w:rsidP="00814C65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2.2.18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6C4" w:rsidRDefault="002A26C4" w:rsidP="00814C65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в Ульяновской области Концепции антикоррупционного воспитания обучающихся образовательных организаций, находящихся на территории Ульяновской области, на 2018-2025 годы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6C4" w:rsidRDefault="002A26C4" w:rsidP="008A1F86">
            <w:r w:rsidRPr="00E53328">
              <w:t xml:space="preserve">Концепция антикоррупционного воспитания обучающихся образовательных организаций реализуется в урочное и </w:t>
            </w:r>
            <w:proofErr w:type="gramStart"/>
            <w:r w:rsidRPr="00E53328">
              <w:t>внеурочную</w:t>
            </w:r>
            <w:proofErr w:type="gramEnd"/>
            <w:r w:rsidRPr="00E53328">
              <w:t xml:space="preserve"> время. В урочной деятельности через предметы «история» и «Обществознание», а во внеурочной через элективные курсы, факультативы и кружки, а также при подготовке старшеклассников к сдаче ЕГЭ и ОГЭ.</w:t>
            </w:r>
          </w:p>
        </w:tc>
      </w:tr>
      <w:tr w:rsidR="0002302B" w:rsidTr="00096CD9">
        <w:tblPrEx>
          <w:tblCellSpacing w:w="-8" w:type="nil"/>
        </w:tblPrEx>
        <w:trPr>
          <w:tblCellSpacing w:w="-8" w:type="nil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02B" w:rsidRDefault="0002302B" w:rsidP="00814C65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2.2.19.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02B" w:rsidRDefault="0002302B" w:rsidP="00814C65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условий для участия жителей Ульяновской области в возрасте от 14 до 35 лет в международном конкурсе социальной рекламы "Вместе против коррупции!" и оказание содействия в таком участии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02B" w:rsidRPr="003F1F45" w:rsidRDefault="002A79B7" w:rsidP="00CD2954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2A79B7">
              <w:rPr>
                <w:rFonts w:ascii="Times New Roman" w:hAnsi="Times New Roman" w:cs="Times New Roman"/>
              </w:rPr>
              <w:t>онкурс социальной рекламы "Вместе против коррупции!" проведен в р</w:t>
            </w:r>
            <w:r>
              <w:rPr>
                <w:rFonts w:ascii="Times New Roman" w:hAnsi="Times New Roman" w:cs="Times New Roman"/>
              </w:rPr>
              <w:t xml:space="preserve">амках мероприятий 9 декабря 2022 года. </w:t>
            </w:r>
          </w:p>
        </w:tc>
      </w:tr>
      <w:tr w:rsidR="0002302B" w:rsidTr="00096CD9">
        <w:tblPrEx>
          <w:tblCellSpacing w:w="-8" w:type="nil"/>
        </w:tblPrEx>
        <w:trPr>
          <w:tblCellSpacing w:w="-8" w:type="nil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02B" w:rsidRDefault="0002302B" w:rsidP="00814C65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2.2.21.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02B" w:rsidRDefault="0002302B" w:rsidP="004A02D7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Реализация в Ульяновской области комплексного плана мероприятий, направленных на повышение эффективности противодействия коррупции в Ульяновской области, со сроком реализации 2018-2024 годы, предусматривающего мероприятия, направленные на совершенствование мер по противодействию коррупции в сфере осуществления предпринимательской деятельности, в том числе по защите субъектов предпринимательской деятельности, злоупотреблений должностными полномочиями со стороны должностных лиц, а также увеличение числа участников Общественного антикоррупционного договора</w:t>
            </w:r>
            <w:proofErr w:type="gramEnd"/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02B" w:rsidRPr="003F1F45" w:rsidRDefault="00F77671" w:rsidP="00CD2954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 w:rsidRPr="00F77671">
              <w:rPr>
                <w:rFonts w:ascii="Times New Roman" w:hAnsi="Times New Roman" w:cs="Times New Roman"/>
              </w:rPr>
              <w:t>Совет по поддержке  предпринимательства  рассматривает вопросы по противодействию коррупции в сфере осуществления предпринимательской деятельности, в том числе по защите субъектов предпринимательской деятельности, злоупотреблений должностными полномочиями со стороны должностных лиц.</w:t>
            </w:r>
          </w:p>
        </w:tc>
      </w:tr>
      <w:tr w:rsidR="0002302B" w:rsidTr="00096CD9">
        <w:tblPrEx>
          <w:tblCellSpacing w:w="-8" w:type="nil"/>
        </w:tblPrEx>
        <w:trPr>
          <w:tblCellSpacing w:w="-8" w:type="nil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02B" w:rsidRDefault="0002302B" w:rsidP="00814C65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2.2.22.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02B" w:rsidRDefault="0002302B" w:rsidP="00814C65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Принятие практических мер, обеспечивающих повышение эффективности </w:t>
            </w:r>
            <w:r>
              <w:rPr>
                <w:rFonts w:ascii="Times New Roman" w:hAnsi="Times New Roman" w:cs="Times New Roman"/>
              </w:rPr>
              <w:lastRenderedPageBreak/>
              <w:t>просветительских, образовательных и иных мероприятий, направленных на формирование антикоррупционного поведения государственных гражданских служащих Ульяновской области и муниципальных служащих в Ульяновской области, популяризацию в обществе антикоррупционных стандартов и развитие общественного правосознания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02B" w:rsidRPr="003F1F45" w:rsidRDefault="00B9650F" w:rsidP="00CD2954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 w:rsidRPr="00B9650F">
              <w:rPr>
                <w:rFonts w:ascii="Times New Roman" w:hAnsi="Times New Roman" w:cs="Times New Roman"/>
              </w:rPr>
              <w:lastRenderedPageBreak/>
              <w:t xml:space="preserve">Проведено совещание на котором затронуты </w:t>
            </w:r>
            <w:proofErr w:type="gramStart"/>
            <w:r w:rsidRPr="00B9650F">
              <w:rPr>
                <w:rFonts w:ascii="Times New Roman" w:hAnsi="Times New Roman" w:cs="Times New Roman"/>
              </w:rPr>
              <w:t>вопросы</w:t>
            </w:r>
            <w:proofErr w:type="gramEnd"/>
            <w:r w:rsidRPr="00B9650F">
              <w:rPr>
                <w:rFonts w:ascii="Times New Roman" w:hAnsi="Times New Roman" w:cs="Times New Roman"/>
              </w:rPr>
              <w:t xml:space="preserve"> направленные </w:t>
            </w:r>
            <w:r w:rsidRPr="00B9650F">
              <w:rPr>
                <w:rFonts w:ascii="Times New Roman" w:hAnsi="Times New Roman" w:cs="Times New Roman"/>
              </w:rPr>
              <w:lastRenderedPageBreak/>
              <w:t>на формирование антикоррупционного поведения муниципальных служащих муниципального образования «Ульяновский район» Ульяновской области, популяризацию в обществе антикоррупционных стандартов и развитие общественного правосознания</w:t>
            </w:r>
          </w:p>
        </w:tc>
      </w:tr>
      <w:tr w:rsidR="0002302B" w:rsidTr="00096CD9">
        <w:tblPrEx>
          <w:tblCellSpacing w:w="-8" w:type="nil"/>
        </w:tblPrEx>
        <w:trPr>
          <w:tblCellSpacing w:w="-8" w:type="nil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02B" w:rsidRDefault="0002302B" w:rsidP="00814C65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2.2.25.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02B" w:rsidRDefault="0002302B" w:rsidP="00814C65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открытых лекций (уроков) по вопросам противодействия коррупции в общеобразовательных организациях Ульяновской области, профессиональных образовательных организациях Ульяновской области, образовательных организациях высшего образования, находящихся на территории Ульяновской области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02B" w:rsidRPr="003F1F45" w:rsidRDefault="002A26C4" w:rsidP="002A26C4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 w:rsidRPr="002A26C4">
              <w:rPr>
                <w:rFonts w:ascii="Times New Roman" w:hAnsi="Times New Roman" w:cs="Times New Roman"/>
              </w:rPr>
              <w:t>По вопросам противо</w:t>
            </w:r>
            <w:r w:rsidR="00494991">
              <w:rPr>
                <w:rFonts w:ascii="Times New Roman" w:hAnsi="Times New Roman" w:cs="Times New Roman"/>
              </w:rPr>
              <w:t>действия коррупции проведено 139</w:t>
            </w:r>
            <w:r w:rsidRPr="002A26C4">
              <w:rPr>
                <w:rFonts w:ascii="Times New Roman" w:hAnsi="Times New Roman" w:cs="Times New Roman"/>
              </w:rPr>
              <w:t xml:space="preserve"> открытых лекций во всех общеобразовательных организациях.</w:t>
            </w:r>
          </w:p>
        </w:tc>
      </w:tr>
      <w:tr w:rsidR="00901166" w:rsidTr="00096CD9">
        <w:tblPrEx>
          <w:tblCellSpacing w:w="-8" w:type="nil"/>
        </w:tblPrEx>
        <w:trPr>
          <w:tblCellSpacing w:w="-8" w:type="nil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166" w:rsidRDefault="00901166" w:rsidP="00814C65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2.2.28.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166" w:rsidRDefault="00901166" w:rsidP="00814C65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и организация деятельности в муниципальных образованиях Ульяновской области молодёжных антикоррупционных формирований. Оказание практической помощи в развитии их деятельности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166" w:rsidRPr="00BC0944" w:rsidRDefault="00901166" w:rsidP="00815EF0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 w:rsidRPr="00BC0944">
              <w:rPr>
                <w:rFonts w:ascii="Times New Roman" w:hAnsi="Times New Roman" w:cs="Times New Roman"/>
                <w:color w:val="000000"/>
              </w:rPr>
              <w:t xml:space="preserve">Члены органов молодежного самоуправления МО «Ульяновский район» активно вовлекаются в проведение следующих мероприятий антикоррупционной направленности: велопробег, распространение календарей, памяток, буклетов Организовано </w:t>
            </w:r>
            <w:r w:rsidR="00815EF0">
              <w:rPr>
                <w:rFonts w:ascii="Times New Roman" w:hAnsi="Times New Roman" w:cs="Times New Roman"/>
                <w:color w:val="000000"/>
              </w:rPr>
              <w:t>16</w:t>
            </w:r>
            <w:r w:rsidRPr="00BC0944">
              <w:rPr>
                <w:rFonts w:ascii="Times New Roman" w:hAnsi="Times New Roman" w:cs="Times New Roman"/>
                <w:color w:val="000000"/>
              </w:rPr>
              <w:t xml:space="preserve"> тематических встреч</w:t>
            </w:r>
          </w:p>
        </w:tc>
      </w:tr>
      <w:tr w:rsidR="00901166" w:rsidTr="00096CD9">
        <w:tblPrEx>
          <w:tblCellSpacing w:w="-8" w:type="nil"/>
        </w:tblPrEx>
        <w:trPr>
          <w:tblCellSpacing w:w="-8" w:type="nil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166" w:rsidRDefault="00901166" w:rsidP="00814C65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2.2.29.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166" w:rsidRDefault="00901166" w:rsidP="00814C65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молодёжного форума "Вместе против коррупции!", направленного на развитие и поддержку творческого потенциала, гражданской ответственности и значимости участия молодёжи в общественно-политической и социально-экономической жизни Ульяновской области и профилактике социально-негативных явлений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166" w:rsidRPr="007F26D2" w:rsidRDefault="00D53DF5" w:rsidP="00D53DF5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 w:rsidRPr="00D53DF5">
              <w:rPr>
                <w:rFonts w:ascii="Times New Roman" w:hAnsi="Times New Roman" w:cs="Times New Roman"/>
              </w:rPr>
              <w:t>Приняли участие в молодёжном ф</w:t>
            </w:r>
            <w:r>
              <w:rPr>
                <w:rFonts w:ascii="Times New Roman" w:hAnsi="Times New Roman" w:cs="Times New Roman"/>
              </w:rPr>
              <w:t>оруме «Вместе против коррупции!»</w:t>
            </w:r>
            <w:bookmarkStart w:id="0" w:name="_GoBack"/>
            <w:bookmarkEnd w:id="0"/>
          </w:p>
        </w:tc>
      </w:tr>
      <w:tr w:rsidR="00395165" w:rsidTr="00096CD9">
        <w:tblPrEx>
          <w:tblCellSpacing w:w="-8" w:type="nil"/>
        </w:tblPrEx>
        <w:trPr>
          <w:tblCellSpacing w:w="-8" w:type="nil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65" w:rsidRDefault="00395165" w:rsidP="00814C65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2.2.30.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65" w:rsidRDefault="00395165" w:rsidP="00814C65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и размещение в общественных местах информационных плакатов "Что нужно знать о коррупции и борьбе с ней", "За коррупцию расплачивается каждый из нас", других информационных материалов по вопросам противодействия коррупции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65" w:rsidRPr="003F1F45" w:rsidRDefault="008D32E6" w:rsidP="008D32E6">
            <w:pPr>
              <w:pStyle w:val="afe"/>
              <w:rPr>
                <w:rFonts w:ascii="Times New Roman" w:hAnsi="Times New Roman" w:cs="Times New Roman"/>
              </w:rPr>
            </w:pPr>
            <w:r w:rsidRPr="008D32E6">
              <w:rPr>
                <w:rFonts w:ascii="Times New Roman" w:hAnsi="Times New Roman" w:cs="Times New Roman"/>
              </w:rPr>
              <w:t>Буклеты, плакаты, брошюры-памятки антикоррупционной направленности,  для различных категорий граждан с практическими рекомендациями по профилактике и противодействию коррупции  разрабатываются сотрудниками органов местного самоуправления, учащимися школ и кружковых объединений в учреждениях дополнительного образования и размещаются в муниципальных учреждениях.</w:t>
            </w:r>
          </w:p>
        </w:tc>
      </w:tr>
      <w:tr w:rsidR="002A26C4" w:rsidTr="00096CD9">
        <w:tblPrEx>
          <w:tblCellSpacing w:w="-8" w:type="nil"/>
        </w:tblPrEx>
        <w:trPr>
          <w:tblCellSpacing w:w="-8" w:type="nil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6C4" w:rsidRDefault="002A26C4" w:rsidP="00814C65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2.2.32.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6C4" w:rsidRDefault="002A26C4" w:rsidP="00814C65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библиотечных выставок на тему "Нет коррупции!"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6C4" w:rsidRPr="00781766" w:rsidRDefault="008445CE" w:rsidP="008445CE">
            <w:r>
              <w:t xml:space="preserve">В 1 квартале 2022 года была организована </w:t>
            </w:r>
            <w:r w:rsidR="002A26C4" w:rsidRPr="00781766">
              <w:t>библиотечная вы</w:t>
            </w:r>
            <w:r>
              <w:t xml:space="preserve">ставка на тему «Нет коррупции!». </w:t>
            </w:r>
          </w:p>
        </w:tc>
      </w:tr>
      <w:tr w:rsidR="002A26C4" w:rsidTr="00096CD9">
        <w:tblPrEx>
          <w:tblCellSpacing w:w="-8" w:type="nil"/>
        </w:tblPrEx>
        <w:trPr>
          <w:tblCellSpacing w:w="-8" w:type="nil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6C4" w:rsidRDefault="002A26C4" w:rsidP="00814C65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2.2.34.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6C4" w:rsidRDefault="002A26C4" w:rsidP="00814C65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областного конкурса "Творчество против коррупции"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6C4" w:rsidRDefault="00161F39" w:rsidP="00E86110">
            <w:r>
              <w:t>У</w:t>
            </w:r>
            <w:r w:rsidR="002A26C4" w:rsidRPr="00781766">
              <w:t>частие в областном конку</w:t>
            </w:r>
            <w:r>
              <w:t>рсе "Против коррупции" з</w:t>
            </w:r>
            <w:r w:rsidRPr="00781766">
              <w:t xml:space="preserve">апланировано принять </w:t>
            </w:r>
            <w:r>
              <w:t>в 2023 году во втором квартале.</w:t>
            </w:r>
          </w:p>
        </w:tc>
      </w:tr>
      <w:tr w:rsidR="00395165" w:rsidTr="00096CD9">
        <w:tblPrEx>
          <w:tblCellSpacing w:w="-8" w:type="nil"/>
        </w:tblPrEx>
        <w:trPr>
          <w:tblCellSpacing w:w="-8" w:type="nil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65" w:rsidRPr="00BF2C07" w:rsidRDefault="00395165" w:rsidP="00814C65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 w:rsidRPr="00BF2C07">
              <w:rPr>
                <w:rFonts w:ascii="Times New Roman" w:hAnsi="Times New Roman" w:cs="Times New Roman"/>
              </w:rPr>
              <w:t>2.2.35.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65" w:rsidRPr="00BF2C07" w:rsidRDefault="00395165" w:rsidP="00814C65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 w:rsidRPr="00BF2C07">
              <w:rPr>
                <w:rFonts w:ascii="Times New Roman" w:hAnsi="Times New Roman" w:cs="Times New Roman"/>
              </w:rPr>
              <w:t xml:space="preserve">Организация и проведение информационно-пропагандистских акций "Взяток не даю", "Честным быть модно!", "Честный регион - достойное будущее!", а также </w:t>
            </w:r>
            <w:proofErr w:type="spellStart"/>
            <w:r w:rsidRPr="00BF2C07">
              <w:rPr>
                <w:rFonts w:ascii="Times New Roman" w:hAnsi="Times New Roman" w:cs="Times New Roman"/>
              </w:rPr>
              <w:t>флэшмоб</w:t>
            </w:r>
            <w:proofErr w:type="spellEnd"/>
            <w:r w:rsidRPr="00BF2C07">
              <w:rPr>
                <w:rFonts w:ascii="Times New Roman" w:hAnsi="Times New Roman" w:cs="Times New Roman"/>
              </w:rPr>
              <w:t xml:space="preserve">-акции в информационно-телекоммуникационной сети "Интернет" с указанием </w:t>
            </w:r>
            <w:proofErr w:type="spellStart"/>
            <w:r w:rsidRPr="00BF2C07">
              <w:rPr>
                <w:rFonts w:ascii="Times New Roman" w:hAnsi="Times New Roman" w:cs="Times New Roman"/>
              </w:rPr>
              <w:lastRenderedPageBreak/>
              <w:t>хештега</w:t>
            </w:r>
            <w:proofErr w:type="spellEnd"/>
            <w:r w:rsidRPr="00BF2C07">
              <w:rPr>
                <w:rFonts w:ascii="Times New Roman" w:hAnsi="Times New Roman" w:cs="Times New Roman"/>
              </w:rPr>
              <w:t xml:space="preserve"> "#</w:t>
            </w:r>
            <w:proofErr w:type="spellStart"/>
            <w:r w:rsidRPr="00BF2C07">
              <w:rPr>
                <w:rFonts w:ascii="Times New Roman" w:hAnsi="Times New Roman" w:cs="Times New Roman"/>
              </w:rPr>
              <w:t>япротивкоррупции</w:t>
            </w:r>
            <w:proofErr w:type="spellEnd"/>
            <w:r w:rsidRPr="00BF2C0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65" w:rsidRPr="003F1F45" w:rsidRDefault="00901166" w:rsidP="00CD2954">
            <w:pPr>
              <w:pStyle w:val="af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</w:t>
            </w:r>
            <w:r w:rsidRPr="00901166">
              <w:rPr>
                <w:rFonts w:ascii="Times New Roman" w:hAnsi="Times New Roman" w:cs="Times New Roman"/>
              </w:rPr>
              <w:t>нформационно-пропагандистские акции "Взяток не даю", "Честным быть модно!", "Честный район - достойное будущее!" проведены в апреле 2022 г.</w:t>
            </w:r>
          </w:p>
        </w:tc>
      </w:tr>
      <w:tr w:rsidR="00395165" w:rsidTr="00096CD9">
        <w:tblPrEx>
          <w:tblCellSpacing w:w="-8" w:type="nil"/>
        </w:tblPrEx>
        <w:trPr>
          <w:tblCellSpacing w:w="-8" w:type="nil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65" w:rsidRDefault="00395165" w:rsidP="00814C65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2.2.36.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65" w:rsidRDefault="00395165" w:rsidP="00814C65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информационно-пропагандистской акции "Стоп! Коррупция!" - с участием владельцев транспортных средств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65" w:rsidRPr="003F1F45" w:rsidRDefault="008445CE" w:rsidP="00186E82">
            <w:pPr>
              <w:pStyle w:val="af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F06721" w:rsidRPr="00F06721">
              <w:rPr>
                <w:rFonts w:ascii="Times New Roman" w:hAnsi="Times New Roman" w:cs="Times New Roman"/>
              </w:rPr>
              <w:t>нформационно-пропагандистские акции "Стоп! Коррупция!" - с участием владельцев транспортных средств</w:t>
            </w:r>
            <w:r>
              <w:rPr>
                <w:rFonts w:ascii="Times New Roman" w:hAnsi="Times New Roman" w:cs="Times New Roman"/>
              </w:rPr>
              <w:t>,</w:t>
            </w:r>
            <w:r w:rsidR="00186E8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186E82">
              <w:rPr>
                <w:rFonts w:ascii="Times New Roman" w:hAnsi="Times New Roman" w:cs="Times New Roman"/>
              </w:rPr>
              <w:t>проведены</w:t>
            </w:r>
            <w:proofErr w:type="gramEnd"/>
            <w:r w:rsidR="00186E82">
              <w:rPr>
                <w:rFonts w:ascii="Times New Roman" w:hAnsi="Times New Roman" w:cs="Times New Roman"/>
              </w:rPr>
              <w:t>.</w:t>
            </w:r>
          </w:p>
        </w:tc>
      </w:tr>
      <w:tr w:rsidR="00395165" w:rsidTr="00096CD9">
        <w:tblPrEx>
          <w:tblCellSpacing w:w="-8" w:type="nil"/>
        </w:tblPrEx>
        <w:trPr>
          <w:tblCellSpacing w:w="-8" w:type="nil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65" w:rsidRDefault="00395165" w:rsidP="00814C65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2.2.39.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65" w:rsidRDefault="00395165" w:rsidP="00814C65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интерактивных уроков в общеобразовательных организациях в Ульяновской области, посвящённых профилактике коррупции и методам борьбы с ней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65" w:rsidRPr="003F1F45" w:rsidRDefault="002A26C4" w:rsidP="00CD2954">
            <w:pPr>
              <w:pStyle w:val="afe"/>
              <w:rPr>
                <w:rFonts w:ascii="Times New Roman" w:hAnsi="Times New Roman" w:cs="Times New Roman"/>
              </w:rPr>
            </w:pPr>
            <w:r w:rsidRPr="002A26C4">
              <w:rPr>
                <w:rFonts w:ascii="Times New Roman" w:hAnsi="Times New Roman" w:cs="Times New Roman"/>
              </w:rPr>
              <w:t>В  общеобразовательны</w:t>
            </w:r>
            <w:r w:rsidR="00602460">
              <w:rPr>
                <w:rFonts w:ascii="Times New Roman" w:hAnsi="Times New Roman" w:cs="Times New Roman"/>
              </w:rPr>
              <w:t xml:space="preserve">х  организациях  проведено 354 </w:t>
            </w:r>
            <w:r w:rsidRPr="002A26C4">
              <w:rPr>
                <w:rFonts w:ascii="Times New Roman" w:hAnsi="Times New Roman" w:cs="Times New Roman"/>
              </w:rPr>
              <w:t>классных часов  по  вопросам</w:t>
            </w:r>
            <w:r w:rsidR="00602460">
              <w:rPr>
                <w:rFonts w:ascii="Times New Roman" w:hAnsi="Times New Roman" w:cs="Times New Roman"/>
              </w:rPr>
              <w:t xml:space="preserve">  противодействия  коррупции и 4</w:t>
            </w:r>
            <w:r w:rsidRPr="002A26C4">
              <w:rPr>
                <w:rFonts w:ascii="Times New Roman" w:hAnsi="Times New Roman" w:cs="Times New Roman"/>
              </w:rPr>
              <w:t xml:space="preserve"> интерактивных урока, посвященных профилактике коррупции и методам борьбы с ней.</w:t>
            </w:r>
            <w:r w:rsidR="008445C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95165" w:rsidTr="00096CD9">
        <w:tblPrEx>
          <w:tblCellSpacing w:w="-8" w:type="nil"/>
        </w:tblPrEx>
        <w:trPr>
          <w:tblCellSpacing w:w="-8" w:type="nil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65" w:rsidRDefault="00395165" w:rsidP="00814C65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2.2.42.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65" w:rsidRDefault="00395165" w:rsidP="00814C65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проекта "ШКОЛА - молодые омбудсмены 73" и программы повышения квалификации "Формирование антикоррупционной культуры руководителей и педагогов образовательных организаций всех типов в условиях современного законодательства о противодействии коррупции"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65" w:rsidRPr="003F1F45" w:rsidRDefault="008445CE" w:rsidP="00CD2954">
            <w:pPr>
              <w:pStyle w:val="afe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</w:t>
            </w:r>
            <w:r w:rsidR="002A26C4" w:rsidRPr="002A26C4">
              <w:rPr>
                <w:rFonts w:ascii="Times New Roman" w:hAnsi="Times New Roman" w:cs="Times New Roman"/>
              </w:rPr>
              <w:t>бучение по теме</w:t>
            </w:r>
            <w:proofErr w:type="gramEnd"/>
            <w:r w:rsidR="002A26C4" w:rsidRPr="002A26C4">
              <w:rPr>
                <w:rFonts w:ascii="Times New Roman" w:hAnsi="Times New Roman" w:cs="Times New Roman"/>
              </w:rPr>
              <w:t xml:space="preserve"> "Формирование антикоррупционной культуры руководителей и педагогов образовательных организаций всех типов в условиях современного законодательства о противодействии коррупции" проведено в</w:t>
            </w:r>
            <w:r w:rsidR="00186E82">
              <w:rPr>
                <w:rFonts w:ascii="Times New Roman" w:hAnsi="Times New Roman" w:cs="Times New Roman"/>
              </w:rPr>
              <w:t xml:space="preserve"> </w:t>
            </w:r>
            <w:r w:rsidR="002A26C4" w:rsidRPr="002A26C4">
              <w:rPr>
                <w:rFonts w:ascii="Times New Roman" w:hAnsi="Times New Roman" w:cs="Times New Roman"/>
              </w:rPr>
              <w:t>1 кв. 2022 г.</w:t>
            </w:r>
          </w:p>
        </w:tc>
      </w:tr>
      <w:tr w:rsidR="00395165" w:rsidTr="00096CD9">
        <w:tblPrEx>
          <w:tblCellSpacing w:w="-8" w:type="nil"/>
        </w:tblPrEx>
        <w:trPr>
          <w:tblCellSpacing w:w="-8" w:type="nil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65" w:rsidRDefault="00395165" w:rsidP="00814C65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2.2.44.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65" w:rsidRDefault="00395165" w:rsidP="00814C65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в муниципальных образованиях Ульяновской области общественных антикоррупционных форумов "Объединяя усилия, вместе строим регион без коррупции!"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65" w:rsidRPr="003F1F45" w:rsidRDefault="007223C9" w:rsidP="007223C9">
            <w:pPr>
              <w:pStyle w:val="afe"/>
              <w:rPr>
                <w:rFonts w:ascii="Times New Roman" w:hAnsi="Times New Roman" w:cs="Times New Roman"/>
              </w:rPr>
            </w:pPr>
            <w:r w:rsidRPr="007223C9">
              <w:rPr>
                <w:rFonts w:ascii="Times New Roman" w:hAnsi="Times New Roman" w:cs="Times New Roman"/>
              </w:rPr>
              <w:t>Проведение на территории муниципального образования «Ульяновский район» Ульяновской области обществе</w:t>
            </w:r>
            <w:r>
              <w:rPr>
                <w:rFonts w:ascii="Times New Roman" w:hAnsi="Times New Roman" w:cs="Times New Roman"/>
              </w:rPr>
              <w:t>нных антикоррупционных форумов «</w:t>
            </w:r>
            <w:r w:rsidRPr="007223C9">
              <w:rPr>
                <w:rFonts w:ascii="Times New Roman" w:hAnsi="Times New Roman" w:cs="Times New Roman"/>
              </w:rPr>
              <w:t>Объединя</w:t>
            </w:r>
            <w:r>
              <w:rPr>
                <w:rFonts w:ascii="Times New Roman" w:hAnsi="Times New Roman" w:cs="Times New Roman"/>
              </w:rPr>
              <w:t>я усилия, вместе без коррупции!»</w:t>
            </w:r>
            <w:r w:rsidRPr="007223C9">
              <w:rPr>
                <w:rFonts w:ascii="Times New Roman" w:hAnsi="Times New Roman" w:cs="Times New Roman"/>
              </w:rPr>
              <w:t xml:space="preserve"> в. 202</w:t>
            </w:r>
            <w:r>
              <w:rPr>
                <w:rFonts w:ascii="Times New Roman" w:hAnsi="Times New Roman" w:cs="Times New Roman"/>
              </w:rPr>
              <w:t>2</w:t>
            </w:r>
            <w:r w:rsidRPr="007223C9">
              <w:rPr>
                <w:rFonts w:ascii="Times New Roman" w:hAnsi="Times New Roman" w:cs="Times New Roman"/>
              </w:rPr>
              <w:t>г.</w:t>
            </w:r>
          </w:p>
        </w:tc>
      </w:tr>
      <w:tr w:rsidR="00395165" w:rsidTr="00096CD9">
        <w:tblPrEx>
          <w:tblCellSpacing w:w="-8" w:type="nil"/>
        </w:tblPrEx>
        <w:trPr>
          <w:tblCellSpacing w:w="-8" w:type="nil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65" w:rsidRDefault="00395165" w:rsidP="00814C65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2.2.48.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65" w:rsidRDefault="00395165" w:rsidP="00814C65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на регулярной основе при участии студентов образовательных организаций высшего образования и профессиональных образовательных организаций, находящихся на территории Ульяновской области, Дней открытых данных, Недель без турникетов, пресс-туров и других публичных мероприятий, направленных на повышение открытости деятельности ИОГВ и  МО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65" w:rsidRPr="003F1F45" w:rsidRDefault="007223C9" w:rsidP="007223C9">
            <w:pPr>
              <w:pStyle w:val="afe"/>
              <w:rPr>
                <w:rFonts w:ascii="Times New Roman" w:hAnsi="Times New Roman" w:cs="Times New Roman"/>
              </w:rPr>
            </w:pPr>
            <w:r w:rsidRPr="007223C9">
              <w:rPr>
                <w:rFonts w:ascii="Times New Roman" w:hAnsi="Times New Roman" w:cs="Times New Roman"/>
              </w:rPr>
              <w:t>Мероприятия при участии учащихся образовательных организаций, направленные на повышение открытости деятельности администрации муниципального образования «Ульяновский район» проведены в 4 квартале 202</w:t>
            </w:r>
            <w:r>
              <w:rPr>
                <w:rFonts w:ascii="Times New Roman" w:hAnsi="Times New Roman" w:cs="Times New Roman"/>
              </w:rPr>
              <w:t>2</w:t>
            </w:r>
            <w:r w:rsidRPr="007223C9">
              <w:rPr>
                <w:rFonts w:ascii="Times New Roman" w:hAnsi="Times New Roman" w:cs="Times New Roman"/>
              </w:rPr>
              <w:t xml:space="preserve"> года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95165" w:rsidTr="00096CD9">
        <w:tblPrEx>
          <w:tblCellSpacing w:w="-8" w:type="nil"/>
        </w:tblPrEx>
        <w:trPr>
          <w:tblCellSpacing w:w="-8" w:type="nil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65" w:rsidRDefault="00395165" w:rsidP="00814C65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2.2.51.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65" w:rsidRDefault="00395165" w:rsidP="00814C65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непрерывного ознакомления работников подведомственных организаций с нормативными правовыми актами о противодействии коррупции и проведение обучающих семинаров для руководителей и работников подведомственных организаций по теме "Реализация государственной политики в области противодействия коррупции"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65" w:rsidRPr="003F1F45" w:rsidRDefault="00FC7846" w:rsidP="00CD2954">
            <w:pPr>
              <w:pStyle w:val="afe"/>
              <w:rPr>
                <w:rFonts w:ascii="Times New Roman" w:hAnsi="Times New Roman" w:cs="Times New Roman"/>
              </w:rPr>
            </w:pPr>
            <w:r w:rsidRPr="00FC7846">
              <w:rPr>
                <w:rFonts w:ascii="Times New Roman" w:hAnsi="Times New Roman" w:cs="Times New Roman"/>
              </w:rPr>
              <w:t>Проведено ознакомление работников подведомственных администрации муниципального образования «Ульяновский район» с нормативными правовыми актами о противодействии коррупции и проведение обучающих семинаров для руководителей и работников подведомственных администрации организаций по теме "Реализация государственной политики в области противодействия коррупции"</w:t>
            </w:r>
          </w:p>
        </w:tc>
      </w:tr>
      <w:tr w:rsidR="00395165" w:rsidTr="00096CD9">
        <w:tblPrEx>
          <w:tblCellSpacing w:w="-8" w:type="nil"/>
        </w:tblPrEx>
        <w:trPr>
          <w:tblCellSpacing w:w="-8" w:type="nil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65" w:rsidRDefault="00395165" w:rsidP="00814C65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2.2.52.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65" w:rsidRDefault="00395165" w:rsidP="00814C65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практики проведения встреч с жителями населённых пунктов Ульяновской области, на которых до граждан в числе других вопросов доводить информацию о </w:t>
            </w:r>
            <w:r w:rsidRPr="009A6F8C">
              <w:rPr>
                <w:rFonts w:ascii="Times New Roman" w:hAnsi="Times New Roman" w:cs="Times New Roman"/>
              </w:rPr>
              <w:t xml:space="preserve">реализуемых мерах по противодействию коррупции и разъяснять положения </w:t>
            </w:r>
            <w:r w:rsidRPr="009A6F8C">
              <w:rPr>
                <w:rStyle w:val="ac"/>
                <w:rFonts w:ascii="Times New Roman" w:hAnsi="Times New Roman" w:cs="Times New Roman"/>
                <w:color w:val="auto"/>
              </w:rPr>
              <w:t>законодательства</w:t>
            </w:r>
            <w:r w:rsidRPr="009A6F8C">
              <w:rPr>
                <w:rFonts w:ascii="Times New Roman" w:hAnsi="Times New Roman" w:cs="Times New Roman"/>
              </w:rPr>
              <w:t xml:space="preserve"> о противодействии коррупции, в том числе и меры </w:t>
            </w:r>
            <w:r>
              <w:rPr>
                <w:rFonts w:ascii="Times New Roman" w:hAnsi="Times New Roman" w:cs="Times New Roman"/>
              </w:rPr>
              <w:t xml:space="preserve">ответственности, предусмотренные законодательством за совершение коррупционных правонарушений. Распространение среди населения буклетов и памяток по вопросам противодействия коррупции, а также доведение </w:t>
            </w:r>
            <w:proofErr w:type="gramStart"/>
            <w:r>
              <w:rPr>
                <w:rFonts w:ascii="Times New Roman" w:hAnsi="Times New Roman" w:cs="Times New Roman"/>
              </w:rPr>
              <w:t xml:space="preserve">положений Кодекса </w:t>
            </w:r>
            <w:r>
              <w:rPr>
                <w:rFonts w:ascii="Times New Roman" w:hAnsi="Times New Roman" w:cs="Times New Roman"/>
              </w:rPr>
              <w:lastRenderedPageBreak/>
              <w:t>антикоррупционного поведения жителя Ульяновской области</w:t>
            </w:r>
            <w:proofErr w:type="gramEnd"/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65" w:rsidRPr="003F1F45" w:rsidRDefault="009A088E" w:rsidP="009A088E">
            <w:pPr>
              <w:pStyle w:val="afe"/>
              <w:rPr>
                <w:rFonts w:ascii="Times New Roman" w:hAnsi="Times New Roman" w:cs="Times New Roman"/>
              </w:rPr>
            </w:pPr>
            <w:r w:rsidRPr="009A088E">
              <w:rPr>
                <w:rFonts w:ascii="Times New Roman" w:hAnsi="Times New Roman" w:cs="Times New Roman"/>
              </w:rPr>
              <w:lastRenderedPageBreak/>
              <w:t xml:space="preserve">На встречах с жителями граждан в 1 квартале в числе других вопросов доводится информация о реализуемых мерах по противодействию </w:t>
            </w:r>
            <w:proofErr w:type="gramStart"/>
            <w:r w:rsidRPr="009A088E">
              <w:rPr>
                <w:rFonts w:ascii="Times New Roman" w:hAnsi="Times New Roman" w:cs="Times New Roman"/>
              </w:rPr>
              <w:t>коррупции</w:t>
            </w:r>
            <w:proofErr w:type="gramEnd"/>
            <w:r w:rsidRPr="009A088E">
              <w:rPr>
                <w:rFonts w:ascii="Times New Roman" w:hAnsi="Times New Roman" w:cs="Times New Roman"/>
              </w:rPr>
              <w:t xml:space="preserve"> и разъяснять положения законодательства о противодействии коррупции, в том числе и меры ответственности, предусмотренные законодательством за совершение коррупционных правонарушений</w:t>
            </w:r>
          </w:p>
        </w:tc>
      </w:tr>
      <w:tr w:rsidR="00395165" w:rsidTr="00096CD9">
        <w:tblPrEx>
          <w:tblCellSpacing w:w="-8" w:type="nil"/>
        </w:tblPrEx>
        <w:trPr>
          <w:tblCellSpacing w:w="-8" w:type="nil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65" w:rsidRDefault="00395165" w:rsidP="00814C65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2.2.58.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65" w:rsidRDefault="00395165" w:rsidP="00814C65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конкурса сочинений среди обучающихся общеобразовательных организаций в Ульяновской области "Будущее Ульяновской области - в моих руках!"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65" w:rsidRPr="003F1F45" w:rsidRDefault="00602460" w:rsidP="00602460">
            <w:pPr>
              <w:pStyle w:val="af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29.11.2022 года</w:t>
            </w:r>
            <w:r w:rsidR="002A26C4" w:rsidRPr="002A26C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проведен конкурс</w:t>
            </w:r>
            <w:r w:rsidR="002A26C4" w:rsidRPr="002A26C4">
              <w:rPr>
                <w:rFonts w:ascii="Times New Roman" w:hAnsi="Times New Roman" w:cs="Times New Roman"/>
              </w:rPr>
              <w:t xml:space="preserve"> сочинений среди обучающихся общеобразовательных организаций муниципального об</w:t>
            </w:r>
            <w:r>
              <w:rPr>
                <w:rFonts w:ascii="Times New Roman" w:hAnsi="Times New Roman" w:cs="Times New Roman"/>
              </w:rPr>
              <w:t>разования «Ульяновский район» Ульяновской области «</w:t>
            </w:r>
            <w:r w:rsidR="002A26C4" w:rsidRPr="002A26C4">
              <w:rPr>
                <w:rFonts w:ascii="Times New Roman" w:hAnsi="Times New Roman" w:cs="Times New Roman"/>
              </w:rPr>
              <w:t>Будущее Ульян</w:t>
            </w:r>
            <w:r>
              <w:rPr>
                <w:rFonts w:ascii="Times New Roman" w:hAnsi="Times New Roman" w:cs="Times New Roman"/>
              </w:rPr>
              <w:t xml:space="preserve">овской области - в моих руках!». Победители были награждены грамотами. </w:t>
            </w:r>
          </w:p>
        </w:tc>
      </w:tr>
      <w:tr w:rsidR="00395165" w:rsidTr="00096CD9">
        <w:tblPrEx>
          <w:tblCellSpacing w:w="-8" w:type="nil"/>
        </w:tblPrEx>
        <w:trPr>
          <w:tblCellSpacing w:w="-8" w:type="nil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65" w:rsidRDefault="00395165" w:rsidP="00814C65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2.2.59.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65" w:rsidRDefault="00395165" w:rsidP="00814C65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заседаний "круглых столов" с участием представителей ИОГВ и  МО, правоохранительных органов по Ульяновской области и предпринимательского сообщества с целью выработки согласованных мер по снижению административного давления на субъекты предпринимательской деятельности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65" w:rsidRPr="003F1F45" w:rsidRDefault="00F77671" w:rsidP="00CD2954">
            <w:pPr>
              <w:pStyle w:val="afe"/>
              <w:rPr>
                <w:rFonts w:ascii="Times New Roman" w:hAnsi="Times New Roman" w:cs="Times New Roman"/>
              </w:rPr>
            </w:pPr>
            <w:r w:rsidRPr="00F77671">
              <w:rPr>
                <w:rFonts w:ascii="Times New Roman" w:hAnsi="Times New Roman" w:cs="Times New Roman"/>
              </w:rPr>
              <w:t>Круглые столы для представителей малого бизнеса проведены в 1 квартале в рамках  региональной Недели предпринимательской инициативы. Кроме того организована «горячая линия» для работы с предпринимательским сообществом. Информация размещается на официальном сайте МО «Ульяновский район» в разделе «Экономика», рубрике «Бизнес».</w:t>
            </w:r>
          </w:p>
        </w:tc>
      </w:tr>
      <w:tr w:rsidR="00395165" w:rsidTr="00096CD9">
        <w:tblPrEx>
          <w:tblCellSpacing w:w="-8" w:type="nil"/>
        </w:tblPrEx>
        <w:trPr>
          <w:tblCellSpacing w:w="-8" w:type="nil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65" w:rsidRDefault="00395165" w:rsidP="00814C65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2.3.1.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65" w:rsidRDefault="00395165" w:rsidP="00814C65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порядка функционирования антикоррупционных "горячих телефонных линий", созданных в ИОГВ и  МО, организация функционирования на их официальных сайтах в информационно-телекоммуникационной сети "Интернет" разделов "обратной связи", позволяющих гражданам и представителям организаций сообщать об известных им фактах коррупции, в том числе на условиях анонимности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65" w:rsidRPr="003F1F45" w:rsidRDefault="00B9650F" w:rsidP="00B9650F">
            <w:pPr>
              <w:pStyle w:val="afe"/>
              <w:rPr>
                <w:rFonts w:ascii="Times New Roman" w:hAnsi="Times New Roman" w:cs="Times New Roman"/>
              </w:rPr>
            </w:pPr>
            <w:r w:rsidRPr="00B9650F">
              <w:rPr>
                <w:rFonts w:ascii="Times New Roman" w:hAnsi="Times New Roman" w:cs="Times New Roman"/>
              </w:rPr>
              <w:t>На официальном сайте муниципального образования «Ульяновский район» размещены номера телефонов антикоррупционных «горячих линий» Уполномоченного по противодействию коррупции в Ульяновской области, Администрации МО «Ульяновский район», органов в сфере образования и здравоохранения. Так же действует раздел "обратной связи", позволяющий сообщать о фактах коррупции, в том числе на условиях анонимности</w:t>
            </w:r>
          </w:p>
        </w:tc>
      </w:tr>
      <w:tr w:rsidR="00395165" w:rsidTr="00096CD9">
        <w:tblPrEx>
          <w:tblCellSpacing w:w="-8" w:type="nil"/>
        </w:tblPrEx>
        <w:trPr>
          <w:tblCellSpacing w:w="-8" w:type="nil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65" w:rsidRDefault="00395165" w:rsidP="00814C65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2.3.2.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65" w:rsidRDefault="00395165" w:rsidP="00814C65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реализация в ИОГВ и  МО планов антикоррупционных информационных кампаний, направленных на создание в обществе атмосферы нетерпимости к коррупционному поведению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65" w:rsidRPr="003F1F45" w:rsidRDefault="009A088E" w:rsidP="00CD2954">
            <w:pPr>
              <w:pStyle w:val="af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9A088E">
              <w:rPr>
                <w:rFonts w:ascii="Times New Roman" w:hAnsi="Times New Roman" w:cs="Times New Roman"/>
              </w:rPr>
              <w:t>азработан план противодействия коррупции на 2022- 2024 года, план работы Межведомственной комиссии на 2022 год, в которых предусмотрено проведение информационных антикоррупционных компаний на территории района.</w:t>
            </w:r>
          </w:p>
        </w:tc>
      </w:tr>
      <w:tr w:rsidR="00B53B3E" w:rsidTr="00096CD9">
        <w:tblPrEx>
          <w:tblCellSpacing w:w="-8" w:type="nil"/>
        </w:tblPrEx>
        <w:trPr>
          <w:tblCellSpacing w:w="-8" w:type="nil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B3E" w:rsidRDefault="00B53B3E" w:rsidP="00814C65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2.3.4.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B3E" w:rsidRDefault="00B53B3E" w:rsidP="00814C65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разделов "обратной связи" официальных сайтов ИОГВ и  МО в информационно-телекоммуникационной сети "Интернет", позволяющих гражданам и представителям организаций сообщать об известных им фактах коррупции, в том числе на условиях анонимности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C8B" w:rsidRDefault="00BF6C8B" w:rsidP="00BF6C8B">
            <w:r>
              <w:t xml:space="preserve">На официальном интернет-сайте муниципального образования «Ульяновский район»  функционирует раздел «Профилактика коррупции», где указаны телефоны </w:t>
            </w:r>
          </w:p>
          <w:p w:rsidR="00BF6C8B" w:rsidRDefault="00BF6C8B" w:rsidP="00BF6C8B">
            <w:r>
              <w:t>«горячая линия» по противодействию коррупции, в том числе телефоны Уполномоченного  по противодействию коррупции в Ульяновской области</w:t>
            </w:r>
            <w:proofErr w:type="gramStart"/>
            <w:r>
              <w:t xml:space="preserve"> ,</w:t>
            </w:r>
            <w:proofErr w:type="gramEnd"/>
            <w:r>
              <w:t xml:space="preserve"> Интернет –приемная администрации МО «Ульяновский район»,  МУ Управления образования МО «Ульяновский район»,  ГУЗ «Ульяновская РБ». </w:t>
            </w:r>
          </w:p>
          <w:p w:rsidR="00BF6C8B" w:rsidRDefault="00BF6C8B" w:rsidP="00BF6C8B">
            <w:r>
              <w:t>По номерам телефонам любой гражданин может обратиться с заявлением об известных ему фактах коррупции, волокиты, вымогательства, злоупотребления служебным положением со стороны работников органов местного самоуправления и муниципальных учреждений района</w:t>
            </w:r>
          </w:p>
          <w:p w:rsidR="00B53B3E" w:rsidRPr="00A05B0C" w:rsidRDefault="00BF6C8B" w:rsidP="00BF6C8B">
            <w:r>
              <w:lastRenderedPageBreak/>
              <w:t xml:space="preserve">    Безопасность, анонимность и конфиденциальность любого обратившегося гражданина гарантируется. По каждому обращению проводится проверка.</w:t>
            </w:r>
          </w:p>
        </w:tc>
      </w:tr>
      <w:tr w:rsidR="00B53B3E" w:rsidTr="00096CD9">
        <w:tblPrEx>
          <w:tblCellSpacing w:w="-8" w:type="nil"/>
        </w:tblPrEx>
        <w:trPr>
          <w:tblCellSpacing w:w="-8" w:type="nil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B3E" w:rsidRDefault="00B53B3E" w:rsidP="00814C65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2.3.5.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B3E" w:rsidRDefault="00B53B3E" w:rsidP="00814C65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проекта "Антикоррупционная почта Ульяновской области"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B3E" w:rsidRPr="00A05B0C" w:rsidRDefault="00BF6C8B" w:rsidP="00043107">
            <w:r w:rsidRPr="00BF6C8B">
              <w:t>На территории муниципального образования «Ульяновский район»  в соответствии с распоряжением № 22-р от 26.03.2019 «О специализированном ящике «для обращений граждан, содержащих факты коррупционной направленности и поря</w:t>
            </w:r>
            <w:r w:rsidR="00AF3C88">
              <w:t xml:space="preserve">дке его вскрытия»» установлены </w:t>
            </w:r>
            <w:r w:rsidRPr="00BF6C8B">
              <w:t>ящики для обращений.</w:t>
            </w:r>
          </w:p>
        </w:tc>
      </w:tr>
      <w:tr w:rsidR="00395165" w:rsidTr="00096CD9">
        <w:tblPrEx>
          <w:tblCellSpacing w:w="-8" w:type="nil"/>
        </w:tblPrEx>
        <w:trPr>
          <w:tblCellSpacing w:w="-8" w:type="nil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65" w:rsidRDefault="00395165" w:rsidP="00814C65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2.3.9.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65" w:rsidRDefault="00395165" w:rsidP="00814C65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размещение на официальных сайтах ИОГВ, МО и подведомственных им организаций в информационно-телекоммуникационной сети "Интернет" антикоррупционных паспортов ИОГВ, МО и подведомственных им организаций. Актуализация сведений, содержащихся в антикоррупционных паспортах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65" w:rsidRPr="00F903BA" w:rsidRDefault="00E90D33" w:rsidP="00F903BA">
            <w:pPr>
              <w:pStyle w:val="afe"/>
              <w:rPr>
                <w:rFonts w:ascii="Times New Roman" w:hAnsi="Times New Roman" w:cs="Times New Roman"/>
              </w:rPr>
            </w:pPr>
            <w:r w:rsidRPr="00F903BA">
              <w:rPr>
                <w:rFonts w:ascii="Times New Roman" w:hAnsi="Times New Roman" w:cs="Times New Roman"/>
              </w:rPr>
              <w:t>Н</w:t>
            </w:r>
            <w:r w:rsidR="00FC7846" w:rsidRPr="00F903BA">
              <w:rPr>
                <w:rFonts w:ascii="Times New Roman" w:hAnsi="Times New Roman" w:cs="Times New Roman"/>
              </w:rPr>
              <w:t xml:space="preserve">а официальном сайте Администрации МО в информационно </w:t>
            </w:r>
            <w:proofErr w:type="gramStart"/>
            <w:r w:rsidR="00FC7846" w:rsidRPr="00F903BA">
              <w:rPr>
                <w:rFonts w:ascii="Times New Roman" w:hAnsi="Times New Roman" w:cs="Times New Roman"/>
              </w:rPr>
              <w:t>-т</w:t>
            </w:r>
            <w:proofErr w:type="gramEnd"/>
            <w:r w:rsidR="00FC7846" w:rsidRPr="00F903BA">
              <w:rPr>
                <w:rFonts w:ascii="Times New Roman" w:hAnsi="Times New Roman" w:cs="Times New Roman"/>
              </w:rPr>
              <w:t xml:space="preserve">елекоммуникационной сети "Интернет" организовано размещение антикоррупционных паспортов МО и подведомственных организаций. </w:t>
            </w:r>
            <w:proofErr w:type="gramStart"/>
            <w:r w:rsidR="00FC7846" w:rsidRPr="00F903BA">
              <w:rPr>
                <w:rFonts w:ascii="Times New Roman" w:hAnsi="Times New Roman" w:cs="Times New Roman"/>
              </w:rPr>
              <w:t>Сведения, содержащиеся в антикоррупционных паспортах актуализируются</w:t>
            </w:r>
            <w:proofErr w:type="gramEnd"/>
            <w:r w:rsidR="00186E82" w:rsidRPr="00F903BA">
              <w:rPr>
                <w:rFonts w:ascii="Times New Roman" w:hAnsi="Times New Roman" w:cs="Times New Roman"/>
              </w:rPr>
              <w:t>.</w:t>
            </w:r>
          </w:p>
        </w:tc>
      </w:tr>
      <w:tr w:rsidR="00E621FE" w:rsidTr="00096CD9">
        <w:tblPrEx>
          <w:tblCellSpacing w:w="-8" w:type="nil"/>
        </w:tblPrEx>
        <w:trPr>
          <w:tblCellSpacing w:w="-8" w:type="nil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1FE" w:rsidRDefault="00E621FE" w:rsidP="00814C65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2.3.10.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1FE" w:rsidRPr="00A85592" w:rsidRDefault="00E621FE" w:rsidP="00814C65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 w:rsidRPr="00A85592">
              <w:rPr>
                <w:rFonts w:ascii="Times New Roman" w:hAnsi="Times New Roman" w:cs="Times New Roman"/>
              </w:rPr>
              <w:t xml:space="preserve">Проведение "прямых телефонных линий" с населением Ульяновской области по вопросам противодействия коррупции и разъяснения положений </w:t>
            </w:r>
            <w:r w:rsidRPr="00A85592">
              <w:rPr>
                <w:rStyle w:val="ac"/>
                <w:rFonts w:ascii="Times New Roman" w:hAnsi="Times New Roman" w:cs="Times New Roman"/>
                <w:color w:val="auto"/>
              </w:rPr>
              <w:t>законодательства</w:t>
            </w:r>
            <w:r w:rsidRPr="00A85592">
              <w:rPr>
                <w:rFonts w:ascii="Times New Roman" w:hAnsi="Times New Roman" w:cs="Times New Roman"/>
              </w:rPr>
              <w:t xml:space="preserve"> о противодействии коррупции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1FE" w:rsidRPr="00F903BA" w:rsidRDefault="00AF3C88" w:rsidP="00F903BA">
            <w:pPr>
              <w:ind w:firstLine="708"/>
              <w:jc w:val="both"/>
            </w:pPr>
            <w:r w:rsidRPr="00F903BA">
              <w:t xml:space="preserve">В рамках 12 недели антикоррупционных инициатив юристы администрации МО «Ульяновский район» и администраций сельских поселений МО «Ульяновский район» организовано провели «Прямые линии» по вопросам разъяснения антикоррупционного законодательства и сбору предложений от граждан по повышению эффективности антикоррупционной деятельности.  </w:t>
            </w:r>
          </w:p>
        </w:tc>
      </w:tr>
      <w:tr w:rsidR="00E621FE" w:rsidTr="00096CD9">
        <w:tblPrEx>
          <w:tblCellSpacing w:w="-8" w:type="nil"/>
        </w:tblPrEx>
        <w:trPr>
          <w:tblCellSpacing w:w="-8" w:type="nil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1FE" w:rsidRDefault="00E621FE" w:rsidP="00814C65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2.3.13.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1FE" w:rsidRPr="00A85592" w:rsidRDefault="00E621FE" w:rsidP="00814C65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 w:rsidRPr="00A85592">
              <w:rPr>
                <w:rFonts w:ascii="Times New Roman" w:hAnsi="Times New Roman" w:cs="Times New Roman"/>
              </w:rPr>
              <w:t>Создание и организация работы общественных приёмных по вопросам противодействия коррупции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1FE" w:rsidRPr="00A70CD3" w:rsidRDefault="00E621FE" w:rsidP="00E379AE">
            <w:r w:rsidRPr="00A70CD3">
              <w:t>По вопросам противодействия коррупции граждане могут обратиться в отдел организационного обеспечения администрации муниципального образования «Ульяновский район», телефон горячей линии (8425420142)</w:t>
            </w:r>
          </w:p>
        </w:tc>
      </w:tr>
      <w:tr w:rsidR="00E621FE" w:rsidRPr="009B3A68" w:rsidTr="00096CD9">
        <w:tblPrEx>
          <w:tblCellSpacing w:w="-8" w:type="nil"/>
        </w:tblPrEx>
        <w:trPr>
          <w:tblCellSpacing w:w="-8" w:type="nil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1FE" w:rsidRPr="009B3A68" w:rsidRDefault="00E621FE" w:rsidP="00814C65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 w:rsidRPr="009B3A68">
              <w:rPr>
                <w:rFonts w:ascii="Times New Roman" w:hAnsi="Times New Roman" w:cs="Times New Roman"/>
              </w:rPr>
              <w:t>2.3.14.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1FE" w:rsidRPr="009B3A68" w:rsidRDefault="00E621FE" w:rsidP="00814C65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 w:rsidRPr="009B3A68">
              <w:rPr>
                <w:rFonts w:ascii="Times New Roman" w:hAnsi="Times New Roman" w:cs="Times New Roman"/>
              </w:rPr>
              <w:t>Организация и проведение приёмов граждан и представителей организаций по вопросам противодействия коррупции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1FE" w:rsidRDefault="00E621FE" w:rsidP="00E379AE">
            <w:r w:rsidRPr="00A70CD3">
              <w:t>Проводятся приемы граждан по вопросам противодействия коррупции</w:t>
            </w:r>
          </w:p>
        </w:tc>
      </w:tr>
      <w:tr w:rsidR="009A088E" w:rsidTr="00096CD9">
        <w:tblPrEx>
          <w:tblCellSpacing w:w="-8" w:type="nil"/>
        </w:tblPrEx>
        <w:trPr>
          <w:tblCellSpacing w:w="-8" w:type="nil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88E" w:rsidRDefault="009A088E" w:rsidP="00814C65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2.3.15.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88E" w:rsidRDefault="009A088E" w:rsidP="00814C65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встреч представителей ИОГВ и  МО с представителями некоммерческих организаций, Общественной палаты Ульяновской области, общественных палат и советов по вопросам общественного контроля в муниципальных образованиях Ульяновской области, предпринимательского сообщества в целях обсуждения вопросов, связанных с реализацией на территории Ульяновской области единой государственной политики в области противодействия коррупции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88E" w:rsidRPr="00A364A3" w:rsidRDefault="009A088E" w:rsidP="001F7F02">
            <w:r w:rsidRPr="00A364A3">
              <w:t xml:space="preserve">Проведены встречи представителей МО с представителями некоммерческих организаций, Общественной палаты Ульяновского района, </w:t>
            </w:r>
            <w:r w:rsidR="00186E82">
              <w:t>предпринимательского сообщества</w:t>
            </w:r>
          </w:p>
        </w:tc>
      </w:tr>
      <w:tr w:rsidR="009A088E" w:rsidTr="00096CD9">
        <w:tblPrEx>
          <w:tblCellSpacing w:w="-8" w:type="nil"/>
        </w:tblPrEx>
        <w:trPr>
          <w:tblCellSpacing w:w="-8" w:type="nil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88E" w:rsidRDefault="009A088E" w:rsidP="00814C65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2.3.16.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88E" w:rsidRDefault="009A088E" w:rsidP="00814C65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практики публичного рассмотрения отчётов представителей </w:t>
            </w:r>
            <w:r>
              <w:rPr>
                <w:rFonts w:ascii="Times New Roman" w:hAnsi="Times New Roman" w:cs="Times New Roman"/>
              </w:rPr>
              <w:lastRenderedPageBreak/>
              <w:t>ИОГВ и МО в трудовых коллективах организаций, находящихся на территории Ульяновской области, и населением Ульяновской области о результатах деятельности по противодействию коррупции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88E" w:rsidRPr="00A364A3" w:rsidRDefault="009A088E" w:rsidP="001F7F02">
            <w:r w:rsidRPr="00A364A3">
              <w:lastRenderedPageBreak/>
              <w:t xml:space="preserve">Ежемесячно рассматриваются отчеты представителей МО в </w:t>
            </w:r>
            <w:r w:rsidRPr="00A364A3">
              <w:lastRenderedPageBreak/>
              <w:t>трудовых коллективах организаций, находящихся на территории Ульяновского района и населением Ульяновского района о результатах деятельности по противодействию коррупции на заседаниях Межведомственной комиссии</w:t>
            </w:r>
          </w:p>
        </w:tc>
      </w:tr>
      <w:tr w:rsidR="009A088E" w:rsidTr="00096CD9">
        <w:tblPrEx>
          <w:tblCellSpacing w:w="-8" w:type="nil"/>
        </w:tblPrEx>
        <w:trPr>
          <w:tblCellSpacing w:w="-8" w:type="nil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88E" w:rsidRDefault="009A088E" w:rsidP="00814C65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2.4.1.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88E" w:rsidRDefault="009A088E" w:rsidP="00814C65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встреч, консультаций, переговоров с руководителями общероссийских и межрегиональных некоммерческих организаций, участвующих в реализации государственной политики в области противодействия коррупции, в целях обмена опытом работы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88E" w:rsidRPr="00A364A3" w:rsidRDefault="000F484D" w:rsidP="001F7F02">
            <w:r w:rsidRPr="000F484D">
              <w:t>В рамках семинара с руководителями НКО проводятся  беседы о возможных зонах коррупционного риска в деятельности НКО.</w:t>
            </w:r>
          </w:p>
        </w:tc>
      </w:tr>
      <w:tr w:rsidR="009A088E" w:rsidTr="00096CD9">
        <w:tblPrEx>
          <w:tblCellSpacing w:w="-8" w:type="nil"/>
        </w:tblPrEx>
        <w:trPr>
          <w:tblCellSpacing w:w="-8" w:type="nil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88E" w:rsidRDefault="009A088E" w:rsidP="00814C65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2.4.2.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88E" w:rsidRDefault="009A088E" w:rsidP="00814C65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деятельности в муниципальных образованиях Ульяновской области общественных палат и советов по вопросам общественного контроля. Создание организационно-правовых условий для развития их деятельности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88E" w:rsidRPr="00A364A3" w:rsidRDefault="000F780F" w:rsidP="000F780F">
            <w:r w:rsidRPr="00A364A3">
              <w:t>Проведение совместных круглых столов и правовых семинаров с представителями общественных организаций</w:t>
            </w:r>
          </w:p>
        </w:tc>
      </w:tr>
      <w:tr w:rsidR="009A088E" w:rsidTr="00096CD9">
        <w:tblPrEx>
          <w:tblCellSpacing w:w="-8" w:type="nil"/>
        </w:tblPrEx>
        <w:trPr>
          <w:tblCellSpacing w:w="-8" w:type="nil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88E" w:rsidRDefault="009A088E" w:rsidP="00814C65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2.4.3.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88E" w:rsidRDefault="009A088E" w:rsidP="00814C65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и организация деятельности в муниципальных образованиях Ульяновской области межведомственных комиссий по противодействию коррупции (далее - антикоррупционные формирования)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88E" w:rsidRPr="00A364A3" w:rsidRDefault="000F484D" w:rsidP="001F7F02">
            <w:r w:rsidRPr="000F484D">
              <w:t>Распоряжением администрации создана Межведомственная комиссия по противодействию коррупции, утвержден состав комиссии, разработан план работы на 2022 год</w:t>
            </w:r>
          </w:p>
        </w:tc>
      </w:tr>
      <w:tr w:rsidR="009A088E" w:rsidTr="00096CD9">
        <w:tblPrEx>
          <w:tblCellSpacing w:w="-8" w:type="nil"/>
        </w:tblPrEx>
        <w:trPr>
          <w:tblCellSpacing w:w="-8" w:type="nil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88E" w:rsidRDefault="009A088E" w:rsidP="00814C65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2.4.5.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88E" w:rsidRDefault="009A088E" w:rsidP="00814C65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тематических обучающих информационно-методических семинаров для руководителей и членов антикоррупционных формирований, общественных палат и советов по вопросам общественного контроля в муниципальных образованиях Ульяновской области, общественных представителей профильного управления администрации Губернатора Ульяновской области в муниципальных образованиях Ульяновской области, директоров муниципальных центров развития предпринимательства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88E" w:rsidRPr="00A364A3" w:rsidRDefault="000F780F" w:rsidP="001F7F02">
            <w:r w:rsidRPr="00A364A3">
              <w:t>Встречи с руководителем АНО «Центр развития предпринимательства» проводятся в ежедневном формате в целях обсуждения текущих вопросов, подготовки информаций и ответов на обращения предпринимательского сообщества. Кроме того, еженедельно проходят встречи с председателем Совета предпринимателей с целью обмена информацией о текущей работе, проблемах, а также выработки предложений по повышению эффективности противодействия коррупции в Ульяновском районе</w:t>
            </w:r>
          </w:p>
        </w:tc>
      </w:tr>
      <w:tr w:rsidR="009A088E" w:rsidTr="00096CD9">
        <w:tblPrEx>
          <w:tblCellSpacing w:w="-8" w:type="nil"/>
        </w:tblPrEx>
        <w:trPr>
          <w:tblCellSpacing w:w="-8" w:type="nil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88E" w:rsidRDefault="009A088E" w:rsidP="00814C65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2.4.11.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88E" w:rsidRDefault="009A088E" w:rsidP="00814C65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встреч с руководителями и иными представителями некоммерческих организаций, созданных без участия государственных органов Ульяновской области и  МО, принимающих участие в реализации государственной политики в области противодействия коррупции, с целью обмена информацией о текущей деятельности, проблемах, а также выработки предложений по повышению эффективности противодействия коррупции в Ульяновской области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88E" w:rsidRPr="00A364A3" w:rsidRDefault="000F484D" w:rsidP="0085429E">
            <w:proofErr w:type="gramStart"/>
            <w:r>
              <w:t xml:space="preserve">Проведение встреч с руководителями и иными представителями некоммерческих организаций, созданных без участия МО, принимающих участие в реализации политики в области противодействия коррупции, с целью обмена информацией о текущей деятельности, проблемах, а также выработки предложений по повышению эффективности противодействия коррупции </w:t>
            </w:r>
            <w:r w:rsidR="0085429E">
              <w:t>проведено</w:t>
            </w:r>
            <w:r>
              <w:t xml:space="preserve"> в форме круглых столов и встреч диспутов во 2 кв.2022г.</w:t>
            </w:r>
            <w:proofErr w:type="gramEnd"/>
          </w:p>
        </w:tc>
      </w:tr>
      <w:tr w:rsidR="009A088E" w:rsidTr="00096CD9">
        <w:tblPrEx>
          <w:tblCellSpacing w:w="-8" w:type="nil"/>
        </w:tblPrEx>
        <w:trPr>
          <w:tblCellSpacing w:w="-8" w:type="nil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88E" w:rsidRDefault="009A088E" w:rsidP="00814C65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2.4.12.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88E" w:rsidRDefault="009A088E" w:rsidP="00814C65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Развитие практики участия в заседаниях антикоррупционных формирований, представителей профильного управления администрации Губернатора Ульяновской области, Общественной палаты Ульяновской области, правоохранительных органов по Ульяновской области, редакций средств массовой информации, выходящих в свет (эфир) на территории </w:t>
            </w:r>
            <w:r>
              <w:rPr>
                <w:rFonts w:ascii="Times New Roman" w:hAnsi="Times New Roman" w:cs="Times New Roman"/>
              </w:rPr>
              <w:lastRenderedPageBreak/>
              <w:t>Ульяновской области, образовательных организаций высшего образования и профессиональных образовательных организаций, находящихся на территории Ульяновской области, экспертных организаций, членов комиссии по координации работы по противодействию коррупции в Ульяновской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области, региональных отделений общероссийских общественных организаций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88E" w:rsidRPr="00A364A3" w:rsidRDefault="00BF6C8B" w:rsidP="001F7F02">
            <w:r w:rsidRPr="00BF6C8B">
              <w:lastRenderedPageBreak/>
              <w:t>До кураторов Ульяновского района доводится повестка заседаний Межведомственной комиссии по противодействию коррупции</w:t>
            </w:r>
          </w:p>
        </w:tc>
      </w:tr>
      <w:tr w:rsidR="00395165" w:rsidTr="00096CD9">
        <w:tblPrEx>
          <w:tblCellSpacing w:w="-8" w:type="nil"/>
        </w:tblPrEx>
        <w:trPr>
          <w:tblCellSpacing w:w="-8" w:type="nil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65" w:rsidRDefault="00395165" w:rsidP="00814C65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2.4.13.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65" w:rsidRDefault="00395165" w:rsidP="00814C65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конкурсных отборов разработанных гражданами проектов, направленных на противодействие коррупции в муниципальных образованиях Ульяновской области, предусматривающих выплату премий и оказание мер поддержки для их реализации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65" w:rsidRPr="003F1F45" w:rsidRDefault="009A088E" w:rsidP="00CD2954">
            <w:pPr>
              <w:pStyle w:val="afe"/>
              <w:rPr>
                <w:rFonts w:ascii="Times New Roman" w:hAnsi="Times New Roman" w:cs="Times New Roman"/>
              </w:rPr>
            </w:pPr>
            <w:r w:rsidRPr="009A088E">
              <w:rPr>
                <w:rFonts w:ascii="Times New Roman" w:hAnsi="Times New Roman" w:cs="Times New Roman"/>
              </w:rPr>
              <w:t>Организация конкурсных отборов разработанных гражданами проектов, направленных на противодействие коррупции, предусматривающих выплату премий и оказание мер поддержки для их реализации</w:t>
            </w:r>
          </w:p>
        </w:tc>
      </w:tr>
      <w:tr w:rsidR="00395165" w:rsidTr="00096CD9">
        <w:tblPrEx>
          <w:tblCellSpacing w:w="-8" w:type="nil"/>
        </w:tblPrEx>
        <w:trPr>
          <w:tblCellSpacing w:w="-8" w:type="nil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65" w:rsidRDefault="00395165" w:rsidP="00814C65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2.4.14.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65" w:rsidRDefault="00395165" w:rsidP="00814C65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и поддержание в актуальном состоянии специальных разделов "Противодействие коррупции" официальных сайтов ИОГВ и  в информационно-телекоммуникационной сети "Интернет"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65" w:rsidRPr="003F1F45" w:rsidRDefault="00FC7846" w:rsidP="00CD2954">
            <w:r w:rsidRPr="00FC7846">
              <w:t>Информация на официальном интернет-сайте администрации МО «Ульяновский район» в разделе «Профилактика коррупции» актуализирована.</w:t>
            </w:r>
          </w:p>
        </w:tc>
      </w:tr>
      <w:tr w:rsidR="00395165" w:rsidTr="00096CD9">
        <w:tblPrEx>
          <w:tblCellSpacing w:w="-8" w:type="nil"/>
        </w:tblPrEx>
        <w:trPr>
          <w:tblCellSpacing w:w="-8" w:type="nil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65" w:rsidRDefault="00395165" w:rsidP="00814C65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2.4.18.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65" w:rsidRDefault="00395165" w:rsidP="00814C65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проведения заседаний "круглых столов" с участием представителей правоохранительных органов по Ульяновской области, государственных органов Ульяновской области, МО и представителей институтов гражданского общества, субъектов предпринимательской деятельности и граждан в целях выработки согласованных мер по реализации единой государственной политики в области противодействия коррупции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65" w:rsidRPr="003F1F45" w:rsidRDefault="009A088E" w:rsidP="00CD2954">
            <w:r w:rsidRPr="009A088E">
              <w:t>В рамках совместных заседаний Совета по вопросам общественного контроля и Межведомственной комиссии по противодействию коррупции МО «Ульяновский район» вырабатываются согласованные меры по реализации  политики в области противодействия коррупции. Представители Межмуниципального отдела МВД России «Ульяновский» принимали участие в заседаниях.</w:t>
            </w:r>
          </w:p>
        </w:tc>
      </w:tr>
      <w:tr w:rsidR="00395165" w:rsidTr="00096CD9">
        <w:tblPrEx>
          <w:tblCellSpacing w:w="-8" w:type="nil"/>
        </w:tblPrEx>
        <w:trPr>
          <w:tblCellSpacing w:w="-8" w:type="nil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65" w:rsidRDefault="00395165" w:rsidP="00814C65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2.4.19.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65" w:rsidRDefault="00395165" w:rsidP="00814C65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 к участию в реализации Программы, ведомственных и муниципальных программ противодействия коррупции ИОГВ и  МО объединений граждан (общественных объединений, национально-культурных автономий, традиционных религиозных конфессий), редакций средств массовой информации, выходящих в свет (эфир) на территории Ульяновской области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65" w:rsidRPr="003F1F45" w:rsidRDefault="009A088E" w:rsidP="00CD2954">
            <w:pPr>
              <w:pStyle w:val="afe"/>
              <w:rPr>
                <w:rFonts w:ascii="Times New Roman" w:hAnsi="Times New Roman" w:cs="Times New Roman"/>
              </w:rPr>
            </w:pPr>
            <w:r w:rsidRPr="009A088E">
              <w:rPr>
                <w:rFonts w:ascii="Times New Roman" w:hAnsi="Times New Roman" w:cs="Times New Roman"/>
              </w:rPr>
              <w:t>Представители национально-культурных автономий принимают участие в заседаниях Межведомственной комиссии по противодействию коррупции МО «Ульяновский район» (входят в состав комиссии)</w:t>
            </w:r>
            <w:r w:rsidR="00D9025F">
              <w:rPr>
                <w:rFonts w:ascii="Times New Roman" w:hAnsi="Times New Roman" w:cs="Times New Roman"/>
              </w:rPr>
              <w:t>.</w:t>
            </w:r>
          </w:p>
        </w:tc>
      </w:tr>
      <w:tr w:rsidR="00395165" w:rsidTr="00096CD9">
        <w:tblPrEx>
          <w:tblCellSpacing w:w="-8" w:type="nil"/>
        </w:tblPrEx>
        <w:trPr>
          <w:tblCellSpacing w:w="-8" w:type="nil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65" w:rsidRDefault="00395165" w:rsidP="00814C65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2.4.20.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65" w:rsidRDefault="00395165" w:rsidP="00814C65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</w:rPr>
              <w:t>деятельности общественных представителей профильного управления администрации Губернатора Ульяновской области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муниципальных образованиях Ульяновской области. Создание условий для обеспечения их деятельности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65" w:rsidRPr="003F1F45" w:rsidRDefault="009A088E" w:rsidP="00CD2954">
            <w:pPr>
              <w:pStyle w:val="afe"/>
              <w:rPr>
                <w:rFonts w:ascii="Times New Roman" w:hAnsi="Times New Roman" w:cs="Times New Roman"/>
              </w:rPr>
            </w:pPr>
            <w:r w:rsidRPr="009A088E">
              <w:rPr>
                <w:rFonts w:ascii="Times New Roman" w:hAnsi="Times New Roman" w:cs="Times New Roman"/>
              </w:rPr>
              <w:t>Общественные представители принимают активное участие в работе Межведомственной комиссии (включены в состав комиссии)</w:t>
            </w:r>
            <w:r w:rsidR="00D9025F">
              <w:rPr>
                <w:rFonts w:ascii="Times New Roman" w:hAnsi="Times New Roman" w:cs="Times New Roman"/>
              </w:rPr>
              <w:t>.</w:t>
            </w:r>
          </w:p>
        </w:tc>
      </w:tr>
      <w:tr w:rsidR="00395165" w:rsidTr="00096CD9">
        <w:tblPrEx>
          <w:tblCellSpacing w:w="-8" w:type="nil"/>
        </w:tblPrEx>
        <w:trPr>
          <w:tblCellSpacing w:w="-8" w:type="nil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65" w:rsidRDefault="00395165" w:rsidP="00814C65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2.4.23.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65" w:rsidRDefault="00395165" w:rsidP="00814C65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мероприятий, направленных на обеспечение взаимодействия с институтами гражданского общества и субъектами общественного контроля по вопросам противодействия коррупции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65" w:rsidRPr="003F1F45" w:rsidRDefault="009A088E" w:rsidP="00CD2954">
            <w:pPr>
              <w:pStyle w:val="afe"/>
              <w:rPr>
                <w:rFonts w:ascii="Times New Roman" w:hAnsi="Times New Roman" w:cs="Times New Roman"/>
              </w:rPr>
            </w:pPr>
            <w:r w:rsidRPr="009A088E">
              <w:rPr>
                <w:rFonts w:ascii="Times New Roman" w:hAnsi="Times New Roman" w:cs="Times New Roman"/>
              </w:rPr>
              <w:t>Проведение совместных заседаний Межведомственной комиссии и Совета по вопросам общественного контроля организовано</w:t>
            </w:r>
          </w:p>
        </w:tc>
      </w:tr>
      <w:tr w:rsidR="00395165" w:rsidTr="00096CD9">
        <w:tblPrEx>
          <w:tblCellSpacing w:w="-8" w:type="nil"/>
        </w:tblPrEx>
        <w:trPr>
          <w:tblCellSpacing w:w="-8" w:type="nil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65" w:rsidRDefault="00395165" w:rsidP="00814C65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2.4.24.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65" w:rsidRDefault="00395165" w:rsidP="00814C65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и проведение в случаях, предусмотренных законодательством о контрактной системе в сфере закупок товаров, работ, услуг для </w:t>
            </w:r>
            <w:r>
              <w:rPr>
                <w:rFonts w:ascii="Times New Roman" w:hAnsi="Times New Roman" w:cs="Times New Roman"/>
              </w:rPr>
              <w:lastRenderedPageBreak/>
              <w:t>обеспечения государственных и муниципальных нужд, обязательных общественных обсуждений закупок товаров, работ, услуг, осуществляемых органами государственной власти Ульяновской области и  МО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65" w:rsidRPr="003F1F45" w:rsidRDefault="00D9025F" w:rsidP="00CD2954">
            <w:pPr>
              <w:pStyle w:val="af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</w:t>
            </w:r>
            <w:r w:rsidR="00D57D67" w:rsidRPr="00D57D67">
              <w:rPr>
                <w:rFonts w:ascii="Times New Roman" w:hAnsi="Times New Roman" w:cs="Times New Roman"/>
              </w:rPr>
              <w:t xml:space="preserve">тчет сотрудников ответственных в сфере закупок товаров, работ, услуг для обеспечения государственных и муниципальных нужд на </w:t>
            </w:r>
            <w:r w:rsidR="00D57D67" w:rsidRPr="00D57D67">
              <w:rPr>
                <w:rFonts w:ascii="Times New Roman" w:hAnsi="Times New Roman" w:cs="Times New Roman"/>
              </w:rPr>
              <w:lastRenderedPageBreak/>
              <w:t>заседаниях Межведомственной комиссии по противодействию коррупции МО «Ульяновский район»</w:t>
            </w:r>
            <w:r>
              <w:rPr>
                <w:rFonts w:ascii="Times New Roman" w:hAnsi="Times New Roman" w:cs="Times New Roman"/>
              </w:rPr>
              <w:t xml:space="preserve"> не проводилось. </w:t>
            </w:r>
          </w:p>
        </w:tc>
      </w:tr>
      <w:tr w:rsidR="00395165" w:rsidTr="00096CD9">
        <w:tblPrEx>
          <w:tblCellSpacing w:w="-8" w:type="nil"/>
        </w:tblPrEx>
        <w:trPr>
          <w:tblCellSpacing w:w="-8" w:type="nil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65" w:rsidRDefault="00395165" w:rsidP="00814C65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2.4.25.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65" w:rsidRDefault="00395165" w:rsidP="00814C65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 w:rsidRPr="0007111D">
              <w:rPr>
                <w:rFonts w:ascii="Times New Roman" w:hAnsi="Times New Roman" w:cs="Times New Roman"/>
              </w:rPr>
              <w:t xml:space="preserve">Обеспечение возможности осуществления общественного контроля над соблюдением требований </w:t>
            </w:r>
            <w:r w:rsidRPr="0007111D">
              <w:rPr>
                <w:rStyle w:val="ac"/>
                <w:rFonts w:ascii="Times New Roman" w:hAnsi="Times New Roman" w:cs="Times New Roman"/>
                <w:color w:val="auto"/>
              </w:rPr>
              <w:t>законодательства</w:t>
            </w:r>
            <w:r w:rsidRPr="0007111D">
              <w:rPr>
                <w:rFonts w:ascii="Times New Roman" w:hAnsi="Times New Roman" w:cs="Times New Roman"/>
              </w:rPr>
              <w:t xml:space="preserve"> Российской Федерации о контрактной системе в сфере закупок товаров</w:t>
            </w:r>
            <w:r>
              <w:rPr>
                <w:rFonts w:ascii="Times New Roman" w:hAnsi="Times New Roman" w:cs="Times New Roman"/>
              </w:rPr>
              <w:t>, работ, услуг для обеспечения государственных и муниципальных нужд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65" w:rsidRPr="003F1F45" w:rsidRDefault="00D57D67" w:rsidP="00CD2954">
            <w:r w:rsidRPr="00D57D67">
              <w:t>Контроль осуществляется Межведомственной комиссией по противодействию коррупции МО «Ульяновский район»</w:t>
            </w:r>
            <w:r w:rsidR="00D9025F">
              <w:t>.</w:t>
            </w:r>
          </w:p>
        </w:tc>
      </w:tr>
      <w:tr w:rsidR="00395165" w:rsidTr="00096CD9">
        <w:tblPrEx>
          <w:tblCellSpacing w:w="-8" w:type="nil"/>
        </w:tblPrEx>
        <w:trPr>
          <w:tblCellSpacing w:w="-8" w:type="nil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65" w:rsidRDefault="00395165" w:rsidP="00814C65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2.4.31.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65" w:rsidRDefault="00395165" w:rsidP="00814C65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на официальных сайтах ИОГВ и  МО в информационно-телекоммуникационной сети "Интернет" информации о деятельности антикоррупционных формирований, общественных палат и советов по вопросам общественного контроля в муниципальных образованиях Ульяновской области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65" w:rsidRPr="003F1F45" w:rsidRDefault="009A088E" w:rsidP="00CD2954">
            <w:r w:rsidRPr="009A088E">
              <w:t>Размещения проводятся еженедельно (в районной газете «Родина Ильича», на сайте Администрации МО «Ульяновский район» и социальных сетях)</w:t>
            </w:r>
            <w:r w:rsidR="00D9025F">
              <w:t>.</w:t>
            </w:r>
          </w:p>
        </w:tc>
      </w:tr>
      <w:tr w:rsidR="00395165" w:rsidTr="00096CD9">
        <w:tblPrEx>
          <w:tblCellSpacing w:w="-8" w:type="nil"/>
        </w:tblPrEx>
        <w:trPr>
          <w:tblCellSpacing w:w="-8" w:type="nil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65" w:rsidRDefault="00395165" w:rsidP="00814C65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2.4.32.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65" w:rsidRDefault="00395165" w:rsidP="00814C65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практики включения в составы комиссий по соблюдению требований к служебному поведению и урегулированию конфликта интересов, созданных в ИОГВ и  МО, представителей общественности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1FE" w:rsidRPr="00E621FE" w:rsidRDefault="00E621FE" w:rsidP="00E621FE">
            <w:pPr>
              <w:pStyle w:val="afe"/>
              <w:rPr>
                <w:rFonts w:ascii="Times New Roman" w:hAnsi="Times New Roman" w:cs="Times New Roman"/>
              </w:rPr>
            </w:pPr>
            <w:r w:rsidRPr="00E621FE">
              <w:rPr>
                <w:rFonts w:ascii="Times New Roman" w:hAnsi="Times New Roman" w:cs="Times New Roman"/>
              </w:rPr>
              <w:t>В администрации МО «Ульяновский район» в состав комиссии по соблюдению требований к служебному поведению и урегулированию конфликта интересов, включены: Андреева Л.И. – председатель Палаты справедливости и общественного контроля муниципального образования «Ульяновский район»      (по согласованию);</w:t>
            </w:r>
          </w:p>
          <w:p w:rsidR="00395165" w:rsidRPr="003F1F45" w:rsidRDefault="00E621FE" w:rsidP="00E621FE">
            <w:pPr>
              <w:pStyle w:val="afe"/>
              <w:rPr>
                <w:rFonts w:ascii="Times New Roman" w:hAnsi="Times New Roman" w:cs="Times New Roman"/>
              </w:rPr>
            </w:pPr>
            <w:proofErr w:type="spellStart"/>
            <w:r w:rsidRPr="00E621FE">
              <w:rPr>
                <w:rFonts w:ascii="Times New Roman" w:hAnsi="Times New Roman" w:cs="Times New Roman"/>
              </w:rPr>
              <w:t>Минтюгова</w:t>
            </w:r>
            <w:proofErr w:type="spellEnd"/>
            <w:r w:rsidRPr="00E621FE">
              <w:rPr>
                <w:rFonts w:ascii="Times New Roman" w:hAnsi="Times New Roman" w:cs="Times New Roman"/>
              </w:rPr>
              <w:t xml:space="preserve"> Л.Н. – председатель Общественной палаты муниципального образования «Ульяновский район» (по согласованию)».</w:t>
            </w:r>
          </w:p>
        </w:tc>
      </w:tr>
      <w:tr w:rsidR="00395165" w:rsidTr="00096CD9">
        <w:tblPrEx>
          <w:tblCellSpacing w:w="-8" w:type="nil"/>
        </w:tblPrEx>
        <w:trPr>
          <w:tblCellSpacing w:w="-8" w:type="nil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65" w:rsidRDefault="00395165" w:rsidP="00814C65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2.4.33.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65" w:rsidRDefault="00395165" w:rsidP="00814C65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Подготовка ежегодного доклада главы местной администрации муниципального образования о деятельности органов местного самоуправления муниципального образования в области противодействия коррупции, который не позднее 1 апреля каждого года должен размещаться на официальном сайте местной администрации муниципального образования в информационно-телекоммуникационной сети "Интернет" и направляться в общественную палату муниципального образования, а также редакциям средств массовой информации, выходящим в свет (в эфир) на территории муниципального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образования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65" w:rsidRPr="00D57D67" w:rsidRDefault="00D57D67" w:rsidP="00D57D67">
            <w:pPr>
              <w:pStyle w:val="afe"/>
              <w:rPr>
                <w:rFonts w:ascii="Times New Roman" w:hAnsi="Times New Roman" w:cs="Times New Roman"/>
              </w:rPr>
            </w:pPr>
            <w:r w:rsidRPr="00D57D67">
              <w:rPr>
                <w:rFonts w:ascii="Times New Roman" w:hAnsi="Times New Roman" w:cs="Times New Roman"/>
              </w:rPr>
              <w:t>Ежегодный доклад главы местной администрации муниципального образования о деятельности органов местного самоуправления муниципального образования в области противодействия коррупции размещен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95165" w:rsidTr="00096CD9">
        <w:tblPrEx>
          <w:tblCellSpacing w:w="-8" w:type="nil"/>
        </w:tblPrEx>
        <w:trPr>
          <w:tblCellSpacing w:w="-8" w:type="nil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65" w:rsidRDefault="00395165" w:rsidP="00814C65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2.5.2.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65" w:rsidRDefault="00395165" w:rsidP="00814C65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в муниципальных образованиях Ульяновской области конкурса на лучшие проекты социальной рекламы антикоррупционной направленности. Организация опубликования работ победителей конкурса в периодических печатных изданиях, выходящих в свет на территориях муниципальных образований Ульяновской области, и их размещения на </w:t>
            </w:r>
            <w:r>
              <w:rPr>
                <w:rFonts w:ascii="Times New Roman" w:hAnsi="Times New Roman" w:cs="Times New Roman"/>
              </w:rPr>
              <w:lastRenderedPageBreak/>
              <w:t>официальных сайтах муниципальных образований Ульяновской области в информационно-телекоммуникационной сети "Интернет"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65" w:rsidRPr="003F1F45" w:rsidRDefault="009A088E" w:rsidP="009A088E">
            <w:pPr>
              <w:pStyle w:val="afe"/>
              <w:rPr>
                <w:rFonts w:ascii="Times New Roman" w:hAnsi="Times New Roman" w:cs="Times New Roman"/>
              </w:rPr>
            </w:pPr>
            <w:r w:rsidRPr="009A088E">
              <w:rPr>
                <w:rFonts w:ascii="Times New Roman" w:hAnsi="Times New Roman" w:cs="Times New Roman"/>
              </w:rPr>
              <w:lastRenderedPageBreak/>
              <w:t>Работа проводится согласно плану противодействия коррупции МО «Ульяновский район» совместно с отделом культуры и управления образования</w:t>
            </w:r>
          </w:p>
        </w:tc>
      </w:tr>
      <w:tr w:rsidR="00395165" w:rsidTr="00096CD9">
        <w:tblPrEx>
          <w:tblCellSpacing w:w="-8" w:type="nil"/>
        </w:tblPrEx>
        <w:trPr>
          <w:tblCellSpacing w:w="-8" w:type="nil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65" w:rsidRDefault="00395165" w:rsidP="00814C65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2.5.3.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65" w:rsidRDefault="00395165" w:rsidP="00814C65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Распространение среди населения Ульяновской области Кодекса антикоррупционного поведения жителя Ульяновской области, памяток по вопросам антикоррупционного поведения граждан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65" w:rsidRPr="003F1F45" w:rsidRDefault="009A088E" w:rsidP="00CD2954">
            <w:pPr>
              <w:pStyle w:val="afe"/>
              <w:rPr>
                <w:rFonts w:ascii="Times New Roman" w:hAnsi="Times New Roman" w:cs="Times New Roman"/>
              </w:rPr>
            </w:pPr>
            <w:r w:rsidRPr="009A088E">
              <w:rPr>
                <w:rFonts w:ascii="Times New Roman" w:hAnsi="Times New Roman" w:cs="Times New Roman"/>
              </w:rPr>
              <w:t>Работа проводится согласно плану противодействия коррупции МО «Ульяновский район»</w:t>
            </w:r>
          </w:p>
        </w:tc>
      </w:tr>
      <w:tr w:rsidR="00FC7846" w:rsidTr="00096CD9">
        <w:tblPrEx>
          <w:tblCellSpacing w:w="-8" w:type="nil"/>
        </w:tblPrEx>
        <w:trPr>
          <w:tblCellSpacing w:w="-8" w:type="nil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846" w:rsidRDefault="00FC7846" w:rsidP="00814C65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2.5.4.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846" w:rsidRDefault="00FC7846" w:rsidP="00814C65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Издание буклетов, плакатов, календарей антикоррупционной направленности, брошюр-памяток для различных категорий граждан, содержащих практические рекомендации по вопросам противодействия (в том числе профилактики) коррупции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846" w:rsidRPr="00041C3A" w:rsidRDefault="00FC7846" w:rsidP="00D66395">
            <w:r w:rsidRPr="00041C3A">
              <w:t>Работа проводится согласно плану противодействия коррупции МО «Ульяновский район»</w:t>
            </w:r>
          </w:p>
        </w:tc>
      </w:tr>
      <w:tr w:rsidR="00FC7846" w:rsidTr="00096CD9">
        <w:tblPrEx>
          <w:tblCellSpacing w:w="-8" w:type="nil"/>
        </w:tblPrEx>
        <w:trPr>
          <w:tblCellSpacing w:w="-8" w:type="nil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846" w:rsidRDefault="00FC7846" w:rsidP="00814C65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2.5.5.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846" w:rsidRDefault="00FC7846" w:rsidP="00814C65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мероприятий, посвящённых Международному дню борьбы с коррупцией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846" w:rsidRDefault="00FC7846" w:rsidP="00D66395">
            <w:proofErr w:type="gramStart"/>
            <w:r w:rsidRPr="00041C3A">
              <w:t>Мероприятия, посвящённые Международному дню борьбы с кор</w:t>
            </w:r>
            <w:r w:rsidR="00D9025F">
              <w:t>рупцией проведены</w:t>
            </w:r>
            <w:proofErr w:type="gramEnd"/>
            <w:r w:rsidR="00D9025F">
              <w:t xml:space="preserve"> в 4 квартале - 09.12.2022 года. </w:t>
            </w:r>
            <w:r w:rsidRPr="00041C3A">
              <w:t xml:space="preserve"> </w:t>
            </w:r>
          </w:p>
        </w:tc>
      </w:tr>
      <w:tr w:rsidR="00395165" w:rsidTr="00096CD9">
        <w:tblPrEx>
          <w:tblCellSpacing w:w="-8" w:type="nil"/>
        </w:tblPrEx>
        <w:trPr>
          <w:tblCellSpacing w:w="-8" w:type="nil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65" w:rsidRDefault="00395165" w:rsidP="00814C65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2.5.7.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65" w:rsidRDefault="00395165" w:rsidP="00814C65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областного велопробега "Мы - за регион без коррупции!"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65" w:rsidRPr="003F1F45" w:rsidRDefault="00901166" w:rsidP="00CD2954">
            <w:pPr>
              <w:pStyle w:val="afe"/>
              <w:rPr>
                <w:rFonts w:ascii="Times New Roman" w:hAnsi="Times New Roman" w:cs="Times New Roman"/>
              </w:rPr>
            </w:pPr>
            <w:r w:rsidRPr="00901166">
              <w:rPr>
                <w:rFonts w:ascii="Times New Roman" w:hAnsi="Times New Roman" w:cs="Times New Roman"/>
              </w:rPr>
              <w:t>12 июня 2022 был проведен районный велопробег «Мы – за регион без коррупции»</w:t>
            </w:r>
          </w:p>
        </w:tc>
      </w:tr>
      <w:tr w:rsidR="00395165" w:rsidTr="00096CD9">
        <w:tblPrEx>
          <w:tblCellSpacing w:w="-8" w:type="nil"/>
        </w:tblPrEx>
        <w:trPr>
          <w:tblCellSpacing w:w="-8" w:type="nil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65" w:rsidRDefault="00395165" w:rsidP="00814C65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2.5.8.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65" w:rsidRDefault="00395165" w:rsidP="00814C65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областных Недель антикоррупционных инициатив и Недель права и общественного контроля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65" w:rsidRPr="003F1F45" w:rsidRDefault="00D9025F" w:rsidP="00D9025F">
            <w:pPr>
              <w:pStyle w:val="afe"/>
              <w:rPr>
                <w:rFonts w:ascii="Times New Roman" w:hAnsi="Times New Roman" w:cs="Times New Roman"/>
              </w:rPr>
            </w:pPr>
            <w:r w:rsidRPr="00D9025F">
              <w:rPr>
                <w:rFonts w:ascii="Times New Roman" w:hAnsi="Times New Roman" w:cs="Times New Roman"/>
              </w:rPr>
              <w:t>В рамках двенадцатой региональной антикоррупционной недели, в период 05.12.22-09.12.2022 года, в администрации муниципального образования «Ульяновский район» Ульяновс</w:t>
            </w:r>
            <w:r>
              <w:rPr>
                <w:rFonts w:ascii="Times New Roman" w:hAnsi="Times New Roman" w:cs="Times New Roman"/>
              </w:rPr>
              <w:t xml:space="preserve">кой области по плану были проведены все </w:t>
            </w:r>
            <w:r w:rsidRPr="00D9025F">
              <w:rPr>
                <w:rFonts w:ascii="Times New Roman" w:hAnsi="Times New Roman" w:cs="Times New Roman"/>
              </w:rPr>
              <w:t>мероприятия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395165" w:rsidTr="00096CD9">
        <w:tblPrEx>
          <w:tblCellSpacing w:w="-8" w:type="nil"/>
        </w:tblPrEx>
        <w:trPr>
          <w:tblCellSpacing w:w="-8" w:type="nil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65" w:rsidRDefault="00395165" w:rsidP="00814C65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2.5.9.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65" w:rsidRDefault="00395165" w:rsidP="00814C65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открытых обучающих антикоррупционных сессий "Организационные основы противодействия коррупции" для органов молодёжного самоуправления при ИОГВ и  МО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65" w:rsidRPr="003F1F45" w:rsidRDefault="00901166" w:rsidP="00CD2954">
            <w:pPr>
              <w:pStyle w:val="afe"/>
              <w:rPr>
                <w:rFonts w:ascii="Times New Roman" w:hAnsi="Times New Roman" w:cs="Times New Roman"/>
              </w:rPr>
            </w:pPr>
            <w:r w:rsidRPr="00901166">
              <w:rPr>
                <w:rFonts w:ascii="Times New Roman" w:hAnsi="Times New Roman" w:cs="Times New Roman"/>
              </w:rPr>
              <w:t>Организация и проведение открытых обучающих антикоррупционных сессий "Организационные основы противодействия коррупции" для органа молодёжного самоуправления при МО осуществлено</w:t>
            </w:r>
          </w:p>
        </w:tc>
      </w:tr>
      <w:tr w:rsidR="00395165" w:rsidTr="00096CD9">
        <w:tblPrEx>
          <w:tblCellSpacing w:w="-8" w:type="nil"/>
        </w:tblPrEx>
        <w:trPr>
          <w:tblCellSpacing w:w="-8" w:type="nil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65" w:rsidRDefault="00395165" w:rsidP="00814C65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2.5.10.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65" w:rsidRDefault="00395165" w:rsidP="00814C65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на информационных стендах в зданиях организаций, подведомственных ИОГВ и  МО, контактных данных лиц, ответственных за организацию противодействия коррупции в ИОГВ или  МО, осуществляющих указанные функции, а также номеров контактных телефонов антикоррупционных "горячих линий" органов прокуратуры, органов внутренних дел, профильного управления администрации Губернатора Ульяновской области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65" w:rsidRPr="003F1F45" w:rsidRDefault="006311B0" w:rsidP="006311B0">
            <w:pPr>
              <w:pStyle w:val="afe"/>
              <w:rPr>
                <w:rFonts w:ascii="Times New Roman" w:hAnsi="Times New Roman" w:cs="Times New Roman"/>
              </w:rPr>
            </w:pPr>
            <w:r w:rsidRPr="006311B0">
              <w:rPr>
                <w:rFonts w:ascii="Times New Roman" w:hAnsi="Times New Roman" w:cs="Times New Roman"/>
              </w:rPr>
              <w:t>На информационных стендах в зданиях ор</w:t>
            </w:r>
            <w:r>
              <w:rPr>
                <w:rFonts w:ascii="Times New Roman" w:hAnsi="Times New Roman" w:cs="Times New Roman"/>
              </w:rPr>
              <w:t xml:space="preserve">ганизаций, функции и полномочия </w:t>
            </w:r>
            <w:proofErr w:type="gramStart"/>
            <w:r w:rsidRPr="006311B0">
              <w:rPr>
                <w:rFonts w:ascii="Times New Roman" w:hAnsi="Times New Roman" w:cs="Times New Roman"/>
              </w:rPr>
              <w:t>учредителей</w:t>
            </w:r>
            <w:proofErr w:type="gramEnd"/>
            <w:r w:rsidRPr="006311B0">
              <w:rPr>
                <w:rFonts w:ascii="Times New Roman" w:hAnsi="Times New Roman" w:cs="Times New Roman"/>
              </w:rPr>
              <w:t xml:space="preserve"> в отношении которых осуществляет Администрация МО «Ульяновский район»  размещены  контактные данные лиц, ответственных за организацию противодействия коррупции в органах местного самоуправления МО «Ульяновкой район», а также контактных телефонов антикоррупционных «горячих линий» Уполномоченного по противодействию коррупции в Ульяновской области, органов прокуратуры, органов внутренних дел</w:t>
            </w:r>
          </w:p>
        </w:tc>
      </w:tr>
      <w:tr w:rsidR="00395165" w:rsidTr="00096CD9">
        <w:tblPrEx>
          <w:tblCellSpacing w:w="-8" w:type="nil"/>
        </w:tblPrEx>
        <w:trPr>
          <w:tblCellSpacing w:w="-8" w:type="nil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65" w:rsidRDefault="00395165" w:rsidP="00814C65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2.5.11.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65" w:rsidRDefault="00395165" w:rsidP="00814C65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размещение в зданиях ИОГВ, МО и подведомственных им организаций памяток для граждан об общественно опасных последствиях коррупционных правонарушений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65" w:rsidRPr="003F1F45" w:rsidRDefault="00FC7846" w:rsidP="00CD2954">
            <w:pPr>
              <w:pStyle w:val="afe"/>
              <w:rPr>
                <w:rFonts w:ascii="Times New Roman" w:hAnsi="Times New Roman" w:cs="Times New Roman"/>
              </w:rPr>
            </w:pPr>
            <w:r w:rsidRPr="00FC7846">
              <w:rPr>
                <w:rFonts w:ascii="Times New Roman" w:hAnsi="Times New Roman" w:cs="Times New Roman"/>
              </w:rPr>
              <w:t xml:space="preserve">Буклеты, памятки антикоррупционной направленности,  для различных категорий граждан с практическими рекомендациями по профилактике и противодействию коррупции, разработанные сотрудниками органов местного самоуправления, учащимися школ и кружковых объединений в учреждениях дополнительного </w:t>
            </w:r>
            <w:r w:rsidRPr="00FC7846">
              <w:rPr>
                <w:rFonts w:ascii="Times New Roman" w:hAnsi="Times New Roman" w:cs="Times New Roman"/>
              </w:rPr>
              <w:lastRenderedPageBreak/>
              <w:t>образования, размещены на информационных стендах в зданиях органов местного  самоуправления и муниципальных учреждениях, и в общедоступных местах.</w:t>
            </w:r>
          </w:p>
        </w:tc>
      </w:tr>
      <w:tr w:rsidR="00395165" w:rsidTr="00096CD9">
        <w:tblPrEx>
          <w:tblCellSpacing w:w="-8" w:type="nil"/>
        </w:tblPrEx>
        <w:trPr>
          <w:tblCellSpacing w:w="-8" w:type="nil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65" w:rsidRDefault="00395165" w:rsidP="00814C65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2.5.13.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65" w:rsidRDefault="00395165" w:rsidP="00814C65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Внедрение системы анкетирования участников образовательного процесса (учащихся, воспитанников, студентов, абитуриентов, их родителей и иных законных представителей) по вопросам, касающимся проявления бытовой коррупции в образовательных организациях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65" w:rsidRPr="003F1F45" w:rsidRDefault="002A26C4" w:rsidP="00CD2954">
            <w:pPr>
              <w:pStyle w:val="afe"/>
              <w:rPr>
                <w:rFonts w:ascii="Times New Roman" w:hAnsi="Times New Roman" w:cs="Times New Roman"/>
              </w:rPr>
            </w:pPr>
            <w:proofErr w:type="gramStart"/>
            <w:r w:rsidRPr="002A26C4">
              <w:rPr>
                <w:rFonts w:ascii="Times New Roman" w:hAnsi="Times New Roman" w:cs="Times New Roman"/>
              </w:rPr>
              <w:t>Среди участников образовательного процесса их родителей и иных законных представителей) проведено анкетирование по вопросам, касающимся проявления бытовой коррупции в образовательных организациях.</w:t>
            </w:r>
            <w:proofErr w:type="gramEnd"/>
          </w:p>
        </w:tc>
      </w:tr>
      <w:tr w:rsidR="00395165" w:rsidTr="00096CD9">
        <w:tblPrEx>
          <w:tblCellSpacing w:w="-8" w:type="nil"/>
        </w:tblPrEx>
        <w:trPr>
          <w:tblCellSpacing w:w="-8" w:type="nil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65" w:rsidRPr="00AB6E77" w:rsidRDefault="00395165" w:rsidP="00814C65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 w:rsidRPr="00AB6E77">
              <w:rPr>
                <w:rFonts w:ascii="Times New Roman" w:hAnsi="Times New Roman" w:cs="Times New Roman"/>
              </w:rPr>
              <w:t>2.5.19.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65" w:rsidRPr="00AB6E77" w:rsidRDefault="00395165" w:rsidP="00814C65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 w:rsidRPr="00AB6E77">
              <w:rPr>
                <w:rFonts w:ascii="Times New Roman" w:hAnsi="Times New Roman" w:cs="Times New Roman"/>
              </w:rPr>
              <w:t>Создание (изготовление) программ, фильмов, печатных изданий, сетевых изданий антикоррупционной направленности, созданных самостоятельно или при поддержке ИОГВ и  МО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65" w:rsidRPr="003F1F45" w:rsidRDefault="002A26C4" w:rsidP="00CD2954">
            <w:pPr>
              <w:pStyle w:val="af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395165" w:rsidTr="00096CD9">
        <w:tblPrEx>
          <w:tblCellSpacing w:w="-8" w:type="nil"/>
        </w:tblPrEx>
        <w:trPr>
          <w:tblCellSpacing w:w="-8" w:type="nil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65" w:rsidRDefault="00395165" w:rsidP="00814C65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65" w:rsidRDefault="00395165" w:rsidP="00814C65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тестирования государственных гражданских (муниципальных) служащих, направленного на выявление уровня знания ими принципов профессиональной служебной этики и основных правил служебного поведения, включая стандарты антикоррупционного поведения, которыми должны руководствоваться государственные гражданские (муниципальные) служащие независимо от замещаемой ими должности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65" w:rsidRPr="003F1F45" w:rsidRDefault="009A088E" w:rsidP="00CD2954">
            <w:pPr>
              <w:pStyle w:val="afe"/>
              <w:rPr>
                <w:rFonts w:ascii="Times New Roman" w:hAnsi="Times New Roman" w:cs="Times New Roman"/>
              </w:rPr>
            </w:pPr>
            <w:r w:rsidRPr="009A088E">
              <w:rPr>
                <w:rFonts w:ascii="Times New Roman" w:hAnsi="Times New Roman" w:cs="Times New Roman"/>
              </w:rPr>
              <w:t>Проведены тестирования муниципальных служащих, направленного на выявление уровня знания ими принципов профессиональной служебной этики и основных правил служебного поведения, включая стандарты антикоррупционного поведения, которыми должны руководствоваться муниципальные служащие независимо от замещаемой ими должности</w:t>
            </w:r>
          </w:p>
        </w:tc>
      </w:tr>
      <w:tr w:rsidR="00395165" w:rsidTr="00096CD9">
        <w:tblPrEx>
          <w:tblCellSpacing w:w="-8" w:type="nil"/>
        </w:tblPrEx>
        <w:trPr>
          <w:tblCellSpacing w:w="-8" w:type="nil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65" w:rsidRDefault="00395165" w:rsidP="00814C65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3.1.3.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65" w:rsidRDefault="00395165" w:rsidP="00814C65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Принятие практических мер по повышению эффективности кадровой работы в части, касающейся ведения личных дел лиц, замещающих государственные должности Ульяновской области и должности государственной гражданской службы Ульяновской области. Принятие мер по повышению эффективности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соблюдением лицами, замещающими государственные должности Ульяновской области, должности государственной гражданской </w:t>
            </w:r>
            <w:r w:rsidRPr="002D6278">
              <w:rPr>
                <w:rFonts w:ascii="Times New Roman" w:hAnsi="Times New Roman" w:cs="Times New Roman"/>
              </w:rPr>
              <w:t xml:space="preserve">службы Ульяновской области в Правительстве Ульяновской области и ИОГВ, а также муниципальные должности, требований </w:t>
            </w:r>
            <w:r w:rsidRPr="002D6278">
              <w:rPr>
                <w:rStyle w:val="ac"/>
                <w:rFonts w:ascii="Times New Roman" w:hAnsi="Times New Roman" w:cs="Times New Roman"/>
                <w:color w:val="auto"/>
              </w:rPr>
              <w:t>законодательства</w:t>
            </w:r>
            <w:r w:rsidRPr="002D627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D6278">
              <w:rPr>
                <w:rFonts w:ascii="Times New Roman" w:hAnsi="Times New Roman" w:cs="Times New Roman"/>
              </w:rPr>
              <w:t xml:space="preserve">Российской Федерации о противодействии коррупции, касающихся предотвращения и урегулирования конфликта интересов. Реализация комплексного плана мероприятий, направленных на повышение эффективности противодействия коррупции в Ульяновской области, со сроком </w:t>
            </w:r>
            <w:r>
              <w:rPr>
                <w:rFonts w:ascii="Times New Roman" w:hAnsi="Times New Roman" w:cs="Times New Roman"/>
              </w:rPr>
              <w:t xml:space="preserve">реализации в 2018 - 2020 годах, предусматривающего мероприятия, направленные на обеспечение единообразного применения в Ульяновской области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интересов. Проведение ежеквартальных семинаров-совещаний по актуальным вопросам применения </w:t>
            </w:r>
            <w:r>
              <w:rPr>
                <w:rFonts w:ascii="Times New Roman" w:hAnsi="Times New Roman" w:cs="Times New Roman"/>
              </w:rPr>
              <w:lastRenderedPageBreak/>
              <w:t>законодательства Российской Федерации и Ульяновской области о противодействии коррупции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165" w:rsidRPr="003F1F45" w:rsidRDefault="004D4E1A" w:rsidP="00CD2954">
            <w:pPr>
              <w:pStyle w:val="afe"/>
              <w:rPr>
                <w:rFonts w:ascii="Times New Roman" w:hAnsi="Times New Roman" w:cs="Times New Roman"/>
              </w:rPr>
            </w:pPr>
            <w:r w:rsidRPr="004D4E1A">
              <w:rPr>
                <w:rFonts w:ascii="Times New Roman" w:hAnsi="Times New Roman" w:cs="Times New Roman"/>
              </w:rPr>
              <w:lastRenderedPageBreak/>
              <w:t>Проведение проверок (запросов) на подлинность предоставленных сведений муниципальными служащими. Результаты проверок подшиваются в личные дела</w:t>
            </w:r>
          </w:p>
        </w:tc>
      </w:tr>
      <w:tr w:rsidR="001E276D" w:rsidTr="00096CD9">
        <w:tblPrEx>
          <w:tblCellSpacing w:w="-8" w:type="nil"/>
        </w:tblPrEx>
        <w:trPr>
          <w:tblCellSpacing w:w="-8" w:type="nil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76D" w:rsidRDefault="001E276D" w:rsidP="00814C65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3.2.1.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76D" w:rsidRDefault="001E276D" w:rsidP="00814C65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тематических информационно-методических семинаров для государственных гражданских (муниципальных) служащих, ответственных за реализацию государственной политики в области противодействия коррупции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76D" w:rsidRPr="00221D09" w:rsidRDefault="001E276D" w:rsidP="000C5E96">
            <w:proofErr w:type="gramStart"/>
            <w:r w:rsidRPr="00221D09">
              <w:t>Проведено 2 тематических информационно-методических семинара для муниципальных служащих, ответственных за реализацию государственной политики в области противодействия коррупции</w:t>
            </w:r>
            <w:proofErr w:type="gramEnd"/>
          </w:p>
        </w:tc>
      </w:tr>
      <w:tr w:rsidR="001E276D" w:rsidTr="00096CD9">
        <w:tblPrEx>
          <w:tblCellSpacing w:w="-8" w:type="nil"/>
        </w:tblPrEx>
        <w:trPr>
          <w:tblCellSpacing w:w="-8" w:type="nil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76D" w:rsidRDefault="001E276D" w:rsidP="00814C65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3.2.2.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76D" w:rsidRDefault="001E276D" w:rsidP="00814C65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курсов повышения квалификации государственных гражданских (муниципальных) служащих по вопросам противодействия коррупции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76D" w:rsidRPr="00221D09" w:rsidRDefault="001E276D" w:rsidP="000C5E96">
            <w:r w:rsidRPr="00221D09">
              <w:t>За отчетный период на курсах повышения квалификации по вопросам противодействия коррупции прошел обучение 1 муниципальный служащий</w:t>
            </w:r>
          </w:p>
        </w:tc>
      </w:tr>
      <w:tr w:rsidR="001E276D" w:rsidTr="00096CD9">
        <w:tblPrEx>
          <w:tblCellSpacing w:w="-8" w:type="nil"/>
        </w:tblPrEx>
        <w:trPr>
          <w:tblCellSpacing w:w="-8" w:type="nil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76D" w:rsidRDefault="001E276D" w:rsidP="00814C65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3.2.3.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76D" w:rsidRDefault="001E276D" w:rsidP="00814C65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Принятие мер по повышению эффективности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интересов; кадровой работы в части, касающейся ведения личных дел лиц, замещающих муниципальные должности и должности муниципальной службы. Принятие мер по повышению эффективности деятельности по предотвращению и урегулированию конфликта интересов и выявлению личной заинтересованности лиц, замещающих муниципальные должности, муниципальных служащих, работников подведомственных организаций, </w:t>
            </w:r>
            <w:proofErr w:type="gramStart"/>
            <w:r>
              <w:rPr>
                <w:rFonts w:ascii="Times New Roman" w:hAnsi="Times New Roman" w:cs="Times New Roman"/>
              </w:rPr>
              <w:t>которая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приводит или может привести к конфликту интересов. Повышение квалификации муниципальных служащих, в должностные обязанности которых входит участие в противодействии коррупции. </w:t>
            </w:r>
            <w:proofErr w:type="gramStart"/>
            <w:r>
              <w:rPr>
                <w:rFonts w:ascii="Times New Roman" w:hAnsi="Times New Roman" w:cs="Times New Roman"/>
              </w:rPr>
              <w:t>Обучение по образовательным программам в области противодействия коррупции муниципальных служащих, впервые поступивших на муниципальную службу для замещения должностей, осуществление полномочий по которым влечёт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</w:t>
            </w:r>
            <w:proofErr w:type="gramEnd"/>
            <w:r>
              <w:rPr>
                <w:rFonts w:ascii="Times New Roman" w:hAnsi="Times New Roman" w:cs="Times New Roman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</w:rPr>
              <w:t>обязательствах</w:t>
            </w:r>
            <w:proofErr w:type="gramEnd"/>
            <w:r>
              <w:rPr>
                <w:rFonts w:ascii="Times New Roman" w:hAnsi="Times New Roman" w:cs="Times New Roman"/>
              </w:rPr>
              <w:t xml:space="preserve"> имущественного характера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76D" w:rsidRPr="00221D09" w:rsidRDefault="001E276D" w:rsidP="000C5E96">
            <w:r w:rsidRPr="00221D09">
              <w:t>Проведена работа на предмет правильности оформления представленных сведений и соответствие форме, утвержденной Указом Президента РФ от 23.06.2014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заполнение всех реквизитов, подписи.</w:t>
            </w:r>
          </w:p>
        </w:tc>
      </w:tr>
      <w:tr w:rsidR="001E276D" w:rsidTr="00096CD9">
        <w:tblPrEx>
          <w:tblCellSpacing w:w="-8" w:type="nil"/>
        </w:tblPrEx>
        <w:trPr>
          <w:tblCellSpacing w:w="-8" w:type="nil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76D" w:rsidRDefault="001E276D" w:rsidP="00814C65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3.2.7.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76D" w:rsidRDefault="001E276D" w:rsidP="00814C65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тематических, информационно-методических семинаров, аппаратных учёб, совещаний для государственных гражданских служащих Ульяновской области и муниципальных служащих в Ульяновской области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EF4" w:rsidRDefault="00864EF4" w:rsidP="000C5E96">
            <w:r w:rsidRPr="00221D09">
              <w:t>Проведено тематическое, информационно-методическое совещание для муниципальных служащих по вопросу  уведомления работодателя о фактах обращения и склонения к совершению коррупционных правонарушений</w:t>
            </w:r>
          </w:p>
          <w:p w:rsidR="001E276D" w:rsidRPr="00221D09" w:rsidRDefault="00864EF4" w:rsidP="000C5E96">
            <w:r w:rsidRPr="00221D09">
              <w:lastRenderedPageBreak/>
              <w:t xml:space="preserve">  </w:t>
            </w:r>
            <w:r w:rsidR="001E276D" w:rsidRPr="00221D09">
              <w:t xml:space="preserve">С каждым муниципальным служащим при приеме справок проводились беседы на предмет полноты и достоверности заполнения справок, а также разъяснилось законодательство о предоставлении сведений о расходах. </w:t>
            </w:r>
          </w:p>
        </w:tc>
      </w:tr>
      <w:tr w:rsidR="001E276D" w:rsidTr="00096CD9">
        <w:tblPrEx>
          <w:tblCellSpacing w:w="-8" w:type="nil"/>
        </w:tblPrEx>
        <w:trPr>
          <w:tblCellSpacing w:w="-8" w:type="nil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76D" w:rsidRDefault="001E276D" w:rsidP="00814C65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3.3.1.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76D" w:rsidRDefault="001E276D" w:rsidP="00814C65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среднего уровня оплаты труда государственных гражданских (муниципальных) служащих и сопоставление его со средним уровнем оплаты труда лиц аналогичной квалификации, выполняющих сходные по содержанию и форме обязанности в коммерческих организациях, действующих на территории Ульяновской области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76D" w:rsidRPr="00221D09" w:rsidRDefault="00864EF4" w:rsidP="00864EF4">
            <w:r w:rsidRPr="00221D09">
              <w:t xml:space="preserve">Анализ уровня средней заработной платы муниципальных служащих Администрации МО «Ульяновский район» и сопоставление его со средним уровнем оплаты труда лиц аналогичной квалификации, выполняющих сходные по форме обязанности в </w:t>
            </w:r>
            <w:proofErr w:type="gramStart"/>
            <w:r w:rsidRPr="00221D09">
              <w:t>коммерческих организациях, действующих на территории Ульяновской области проведен</w:t>
            </w:r>
            <w:proofErr w:type="gramEnd"/>
            <w:r w:rsidRPr="00221D09">
              <w:t>.</w:t>
            </w:r>
            <w:r>
              <w:t xml:space="preserve"> </w:t>
            </w:r>
          </w:p>
        </w:tc>
      </w:tr>
      <w:tr w:rsidR="001E276D" w:rsidTr="00096CD9">
        <w:tblPrEx>
          <w:tblCellSpacing w:w="-8" w:type="nil"/>
        </w:tblPrEx>
        <w:trPr>
          <w:tblCellSpacing w:w="-8" w:type="nil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76D" w:rsidRDefault="001E276D" w:rsidP="00814C65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3.4.2.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76D" w:rsidRDefault="001E276D" w:rsidP="00814C65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Анализ и обобщение результатов служебных проверок по ставшим известными фактам совершения коррупционных правонарушений в ИОГВ и  МО, в том числе на основании публикаций в средствах массовой информации материалов журналистских расследований и авторских материалов, а также их представление в профильное управления администрации Губернатора Ульяновской области.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Обязательное рассмотрение результатов указанных анализа и обобщения на заседаниях антикоррупционных формирований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76D" w:rsidRPr="00221D09" w:rsidRDefault="00864EF4" w:rsidP="000C5E96">
            <w:r w:rsidRPr="00221D09">
              <w:t xml:space="preserve">Фактов совершения коррупционных проявлений в органах местного самоуправления муниципального образования «Ульяновский район» не имелось, в </w:t>
            </w:r>
            <w:proofErr w:type="gramStart"/>
            <w:r w:rsidRPr="00221D09">
              <w:t>связи</w:t>
            </w:r>
            <w:proofErr w:type="gramEnd"/>
            <w:r w:rsidRPr="00221D09">
              <w:t xml:space="preserve"> с чем служебные проверки по фактам коррупции не проводилось. На заседаниях Общественной палаты, Палаты справедливости и Общественного совета по профилактике коррупции МО «Ульяновский район» рассматриваются и обсуждаются результаты работы в сфере противодействия коррупции</w:t>
            </w:r>
          </w:p>
        </w:tc>
      </w:tr>
      <w:tr w:rsidR="001E276D" w:rsidTr="00096CD9">
        <w:tblPrEx>
          <w:tblCellSpacing w:w="-8" w:type="nil"/>
        </w:tblPrEx>
        <w:trPr>
          <w:tblCellSpacing w:w="-8" w:type="nil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76D" w:rsidRDefault="001E276D" w:rsidP="00814C65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3.4.3.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76D" w:rsidRDefault="001E276D" w:rsidP="00814C65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переподготовки и повышения квалификации государственных гражданских (муниципальных) служащих, ответственных за работу по профилактике коррупционных и иных правонарушений. Подготовка методических рекомендаций по вопросам противодействия коррупции среди государственных гражданских (муниципальных) служащих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76D" w:rsidRPr="00221D09" w:rsidRDefault="00BF6C8B" w:rsidP="000C5E96">
            <w:r w:rsidRPr="00BF6C8B">
              <w:t>За отчетный период на курсах повышения квалификации по вопросам противодействия коррупции прошел обучение 1 муниципальный служащий</w:t>
            </w:r>
          </w:p>
        </w:tc>
      </w:tr>
      <w:tr w:rsidR="001E276D" w:rsidTr="00096CD9">
        <w:tblPrEx>
          <w:tblCellSpacing w:w="-8" w:type="nil"/>
        </w:tblPrEx>
        <w:trPr>
          <w:tblCellSpacing w:w="-8" w:type="nil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76D" w:rsidRDefault="001E276D" w:rsidP="00814C65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3.4.4.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76D" w:rsidRDefault="001E276D" w:rsidP="00814C65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Организация повышения квалификации государственных гражданских (муниципальных) служащих, участвующих в осуществлении закупок товаров, работ, услуг для обеспечения </w:t>
            </w:r>
            <w:r w:rsidRPr="002D6278">
              <w:rPr>
                <w:rFonts w:ascii="Times New Roman" w:hAnsi="Times New Roman" w:cs="Times New Roman"/>
              </w:rPr>
              <w:t xml:space="preserve">государственных и муниципальных нужд, в целях предотвращения нарушения ими </w:t>
            </w:r>
            <w:r w:rsidRPr="002D6278">
              <w:rPr>
                <w:rStyle w:val="ac"/>
                <w:rFonts w:ascii="Times New Roman" w:hAnsi="Times New Roman" w:cs="Times New Roman"/>
                <w:color w:val="auto"/>
              </w:rPr>
              <w:t>законодательства</w:t>
            </w:r>
            <w:r w:rsidRPr="002D6278">
              <w:rPr>
                <w:rFonts w:ascii="Times New Roman" w:hAnsi="Times New Roman" w:cs="Times New Roman"/>
              </w:rPr>
              <w:t xml:space="preserve"> о контрактной системе в сфере закупок товаров, </w:t>
            </w:r>
            <w:r>
              <w:rPr>
                <w:rFonts w:ascii="Times New Roman" w:hAnsi="Times New Roman" w:cs="Times New Roman"/>
              </w:rPr>
              <w:t>работ, услуг для обеспечения государственных и муниципальных нужд, а также уменьшения количества нарушений указанного законодательства, повышения уровня профессиональной компетентности</w:t>
            </w:r>
            <w:proofErr w:type="gramEnd"/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76D" w:rsidRPr="00221D09" w:rsidRDefault="00C944A1" w:rsidP="00C944A1">
            <w:r w:rsidRPr="00C944A1">
              <w:t>За</w:t>
            </w:r>
            <w:r w:rsidR="004F6572">
              <w:t xml:space="preserve"> отчетный период муниципальный </w:t>
            </w:r>
            <w:r w:rsidRPr="00C944A1">
              <w:t>служащий администрации МО «Ульяновский район», ответственный за закупки прошел курсы повышения квалификации</w:t>
            </w:r>
          </w:p>
        </w:tc>
      </w:tr>
      <w:tr w:rsidR="001E276D" w:rsidTr="00096CD9">
        <w:tblPrEx>
          <w:tblCellSpacing w:w="-8" w:type="nil"/>
        </w:tblPrEx>
        <w:trPr>
          <w:tblCellSpacing w:w="-8" w:type="nil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76D" w:rsidRDefault="001E276D" w:rsidP="00814C65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3.4.5.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76D" w:rsidRDefault="001E276D" w:rsidP="00814C65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межведомственного взаимодействия при проведении проверок достоверности сведений, представленных лицами, поступающими на государственную гражданскую службу Ульяновской области и муниципальную службу в Ульяновской области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76D" w:rsidRPr="00221D09" w:rsidRDefault="00645794" w:rsidP="000C5E96">
            <w:r w:rsidRPr="00645794">
              <w:t>Администрация МО «Ульяновский район» при проведении проверок достоверности сведений, представленных лицами, поступающими на муниципальную службу, взаимодействует с территориальными органами Росреестра, МВД (в соответствии ТВИС)</w:t>
            </w:r>
          </w:p>
        </w:tc>
      </w:tr>
      <w:tr w:rsidR="001E276D" w:rsidTr="00096CD9">
        <w:tblPrEx>
          <w:tblCellSpacing w:w="-8" w:type="nil"/>
        </w:tblPrEx>
        <w:trPr>
          <w:tblCellSpacing w:w="-8" w:type="nil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76D" w:rsidRDefault="001E276D" w:rsidP="00814C65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3.4.8.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76D" w:rsidRDefault="001E276D" w:rsidP="00814C65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</w:t>
            </w:r>
            <w:proofErr w:type="gramStart"/>
            <w:r>
              <w:rPr>
                <w:rFonts w:ascii="Times New Roman" w:hAnsi="Times New Roman" w:cs="Times New Roman"/>
              </w:rPr>
              <w:t>практики участия представителей профильного управления администрации Губернатора Ульяновской области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заседаниях комиссии по соблюдению требований к служебному поведению и урегулированию конфликта интересов ИОГВ и  МО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76D" w:rsidRPr="00221D09" w:rsidRDefault="00C944A1" w:rsidP="000C5E96">
            <w:r w:rsidRPr="00C944A1">
              <w:t>Представители профильного управления администрации Губернатора Ульяновской области в заседаниях комиссии по соблюдению требований к служебному поведению и урегулированию конфликта интересов ИОГВ и  МО участие не принимали.</w:t>
            </w:r>
          </w:p>
        </w:tc>
      </w:tr>
      <w:tr w:rsidR="001E276D" w:rsidTr="00096CD9">
        <w:tblPrEx>
          <w:tblCellSpacing w:w="-8" w:type="nil"/>
        </w:tblPrEx>
        <w:trPr>
          <w:tblCellSpacing w:w="-8" w:type="nil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76D" w:rsidRDefault="001E276D" w:rsidP="00814C65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3.4.11.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76D" w:rsidRDefault="001E276D" w:rsidP="00814C65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Проведение с соблюдением требований законодательства о государственной и муниципальной службе, о противодействии коррупции проверки достоверности и полноты сведений о доходах, расходах, об имуществе и обязательствах имущественного характера служащих, своих супруги (супруга) и несовершеннолетних детей, представляемых государственными гражданскими служащими Ульяновской области и муниципальными служащими Ульяновской области, лицами, замещающими государственные и муниципальные должности.</w:t>
            </w:r>
            <w:proofErr w:type="gramEnd"/>
            <w:r>
              <w:rPr>
                <w:rFonts w:ascii="Times New Roman" w:hAnsi="Times New Roman" w:cs="Times New Roman"/>
              </w:rPr>
              <w:t xml:space="preserve"> Информирование органов прокуратуры о нарушениях, выявленных в ходе проверок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76D" w:rsidRPr="00221D09" w:rsidRDefault="00C944A1" w:rsidP="000C5E96">
            <w:proofErr w:type="gramStart"/>
            <w:r w:rsidRPr="00C944A1">
              <w:t>Проверка  с соблюдением требований законодательства о государственной и муниципальной службе, о противодействии коррупции достоверности и полноты сведений о доходах, расходах, об имуществе и обязательствах имущественного характера служащих, своих супруги (супруга) и несовершеннолетних детей, представляемых государственными гражданскими служащими Ульяновской области и муниципальными служащими Ульяновской области, лицами, замещающими государственные и муниципальные должности проведена, по результатам проверки в Прокуратуру Ульяновского района было направлено</w:t>
            </w:r>
            <w:proofErr w:type="gramEnd"/>
            <w:r w:rsidRPr="00C944A1">
              <w:t xml:space="preserve"> письмо</w:t>
            </w:r>
          </w:p>
        </w:tc>
      </w:tr>
      <w:tr w:rsidR="001E276D" w:rsidTr="00096CD9">
        <w:tblPrEx>
          <w:tblCellSpacing w:w="-8" w:type="nil"/>
        </w:tblPrEx>
        <w:trPr>
          <w:tblCellSpacing w:w="-8" w:type="nil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76D" w:rsidRDefault="001E276D" w:rsidP="00814C65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3.4.12.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76D" w:rsidRDefault="001E276D" w:rsidP="00814C65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 w:rsidRPr="006C5FC7">
              <w:rPr>
                <w:rFonts w:ascii="Times New Roman" w:hAnsi="Times New Roman" w:cs="Times New Roman"/>
              </w:rPr>
              <w:t xml:space="preserve">Проведение проверок соблюдения государственными (муниципальными) гражданскими служащими требований к служебному поведению, предусмотренных </w:t>
            </w:r>
            <w:r w:rsidRPr="006C5FC7">
              <w:rPr>
                <w:rStyle w:val="ac"/>
                <w:rFonts w:ascii="Times New Roman" w:hAnsi="Times New Roman" w:cs="Times New Roman"/>
                <w:color w:val="auto"/>
              </w:rPr>
              <w:t>законодательством</w:t>
            </w:r>
            <w:r w:rsidRPr="006C5FC7">
              <w:rPr>
                <w:rFonts w:ascii="Times New Roman" w:hAnsi="Times New Roman" w:cs="Times New Roman"/>
              </w:rPr>
              <w:t xml:space="preserve"> о государственной службе, и муниципальными служащими Ульяновской области ограничений и запретов, предусмотренных </w:t>
            </w:r>
            <w:r w:rsidRPr="006C5FC7">
              <w:rPr>
                <w:rStyle w:val="ac"/>
                <w:rFonts w:ascii="Times New Roman" w:hAnsi="Times New Roman" w:cs="Times New Roman"/>
                <w:color w:val="auto"/>
              </w:rPr>
              <w:t>законодательством</w:t>
            </w:r>
            <w:r w:rsidRPr="006C5FC7">
              <w:rPr>
                <w:rFonts w:ascii="Times New Roman" w:hAnsi="Times New Roman" w:cs="Times New Roman"/>
              </w:rPr>
              <w:t xml:space="preserve"> о муниципальной </w:t>
            </w:r>
            <w:r>
              <w:rPr>
                <w:rFonts w:ascii="Times New Roman" w:hAnsi="Times New Roman" w:cs="Times New Roman"/>
              </w:rPr>
              <w:t>службе, в том числе на предмет участия в предпринимательской деятельности, с использованием баз данных Федеральной налоговой службы Российской Федерации: Единого государственного реестра юридических лиц и Единого государственного реестра индивидуальных предпринимателей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76D" w:rsidRPr="00221D09" w:rsidRDefault="00645794" w:rsidP="000C5E96">
            <w:r w:rsidRPr="00645794">
              <w:t>проверки (запросы) на подлинность предоставленных сведений муниципальными служащими проводятся в период декларационной компании и по мере поступления новых сотрудников на муниципальную службу.</w:t>
            </w:r>
          </w:p>
        </w:tc>
      </w:tr>
      <w:tr w:rsidR="001E276D" w:rsidTr="00096CD9">
        <w:tblPrEx>
          <w:tblCellSpacing w:w="-8" w:type="nil"/>
        </w:tblPrEx>
        <w:trPr>
          <w:tblCellSpacing w:w="-8" w:type="nil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76D" w:rsidRDefault="001E276D" w:rsidP="00814C65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3.4.13.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76D" w:rsidRDefault="001E276D" w:rsidP="00814C65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в порядке, определённом представителем нанимателя (работодателя), проверок сведений о фактах обращения в целях склонения государственного гражданского (муниципального) служащего к совершению коррупционных правонарушений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76D" w:rsidRPr="00221D09" w:rsidRDefault="00645794" w:rsidP="000C5E96">
            <w:r w:rsidRPr="00645794">
              <w:t>Фактов обращения в целях склонения государственного гражданского (муниципального) служащего к совершению коррупционных правонарушений в 2022г. не было</w:t>
            </w:r>
          </w:p>
        </w:tc>
      </w:tr>
      <w:tr w:rsidR="004C7B63" w:rsidTr="00096CD9">
        <w:tblPrEx>
          <w:tblCellSpacing w:w="-8" w:type="nil"/>
        </w:tblPrEx>
        <w:trPr>
          <w:tblCellSpacing w:w="-8" w:type="nil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B63" w:rsidRDefault="004C7B63" w:rsidP="00814C65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3.4.14.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B63" w:rsidRDefault="004C7B63" w:rsidP="00814C65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Систематическое проведение оценки коррупционных рисков, возникающих при реализации государственными гражданскими (муниципальными) служащими функций, и внесение уточнений в перечни должностей государственной (муниципальной) службы, замещение которых связано с коррупционными рисками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B63" w:rsidRPr="003F1F45" w:rsidRDefault="00FC7846" w:rsidP="00CD2954">
            <w:pPr>
              <w:pStyle w:val="afe"/>
              <w:rPr>
                <w:rFonts w:ascii="Times New Roman" w:hAnsi="Times New Roman" w:cs="Times New Roman"/>
              </w:rPr>
            </w:pPr>
            <w:r w:rsidRPr="00FC7846">
              <w:rPr>
                <w:rFonts w:ascii="Times New Roman" w:hAnsi="Times New Roman" w:cs="Times New Roman"/>
              </w:rPr>
              <w:t xml:space="preserve">Проведена оценка коррупционных рисков, возникающих при реализации муниципальными служащими функций. В перечень должностей муниципальной службы, замещение которых </w:t>
            </w:r>
            <w:proofErr w:type="gramStart"/>
            <w:r w:rsidRPr="00FC7846">
              <w:rPr>
                <w:rFonts w:ascii="Times New Roman" w:hAnsi="Times New Roman" w:cs="Times New Roman"/>
              </w:rPr>
              <w:t>связано с коррупционными рисками включены</w:t>
            </w:r>
            <w:proofErr w:type="gramEnd"/>
            <w:r w:rsidRPr="00FC7846">
              <w:rPr>
                <w:rFonts w:ascii="Times New Roman" w:hAnsi="Times New Roman" w:cs="Times New Roman"/>
              </w:rPr>
              <w:t xml:space="preserve"> все должности муниципальной службы</w:t>
            </w:r>
          </w:p>
        </w:tc>
      </w:tr>
      <w:tr w:rsidR="001E276D" w:rsidTr="00096CD9">
        <w:tblPrEx>
          <w:tblCellSpacing w:w="-8" w:type="nil"/>
        </w:tblPrEx>
        <w:trPr>
          <w:tblCellSpacing w:w="-8" w:type="nil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76D" w:rsidRDefault="001E276D" w:rsidP="00814C65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3.4.15.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76D" w:rsidRDefault="001E276D" w:rsidP="00814C65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Внедрение и использование в деятельности подразделений по профилактике коррупционных и иных правонарушений (должностных лиц, </w:t>
            </w:r>
            <w:r>
              <w:rPr>
                <w:rFonts w:ascii="Times New Roman" w:hAnsi="Times New Roman" w:cs="Times New Roman"/>
              </w:rPr>
              <w:lastRenderedPageBreak/>
              <w:t>ответственных за профилактику коррупционных и иных правонарушений) компьютерных программ, разработанных на базе специального программного обеспечения, в целях осуществления мониторинга и автоматизированного анализа сведений о доходах, расходах, об имуществе и обязательствах имущественного характера, представляемых лицами, претендующими на замещение должностей, включённых в соответствующие перечни, и лицами, замещающими указанные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должности, с использованием баз данных о доходах, недвижимом имуществе (в том числе за рубежом), транспортных средствах, счетах, кредитах, ценных бумагах; </w:t>
            </w:r>
            <w:proofErr w:type="gramStart"/>
            <w:r>
              <w:rPr>
                <w:rFonts w:ascii="Times New Roman" w:hAnsi="Times New Roman" w:cs="Times New Roman"/>
              </w:rPr>
              <w:t>сбора, систематизации и рассмотрения обращений граждан о даче согласия на замещение в организации должности на условиях гражданско-правового договора (гражданско-правовых договоров) или на выполнение в данной организации работы (оказание данной организации услуг) на условиях трудового договора,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</w:t>
            </w:r>
            <w:proofErr w:type="gramEnd"/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76D" w:rsidRPr="006C11C1" w:rsidRDefault="001E276D" w:rsidP="00A46E28">
            <w:proofErr w:type="gramStart"/>
            <w:r w:rsidRPr="006C11C1">
              <w:lastRenderedPageBreak/>
              <w:t xml:space="preserve">Компьютерная программа, разработанная на базе специального программного обеспечения, в целях осуществления мониторинга и </w:t>
            </w:r>
            <w:r w:rsidRPr="006C11C1">
              <w:lastRenderedPageBreak/>
              <w:t>автоматизированного анализа сведений о доходах, расходах, об имуществе и обязательствах имущественного характера, представляемых лицами, претендующими на замещение должностей, включённых в соответствующие перечни, и лицами, замещающими указанные должности, с использованием баз данных о доходах, недвижимом имуществе (в том числе за рубежом), транспортных средствах, счетах, кредитах, ценных бумагах отсутствует</w:t>
            </w:r>
            <w:proofErr w:type="gramEnd"/>
          </w:p>
        </w:tc>
      </w:tr>
      <w:tr w:rsidR="001E276D" w:rsidTr="00096CD9">
        <w:tblPrEx>
          <w:tblCellSpacing w:w="-8" w:type="nil"/>
        </w:tblPrEx>
        <w:trPr>
          <w:tblCellSpacing w:w="-8" w:type="nil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76D" w:rsidRDefault="001E276D" w:rsidP="00814C65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3.4.16.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76D" w:rsidRDefault="001E276D" w:rsidP="00814C65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действенного функционирования комиссий по соблюдению требований к служебному поведению государственных гражданских (муниципальных) служащих и урегулированию конфликта интересов в соответствии с установленными требованиями законодательства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76D" w:rsidRPr="006C11C1" w:rsidRDefault="001E276D" w:rsidP="00A46E28">
            <w:r w:rsidRPr="006C11C1">
              <w:t>Действует комиссия по соблюдению требований к служебному поведению муниципальных служащих администрации МО «Ульяновский район» и урегулированию конфликтов интересов.</w:t>
            </w:r>
          </w:p>
        </w:tc>
      </w:tr>
      <w:tr w:rsidR="001E276D" w:rsidTr="00096CD9">
        <w:tblPrEx>
          <w:tblCellSpacing w:w="-8" w:type="nil"/>
        </w:tblPrEx>
        <w:trPr>
          <w:tblCellSpacing w:w="-8" w:type="nil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76D" w:rsidRDefault="001E276D" w:rsidP="00814C65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3.4.17.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76D" w:rsidRDefault="001E276D" w:rsidP="00814C65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в соответствии с законодательством на официальных сайтах ИОГВ, МО в информационно-телекоммуникационной сети "Интернет" сведений о доходах, расходах, имуществе и обязательствах имущественного характера государственных гражданских (муниципальных) служащих согласно правилам, установленным законодательством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76D" w:rsidRPr="006C11C1" w:rsidRDefault="001E276D" w:rsidP="00A46E28">
            <w:r w:rsidRPr="006C11C1">
              <w:t>Сведения о доходах, расходах, имуществе и обязательствах имущественного характера муниципальных служащих в соответствии с законодательством размещены на официальном</w:t>
            </w:r>
            <w:r w:rsidR="00406DA9">
              <w:t xml:space="preserve"> сайте  МО «Ульяновский район».</w:t>
            </w:r>
          </w:p>
        </w:tc>
      </w:tr>
      <w:tr w:rsidR="001E276D" w:rsidTr="00096CD9">
        <w:tblPrEx>
          <w:tblCellSpacing w:w="-8" w:type="nil"/>
        </w:tblPrEx>
        <w:trPr>
          <w:tblCellSpacing w:w="-8" w:type="nil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76D" w:rsidRDefault="001E276D" w:rsidP="00814C65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3.5.1.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76D" w:rsidRDefault="001E276D" w:rsidP="00814C65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межведомственного информационного взаимодействия в электронной форме при предоставлении государственных и муниципальных услуг, исполнении государственных и муниципальных функций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76D" w:rsidRPr="006C11C1" w:rsidRDefault="001E276D" w:rsidP="00A46E28">
            <w:r w:rsidRPr="006C11C1">
              <w:t>Обеспечение межведомственного информационного взаимодействия в электронной форме при предоставлении муниципальных услуг, исполнении муниципальных функций в программе ТВИС, единый портал муниципальных и государственных услуг</w:t>
            </w:r>
          </w:p>
        </w:tc>
      </w:tr>
      <w:tr w:rsidR="001E276D" w:rsidTr="00096CD9">
        <w:tblPrEx>
          <w:tblCellSpacing w:w="-8" w:type="nil"/>
        </w:tblPrEx>
        <w:trPr>
          <w:tblCellSpacing w:w="-8" w:type="nil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76D" w:rsidRDefault="001E276D" w:rsidP="00814C65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3.5.2.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76D" w:rsidRDefault="001E276D" w:rsidP="00814C65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перевода в электронную форму государственных и </w:t>
            </w:r>
            <w:r w:rsidRPr="006C5FC7">
              <w:rPr>
                <w:rFonts w:ascii="Times New Roman" w:hAnsi="Times New Roman" w:cs="Times New Roman"/>
              </w:rPr>
              <w:t xml:space="preserve">муниципальных услуг, предоставляемых ИОГВ и  МО, и размещение их на </w:t>
            </w:r>
            <w:r w:rsidRPr="006C5FC7">
              <w:rPr>
                <w:rStyle w:val="ac"/>
                <w:rFonts w:ascii="Times New Roman" w:hAnsi="Times New Roman" w:cs="Times New Roman"/>
                <w:color w:val="auto"/>
              </w:rPr>
              <w:t>Едином портале</w:t>
            </w:r>
            <w:r w:rsidRPr="006C5FC7">
              <w:rPr>
                <w:rFonts w:ascii="Times New Roman" w:hAnsi="Times New Roman" w:cs="Times New Roman"/>
              </w:rPr>
              <w:t xml:space="preserve"> государственных </w:t>
            </w:r>
            <w:r>
              <w:rPr>
                <w:rFonts w:ascii="Times New Roman" w:hAnsi="Times New Roman" w:cs="Times New Roman"/>
              </w:rPr>
              <w:t>и муниципальных услуг (функций)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76D" w:rsidRDefault="001E276D" w:rsidP="00A46E28">
            <w:r w:rsidRPr="006C11C1">
              <w:t>В Администрации МО «Ульяновский район» осуществляется перевод и размещение  в электронной форме муниципальных услуг, предоставляемых МО, и размещение их на Едином портале государственных и муниципальных услуг (функций)</w:t>
            </w:r>
          </w:p>
        </w:tc>
      </w:tr>
      <w:tr w:rsidR="004C7B63" w:rsidTr="00096CD9">
        <w:tblPrEx>
          <w:tblCellSpacing w:w="-8" w:type="nil"/>
        </w:tblPrEx>
        <w:trPr>
          <w:tblCellSpacing w:w="-8" w:type="nil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B63" w:rsidRDefault="004C7B63" w:rsidP="00814C65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3.5.3.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B63" w:rsidRDefault="004C7B63" w:rsidP="00814C65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опубликования в средствах массовой информации, распространяемых на территории Ульяновской области, материалов о деятельности областного государственного казённого учреждения "Корпорация развития </w:t>
            </w:r>
            <w:proofErr w:type="gramStart"/>
            <w:r>
              <w:rPr>
                <w:rFonts w:ascii="Times New Roman" w:hAnsi="Times New Roman" w:cs="Times New Roman"/>
              </w:rPr>
              <w:t>интернет-технологий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- многофункциональный центр предоставления государственных и муниципальных услуг в Ульяновской области" и перечне предоставляемых им услуг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B63" w:rsidRPr="003F1F45" w:rsidRDefault="00553DF3" w:rsidP="00CD2954">
            <w:pPr>
              <w:pStyle w:val="afe"/>
              <w:rPr>
                <w:rFonts w:ascii="Times New Roman" w:hAnsi="Times New Roman" w:cs="Times New Roman"/>
              </w:rPr>
            </w:pPr>
            <w:r w:rsidRPr="00553DF3">
              <w:rPr>
                <w:rFonts w:ascii="Times New Roman" w:hAnsi="Times New Roman" w:cs="Times New Roman"/>
              </w:rPr>
              <w:t>Организовано опубликование в газете «Родина Ильича» материалов о деятельности областного государственного казённого учреждения "Корпорация развит</w:t>
            </w:r>
            <w:r>
              <w:rPr>
                <w:rFonts w:ascii="Times New Roman" w:hAnsi="Times New Roman" w:cs="Times New Roman"/>
              </w:rPr>
              <w:t xml:space="preserve">ия интернет-технологий </w:t>
            </w:r>
            <w:proofErr w:type="gramStart"/>
            <w:r>
              <w:rPr>
                <w:rFonts w:ascii="Times New Roman" w:hAnsi="Times New Roman" w:cs="Times New Roman"/>
              </w:rPr>
              <w:t>-</w:t>
            </w:r>
            <w:r w:rsidRPr="00553DF3">
              <w:rPr>
                <w:rFonts w:ascii="Times New Roman" w:hAnsi="Times New Roman" w:cs="Times New Roman"/>
              </w:rPr>
              <w:t>м</w:t>
            </w:r>
            <w:proofErr w:type="gramEnd"/>
            <w:r w:rsidRPr="00553DF3">
              <w:rPr>
                <w:rFonts w:ascii="Times New Roman" w:hAnsi="Times New Roman" w:cs="Times New Roman"/>
              </w:rPr>
              <w:t>ногофункциональный центр предоставления государственных и муниципальных услуг в Ульяновской области" и перечне предоставляемых им услуг</w:t>
            </w:r>
          </w:p>
        </w:tc>
      </w:tr>
      <w:tr w:rsidR="004C7B63" w:rsidTr="00096CD9">
        <w:tblPrEx>
          <w:tblCellSpacing w:w="-8" w:type="nil"/>
        </w:tblPrEx>
        <w:trPr>
          <w:tblCellSpacing w:w="-8" w:type="nil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B63" w:rsidRDefault="004C7B63" w:rsidP="00814C65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3.5.6.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B63" w:rsidRDefault="004C7B63" w:rsidP="00814C65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 о порядке досудебного (внесудебного) обжалования заявителем решений и действий (бездействия) ИОГВ, предоставляющего государственную услугу, МО,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либо государственного или муниципального служащего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B63" w:rsidRPr="003F1F45" w:rsidRDefault="001E276D" w:rsidP="00CD2954">
            <w:pPr>
              <w:pStyle w:val="afe"/>
              <w:rPr>
                <w:rFonts w:ascii="Times New Roman" w:hAnsi="Times New Roman" w:cs="Times New Roman"/>
              </w:rPr>
            </w:pPr>
            <w:r w:rsidRPr="001E276D">
              <w:rPr>
                <w:rFonts w:ascii="Times New Roman" w:hAnsi="Times New Roman" w:cs="Times New Roman"/>
              </w:rPr>
              <w:t>Информирование о порядке досудебного (внесудебного) обжалования заявителем решений и действий (бездействия) МО, предоставляющего муниципальную услугу, должностного лица органа, предоставляющего муниципальную услугу, либо муниципального служащего размещено на сайте администрации СМО «Ульяновский район»</w:t>
            </w:r>
          </w:p>
        </w:tc>
      </w:tr>
      <w:tr w:rsidR="004C7B63" w:rsidTr="00096CD9">
        <w:tblPrEx>
          <w:tblCellSpacing w:w="-8" w:type="nil"/>
        </w:tblPrEx>
        <w:trPr>
          <w:tblCellSpacing w:w="-8" w:type="nil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B63" w:rsidRDefault="004C7B63" w:rsidP="00814C65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3.5.9.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B63" w:rsidRDefault="004C7B63" w:rsidP="00814C65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реализация мер, направленных на совершенствование порядка организации и осуществления ИОГВ и  МО соответственно государственного контроля (надзора) и муниципального контроля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B63" w:rsidRPr="003F1F45" w:rsidRDefault="00D57D67" w:rsidP="00CD2954">
            <w:pPr>
              <w:pStyle w:val="afe"/>
              <w:rPr>
                <w:rFonts w:ascii="Times New Roman" w:hAnsi="Times New Roman" w:cs="Times New Roman"/>
              </w:rPr>
            </w:pPr>
            <w:r w:rsidRPr="00D57D67">
              <w:rPr>
                <w:rFonts w:ascii="Times New Roman" w:hAnsi="Times New Roman" w:cs="Times New Roman"/>
              </w:rPr>
              <w:t>Администрацией МО «Ульяновский район» проведен мониторинг действующих нормативных правовых актов по муниципальному контролю</w:t>
            </w:r>
          </w:p>
        </w:tc>
      </w:tr>
      <w:tr w:rsidR="004C7B63" w:rsidTr="00096CD9">
        <w:tblPrEx>
          <w:tblCellSpacing w:w="-8" w:type="nil"/>
        </w:tblPrEx>
        <w:trPr>
          <w:tblCellSpacing w:w="-8" w:type="nil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B63" w:rsidRDefault="004C7B63" w:rsidP="00814C65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3.5.12.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B63" w:rsidRDefault="004C7B63" w:rsidP="00814C65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соблюдения очерёдности поступления детей в общеобразовательные и дошкольные организации Ульяновской области в соответствии с электронной очередью. Исключение возможности необоснованного перемещения по очереди. Ежемесячное проведение мониторинга процесса комплектования общеобразовательных и дошкольных организаций Ульяновской области органами управления образования муниципальных образований Ульяновской области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B63" w:rsidRPr="003F1F45" w:rsidRDefault="002A26C4" w:rsidP="00CD2954">
            <w:pPr>
              <w:pStyle w:val="afe"/>
              <w:rPr>
                <w:rFonts w:ascii="Times New Roman" w:hAnsi="Times New Roman" w:cs="Times New Roman"/>
              </w:rPr>
            </w:pPr>
            <w:r w:rsidRPr="002A26C4">
              <w:rPr>
                <w:rFonts w:ascii="Times New Roman" w:hAnsi="Times New Roman" w:cs="Times New Roman"/>
              </w:rPr>
              <w:t xml:space="preserve">В целях </w:t>
            </w:r>
            <w:proofErr w:type="gramStart"/>
            <w:r w:rsidRPr="002A26C4">
              <w:rPr>
                <w:rFonts w:ascii="Times New Roman" w:hAnsi="Times New Roman" w:cs="Times New Roman"/>
              </w:rPr>
              <w:t>обеспечения соблюдения очерёдности поступления детей</w:t>
            </w:r>
            <w:proofErr w:type="gramEnd"/>
            <w:r w:rsidRPr="002A26C4">
              <w:rPr>
                <w:rFonts w:ascii="Times New Roman" w:hAnsi="Times New Roman" w:cs="Times New Roman"/>
              </w:rPr>
              <w:t xml:space="preserve"> в общеобразовательные и дошкольные организации утвержден Административный регламент исполнения муниципальной услуги</w:t>
            </w:r>
          </w:p>
        </w:tc>
      </w:tr>
      <w:tr w:rsidR="001E276D" w:rsidTr="00096CD9">
        <w:tblPrEx>
          <w:tblCellSpacing w:w="-8" w:type="nil"/>
        </w:tblPrEx>
        <w:trPr>
          <w:tblCellSpacing w:w="-8" w:type="nil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76D" w:rsidRDefault="001E276D" w:rsidP="00814C65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4.1.1.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76D" w:rsidRDefault="001E276D" w:rsidP="00814C65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деятельности, направленной на выявление случаев возникновения конфликта интересов на государственной гражданской службе Ульяновской области, муниципальной службе в Ульяновской области и принятие мер по их предотвращению.</w:t>
            </w:r>
          </w:p>
          <w:p w:rsidR="001E276D" w:rsidRDefault="001E276D" w:rsidP="00814C65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контроля над соблюдением государственными гражданскими служащими Правительства Ульяновской области и ИОГВ ограничений и запретов, установленных законодательством в целях противодействия коррупции.</w:t>
            </w:r>
          </w:p>
          <w:p w:rsidR="001E276D" w:rsidRDefault="001E276D" w:rsidP="00814C65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каждом случае несоблюдения ограничений, запретов и неисполнения обязанностей, установленных законодательством, - осуществление проверок в соответствии с законодательством с применением установленных мер ответственности.</w:t>
            </w:r>
          </w:p>
          <w:p w:rsidR="001E276D" w:rsidRDefault="001E276D" w:rsidP="00814C65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Применение в установленном законодательством порядке мер </w:t>
            </w:r>
            <w:r>
              <w:rPr>
                <w:rFonts w:ascii="Times New Roman" w:hAnsi="Times New Roman" w:cs="Times New Roman"/>
              </w:rPr>
              <w:lastRenderedPageBreak/>
              <w:t>ответственности к должностным лицам, действия (бездействие) которых признаны решением суда незаконными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76D" w:rsidRPr="003C57BF" w:rsidRDefault="001E276D" w:rsidP="00175756">
            <w:r w:rsidRPr="003C57BF">
              <w:lastRenderedPageBreak/>
              <w:t>При выявлении случаев возникновения конфликта интересов на муниципальной службе проводится заседание комиссии по соблюдению требований к служебному поведению и урегулированию конфликта интересов.</w:t>
            </w:r>
          </w:p>
        </w:tc>
      </w:tr>
      <w:tr w:rsidR="001E276D" w:rsidTr="00096CD9">
        <w:tblPrEx>
          <w:tblCellSpacing w:w="-8" w:type="nil"/>
        </w:tblPrEx>
        <w:trPr>
          <w:tblCellSpacing w:w="-8" w:type="nil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76D" w:rsidRDefault="001E276D" w:rsidP="00814C65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4.1.2.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76D" w:rsidRDefault="001E276D" w:rsidP="00814C65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незамедлительного направления информации в правоохранительные органы для проведения проверки по выявленным фактам совершения государственным гражданским служащим Правительства Ульяновской области, ИОГВ, муниципальных служащих в Ульяновской области деяний, содержащих признаки преступлений коррупционного характера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76D" w:rsidRPr="003C57BF" w:rsidRDefault="001E276D" w:rsidP="00175756">
            <w:r w:rsidRPr="003C57BF">
              <w:t>В случае выявления факта совершения муниципальными служащими противоправных деяний, информация незамедлительно будет направлена в правоохран</w:t>
            </w:r>
            <w:r w:rsidR="00406DA9">
              <w:t>ительные органы. За</w:t>
            </w:r>
            <w:r w:rsidRPr="003C57BF">
              <w:t xml:space="preserve"> 2022 г. таких нарушений не выявлено.</w:t>
            </w:r>
          </w:p>
        </w:tc>
      </w:tr>
      <w:tr w:rsidR="001E276D" w:rsidTr="00096CD9">
        <w:tblPrEx>
          <w:tblCellSpacing w:w="-8" w:type="nil"/>
        </w:tblPrEx>
        <w:trPr>
          <w:tblCellSpacing w:w="-8" w:type="nil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76D" w:rsidRDefault="001E276D" w:rsidP="00814C65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4.1.3.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76D" w:rsidRDefault="001E276D" w:rsidP="00814C65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 в электронной форме учёта фактов применения дисциплинарных взысканий и снижения размера выплат стимулирующего характера к лицам, чьи действия (бездействие) повлекли нецелевое, неправомерное и (или) неэффективное расходование бюджетных средств и (или) иного государственного (муниципального) имущества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76D" w:rsidRDefault="001E276D" w:rsidP="00175756">
            <w:r w:rsidRPr="003C57BF">
              <w:t>В МО «Ульяновский район» ведется учёт фактов применения дисциплинарных взысканий и снижения размера выплат стимулирующего характера к лицам, чьи действия (бездействие) повлекли нецелевое, неправомерное и (или) неэффективное расходование бюджетных средств и (или) иного муниципального имущества в электронной форме.</w:t>
            </w:r>
          </w:p>
        </w:tc>
      </w:tr>
      <w:tr w:rsidR="004C7B63" w:rsidTr="00096CD9">
        <w:tblPrEx>
          <w:tblCellSpacing w:w="-8" w:type="nil"/>
        </w:tblPrEx>
        <w:trPr>
          <w:tblCellSpacing w:w="-8" w:type="nil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B63" w:rsidRDefault="004C7B63" w:rsidP="00814C65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4.1.5.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B63" w:rsidRDefault="004C7B63" w:rsidP="00814C65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применения дисциплинарных взысканий и сокращения размера выплат стимулирующего характера к лицам, чьи действия (бездействие) повлекли нецелевое, неправомерное и (или) неэффективное расходование бюджетных средств и (или) государственного (муниципального) имущества, во всех без исключения случаях совершения таких нарушений, выявленных органами внешнего и внутреннего государственного (муниципального) финансового контроля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B63" w:rsidRPr="003F1F45" w:rsidRDefault="00D57D67" w:rsidP="00D57D67">
            <w:pPr>
              <w:pStyle w:val="afe"/>
              <w:rPr>
                <w:rFonts w:ascii="Times New Roman" w:hAnsi="Times New Roman" w:cs="Times New Roman"/>
              </w:rPr>
            </w:pPr>
            <w:r w:rsidRPr="00D57D67">
              <w:rPr>
                <w:rFonts w:ascii="Times New Roman" w:hAnsi="Times New Roman" w:cs="Times New Roman"/>
              </w:rPr>
              <w:t>Разработан порядок применения дисциплинарных взысканий и сокращения размера выплат стимулирующего характера к лицам, чьи действия (бездействие) повлекли нецелевое, неправомерное и (или) неэффективное расходование бюджетных средств и (или) муниципального имущества, во всех без исключения случаях совершения таких нарушений, выявленных органами внешнего и внутреннего муниципального финансового контроля.</w:t>
            </w:r>
          </w:p>
        </w:tc>
      </w:tr>
      <w:tr w:rsidR="004C7B63" w:rsidTr="00096CD9">
        <w:tblPrEx>
          <w:tblCellSpacing w:w="-8" w:type="nil"/>
        </w:tblPrEx>
        <w:trPr>
          <w:tblCellSpacing w:w="-8" w:type="nil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B63" w:rsidRDefault="004C7B63" w:rsidP="00814C65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4.1.6.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B63" w:rsidRDefault="004C7B63" w:rsidP="00814C65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Информирование ИОГВ и  МО </w:t>
            </w:r>
            <w:r w:rsidRPr="006C5FC7">
              <w:rPr>
                <w:rFonts w:ascii="Times New Roman" w:hAnsi="Times New Roman" w:cs="Times New Roman"/>
              </w:rPr>
              <w:t xml:space="preserve">о выявленных нарушениях требований </w:t>
            </w:r>
            <w:r w:rsidRPr="006C5FC7">
              <w:rPr>
                <w:rStyle w:val="ac"/>
                <w:rFonts w:ascii="Times New Roman" w:hAnsi="Times New Roman" w:cs="Times New Roman"/>
                <w:color w:val="auto"/>
              </w:rPr>
              <w:t>законодательства</w:t>
            </w:r>
            <w:r w:rsidRPr="006C5FC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 противодействии коррупции работниками указанных органов и подведомственных им организаций органы внутренних дел и органы прокуратуры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76D" w:rsidRPr="001E276D" w:rsidRDefault="001E276D" w:rsidP="001E276D">
            <w:pPr>
              <w:pStyle w:val="afe"/>
              <w:rPr>
                <w:rFonts w:ascii="Times New Roman" w:hAnsi="Times New Roman" w:cs="Times New Roman"/>
              </w:rPr>
            </w:pPr>
            <w:r w:rsidRPr="001E276D">
              <w:rPr>
                <w:rFonts w:ascii="Times New Roman" w:hAnsi="Times New Roman" w:cs="Times New Roman"/>
              </w:rPr>
              <w:t>В случае выявления факта совершения муниципальными служащими нарушений информация будет направлена в органы внутренних дел Прокуратуру и Главе Администрации МО «Ульяновский район».</w:t>
            </w:r>
            <w:r w:rsidR="00406DA9">
              <w:rPr>
                <w:rFonts w:ascii="Times New Roman" w:hAnsi="Times New Roman" w:cs="Times New Roman"/>
              </w:rPr>
              <w:t xml:space="preserve">                 За</w:t>
            </w:r>
            <w:r w:rsidRPr="001E276D">
              <w:rPr>
                <w:rFonts w:ascii="Times New Roman" w:hAnsi="Times New Roman" w:cs="Times New Roman"/>
              </w:rPr>
              <w:t xml:space="preserve"> 2022 г. таких нарушений не выявлено.</w:t>
            </w:r>
          </w:p>
        </w:tc>
      </w:tr>
      <w:tr w:rsidR="004C7B63" w:rsidTr="00096CD9">
        <w:tblPrEx>
          <w:tblCellSpacing w:w="-8" w:type="nil"/>
        </w:tblPrEx>
        <w:trPr>
          <w:tblCellSpacing w:w="-8" w:type="nil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B63" w:rsidRDefault="004C7B63" w:rsidP="00814C65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4.2.2.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B63" w:rsidRDefault="004C7B63" w:rsidP="00814C65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в установленном порядке мониторинга</w:t>
            </w:r>
            <w:r w:rsidR="00B537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53798">
              <w:rPr>
                <w:rFonts w:ascii="Times New Roman" w:hAnsi="Times New Roman" w:cs="Times New Roman"/>
              </w:rPr>
              <w:t>правоприме</w:t>
            </w:r>
            <w:r>
              <w:rPr>
                <w:rFonts w:ascii="Times New Roman" w:hAnsi="Times New Roman" w:cs="Times New Roman"/>
              </w:rPr>
              <w:t>нения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отношении муниципальных нормативных правовых актов и оценки уровня восприятия коррупции, эффективности мер и программ противодействия коррупции в муниципальных образованиях Ульяновской области.</w:t>
            </w:r>
          </w:p>
          <w:p w:rsidR="004C7B63" w:rsidRDefault="004C7B63" w:rsidP="00814C65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мониторинга коррупционных рисков в  МО.</w:t>
            </w:r>
          </w:p>
          <w:p w:rsidR="004C7B63" w:rsidRDefault="004C7B63" w:rsidP="00814C65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должностных инструкций муниципальных служащих, проходящих муниципальную службу на должностях, замещение которых связано с коррупционными рисками, на предмет подробной регламентации должностных обязанностей. При необходимости - внесение изменений в должностные инструкции.</w:t>
            </w:r>
          </w:p>
          <w:p w:rsidR="004C7B63" w:rsidRDefault="004C7B63" w:rsidP="00814C65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Проведение в установленном порядке мониторингов </w:t>
            </w:r>
            <w:proofErr w:type="spellStart"/>
            <w:r>
              <w:rPr>
                <w:rFonts w:ascii="Times New Roman" w:hAnsi="Times New Roman" w:cs="Times New Roman"/>
              </w:rPr>
              <w:t>правоприменения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муниципальных нормативных правовых актов в целях реализации государственной политики в области противодействия коррупции и устранения коррупциогенных факторов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D33" w:rsidRPr="00E90D33" w:rsidRDefault="00E90D33" w:rsidP="00E90D33">
            <w:pPr>
              <w:pStyle w:val="afe"/>
              <w:rPr>
                <w:rFonts w:ascii="Times New Roman" w:hAnsi="Times New Roman" w:cs="Times New Roman"/>
              </w:rPr>
            </w:pPr>
            <w:r w:rsidRPr="00E90D33">
              <w:rPr>
                <w:rFonts w:ascii="Times New Roman" w:hAnsi="Times New Roman" w:cs="Times New Roman"/>
              </w:rPr>
              <w:lastRenderedPageBreak/>
              <w:t xml:space="preserve">Проведен анализ должностных инструкций муниципальных служащих, проходящих муниципальную службу на должностях, замещение которых связано с коррупционными рисками, на предмет подробной регламентации должностных обязанностей. При необходимости - внесение изменений в должностные инструкции. </w:t>
            </w:r>
          </w:p>
          <w:p w:rsidR="004C7B63" w:rsidRPr="003F1F45" w:rsidRDefault="00E90D33" w:rsidP="00E90D33">
            <w:pPr>
              <w:pStyle w:val="afe"/>
              <w:rPr>
                <w:rFonts w:ascii="Times New Roman" w:hAnsi="Times New Roman" w:cs="Times New Roman"/>
              </w:rPr>
            </w:pPr>
            <w:r w:rsidRPr="00E90D33">
              <w:rPr>
                <w:rFonts w:ascii="Times New Roman" w:hAnsi="Times New Roman" w:cs="Times New Roman"/>
              </w:rPr>
              <w:t xml:space="preserve">Ежеквартально </w:t>
            </w:r>
            <w:proofErr w:type="gramStart"/>
            <w:r w:rsidRPr="00E90D33">
              <w:rPr>
                <w:rFonts w:ascii="Times New Roman" w:hAnsi="Times New Roman" w:cs="Times New Roman"/>
              </w:rPr>
              <w:t>в проводится</w:t>
            </w:r>
            <w:proofErr w:type="gramEnd"/>
            <w:r w:rsidRPr="00E90D33">
              <w:rPr>
                <w:rFonts w:ascii="Times New Roman" w:hAnsi="Times New Roman" w:cs="Times New Roman"/>
              </w:rPr>
              <w:t xml:space="preserve"> мониторинг эффективности реализации программы по противодействию коррупции. Ведётся ежеквартальный учёт зон повышенного коррупционного риска в деятельности органов местного самоуправления муниципального образования «Ульяновский район» и подведомственных учреждений </w:t>
            </w:r>
            <w:r w:rsidRPr="00E90D33">
              <w:rPr>
                <w:rFonts w:ascii="Times New Roman" w:hAnsi="Times New Roman" w:cs="Times New Roman"/>
              </w:rPr>
              <w:lastRenderedPageBreak/>
              <w:t>и организаций, и вырабатываются предложения по их минимизации (устранению).</w:t>
            </w:r>
          </w:p>
        </w:tc>
      </w:tr>
      <w:tr w:rsidR="001E276D" w:rsidTr="00096CD9">
        <w:tblPrEx>
          <w:tblCellSpacing w:w="-8" w:type="nil"/>
        </w:tblPrEx>
        <w:trPr>
          <w:tblCellSpacing w:w="-8" w:type="nil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76D" w:rsidRDefault="001E276D" w:rsidP="00814C65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4.2.4.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76D" w:rsidRDefault="001E276D" w:rsidP="00814C65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результатов рассмотрения поступивших в ИОГВ и  МО обращений граждан и организаций, содержащих информацию о фактах коррупции, с целью выявления зон коррупционного риска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76D" w:rsidRPr="003268F2" w:rsidRDefault="001E276D" w:rsidP="009979A0">
            <w:r w:rsidRPr="003268F2">
              <w:t>Обращения по фактам возможной коррупции рассматриваются в течение 30 дней со дня поступления обращения на заседании комиссии рабочей группы по рассмотрению обращений граждан. Заявителю направляется ответ в установленные зак</w:t>
            </w:r>
            <w:r w:rsidR="00406DA9">
              <w:t>оном сроки.      За</w:t>
            </w:r>
            <w:r w:rsidRPr="003268F2">
              <w:t xml:space="preserve"> 2022 г. таких нарушений не выявлено.</w:t>
            </w:r>
          </w:p>
        </w:tc>
      </w:tr>
      <w:tr w:rsidR="001E276D" w:rsidTr="00096CD9">
        <w:tblPrEx>
          <w:tblCellSpacing w:w="-8" w:type="nil"/>
        </w:tblPrEx>
        <w:trPr>
          <w:tblCellSpacing w:w="-8" w:type="nil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76D" w:rsidRDefault="001E276D" w:rsidP="00814C65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4.2.8.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76D" w:rsidRDefault="001E276D" w:rsidP="00814C65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 карт коррупционных рисков в ИОГВ и  МО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76D" w:rsidRDefault="001E276D" w:rsidP="009979A0">
            <w:r w:rsidRPr="003268F2">
              <w:t>Разработана карта коррупционных рисков (база данных повышенных зон коррупционного риска)</w:t>
            </w:r>
          </w:p>
        </w:tc>
      </w:tr>
      <w:tr w:rsidR="004C7B63" w:rsidTr="00096CD9">
        <w:tblPrEx>
          <w:tblCellSpacing w:w="-8" w:type="nil"/>
        </w:tblPrEx>
        <w:trPr>
          <w:tblCellSpacing w:w="-8" w:type="nil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B63" w:rsidRDefault="004C7B63" w:rsidP="00814C65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4.2.16.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B63" w:rsidRDefault="004C7B63" w:rsidP="00814C65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деятельности комиссий по повышению эффективности осуществления закупок товаров, работ, услуг для обеспечения государственных и муниципальных нужд при ИОГВ и  МО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B63" w:rsidRPr="003F1F45" w:rsidRDefault="00D57D67" w:rsidP="00CD2954">
            <w:pPr>
              <w:pStyle w:val="afe"/>
              <w:rPr>
                <w:rFonts w:ascii="Times New Roman" w:hAnsi="Times New Roman" w:cs="Times New Roman"/>
              </w:rPr>
            </w:pPr>
            <w:r w:rsidRPr="00D57D67">
              <w:rPr>
                <w:rFonts w:ascii="Times New Roman" w:hAnsi="Times New Roman" w:cs="Times New Roman"/>
              </w:rPr>
              <w:t>Комиссия проводится регулярно</w:t>
            </w:r>
          </w:p>
        </w:tc>
      </w:tr>
      <w:tr w:rsidR="004C7B63" w:rsidTr="00096CD9">
        <w:tblPrEx>
          <w:tblCellSpacing w:w="-8" w:type="nil"/>
        </w:tblPrEx>
        <w:trPr>
          <w:tblCellSpacing w:w="-8" w:type="nil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B63" w:rsidRDefault="004C7B63" w:rsidP="00814C65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4.2.23.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B63" w:rsidRDefault="004C7B63" w:rsidP="00814C65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реализация комплексного плана мероприятий, направленных на предотвращение коррупционных правонарушений, связанных с использованием государственного и муниципального имущества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B63" w:rsidRPr="003F1F45" w:rsidRDefault="00B53798" w:rsidP="00406DA9">
            <w:pPr>
              <w:pStyle w:val="afe"/>
              <w:rPr>
                <w:rFonts w:ascii="Times New Roman" w:hAnsi="Times New Roman" w:cs="Times New Roman"/>
              </w:rPr>
            </w:pPr>
            <w:r w:rsidRPr="00B53798">
              <w:rPr>
                <w:rFonts w:ascii="Times New Roman" w:hAnsi="Times New Roman" w:cs="Times New Roman"/>
              </w:rPr>
              <w:t xml:space="preserve">Разработка и реализация плана мероприятий, направленных на предотвращение коррупционных правонарушений, связанных с использованием муниципального имущества </w:t>
            </w:r>
            <w:r w:rsidR="00406DA9">
              <w:rPr>
                <w:rFonts w:ascii="Times New Roman" w:hAnsi="Times New Roman" w:cs="Times New Roman"/>
              </w:rPr>
              <w:t>находится на стадии разработки.</w:t>
            </w:r>
          </w:p>
        </w:tc>
      </w:tr>
      <w:tr w:rsidR="004C7B63" w:rsidTr="00096CD9">
        <w:tblPrEx>
          <w:tblCellSpacing w:w="-8" w:type="nil"/>
        </w:tblPrEx>
        <w:trPr>
          <w:tblCellSpacing w:w="-8" w:type="nil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B63" w:rsidRDefault="004C7B63" w:rsidP="00814C65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4.2.24.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B63" w:rsidRDefault="004C7B63" w:rsidP="00814C65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комплекса организационных, разъяснительных и иных мер по предупреждению коррупции в организациях, созданных для выполнения задач, поставленных перед органами государственной власти Ульяновской области и  МО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B63" w:rsidRPr="003F1F45" w:rsidRDefault="001E276D" w:rsidP="00CD2954">
            <w:pPr>
              <w:pStyle w:val="afe"/>
              <w:rPr>
                <w:rFonts w:ascii="Times New Roman" w:hAnsi="Times New Roman" w:cs="Times New Roman"/>
              </w:rPr>
            </w:pPr>
            <w:r w:rsidRPr="001E276D">
              <w:rPr>
                <w:rFonts w:ascii="Times New Roman" w:hAnsi="Times New Roman" w:cs="Times New Roman"/>
              </w:rPr>
              <w:t>В муниципальном образовании «Ульяновский район» проводятся семинары, совещаниях на которых доводится информаци</w:t>
            </w:r>
            <w:r>
              <w:rPr>
                <w:rFonts w:ascii="Times New Roman" w:hAnsi="Times New Roman" w:cs="Times New Roman"/>
              </w:rPr>
              <w:t>я по предупреждению коррупции.</w:t>
            </w:r>
          </w:p>
        </w:tc>
      </w:tr>
      <w:tr w:rsidR="00FC7846" w:rsidTr="00096CD9">
        <w:tblPrEx>
          <w:tblCellSpacing w:w="-8" w:type="nil"/>
        </w:tblPrEx>
        <w:trPr>
          <w:tblCellSpacing w:w="-8" w:type="nil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846" w:rsidRDefault="00FC7846" w:rsidP="00814C65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5.1.1.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846" w:rsidRDefault="00FC7846" w:rsidP="00814C65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в профильное управление администрации Губернатора Ульяновской области отчётов об исполнении Программы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846" w:rsidRPr="009939F7" w:rsidRDefault="00E90D33" w:rsidP="006D65D7">
            <w:r>
              <w:t>В</w:t>
            </w:r>
            <w:r w:rsidR="00FC7846" w:rsidRPr="009939F7">
              <w:t xml:space="preserve"> профильное управление администрации Губернатора Ульяновской области ежеквартально представляются отчёты об исполнении Программы</w:t>
            </w:r>
          </w:p>
        </w:tc>
      </w:tr>
      <w:tr w:rsidR="00FC7846" w:rsidTr="00096CD9">
        <w:tblPrEx>
          <w:tblCellSpacing w:w="-8" w:type="nil"/>
        </w:tblPrEx>
        <w:trPr>
          <w:tblCellSpacing w:w="-8" w:type="nil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846" w:rsidRDefault="00FC7846" w:rsidP="00814C65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5.1.3.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846" w:rsidRDefault="00FC7846" w:rsidP="00814C65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эффективности реализации ведомственных и муниципальных программ противодействия коррупции на заседаниях антикоррупционных формирований и направление отчёта об их реализации в профильное управление администрации Губернатора Ульяновской области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846" w:rsidRPr="009939F7" w:rsidRDefault="00FC7846" w:rsidP="006D65D7">
            <w:r w:rsidRPr="009939F7">
              <w:t xml:space="preserve">Анализ </w:t>
            </w:r>
            <w:proofErr w:type="gramStart"/>
            <w:r w:rsidRPr="009939F7">
              <w:t>эффективности реализации муниципальной программы противодействия коррупции</w:t>
            </w:r>
            <w:proofErr w:type="gramEnd"/>
            <w:r w:rsidRPr="009939F7">
              <w:t xml:space="preserve"> на заседаниях антикоррупционных формирований проведен, отчёт о его  реализации направлен в профильное управление администрации Губернатора Ульяновской области  </w:t>
            </w:r>
          </w:p>
        </w:tc>
      </w:tr>
      <w:tr w:rsidR="00FC7846" w:rsidTr="00096CD9">
        <w:tblPrEx>
          <w:tblCellSpacing w:w="-8" w:type="nil"/>
        </w:tblPrEx>
        <w:trPr>
          <w:tblCellSpacing w:w="-8" w:type="nil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846" w:rsidRDefault="00FC7846" w:rsidP="00814C65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5.1.6.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846" w:rsidRDefault="00FC7846" w:rsidP="00814C65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Взаимодействие и организация сотрудничества </w:t>
            </w:r>
            <w:proofErr w:type="gramStart"/>
            <w:r>
              <w:rPr>
                <w:rFonts w:ascii="Times New Roman" w:hAnsi="Times New Roman" w:cs="Times New Roman"/>
              </w:rPr>
              <w:t>с правоохранительными органами по Ульяновской области по вопросам реализации государственной политики в области противодействия коррупции в целях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повышения эффективности противодействия коррупции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846" w:rsidRDefault="00FC7846" w:rsidP="006D65D7">
            <w:r w:rsidRPr="009939F7">
              <w:t>На заседания Межведомственной комиссии по противодействию коррупции МО «Ульяновский район» приглашаются представители правоохранительных органов</w:t>
            </w:r>
          </w:p>
        </w:tc>
      </w:tr>
      <w:tr w:rsidR="004C7B63" w:rsidTr="00096CD9">
        <w:tblPrEx>
          <w:tblCellSpacing w:w="-8" w:type="nil"/>
        </w:tblPrEx>
        <w:trPr>
          <w:tblCellSpacing w:w="-8" w:type="nil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B63" w:rsidRDefault="004C7B63" w:rsidP="00814C65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5.1.7.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B63" w:rsidRDefault="004C7B63" w:rsidP="00814C65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взаимодействия, направленного на профилактику коррупции в </w:t>
            </w:r>
            <w:r>
              <w:rPr>
                <w:rFonts w:ascii="Times New Roman" w:hAnsi="Times New Roman" w:cs="Times New Roman"/>
              </w:rPr>
              <w:lastRenderedPageBreak/>
              <w:t>сфере миграционных правоотношений, с органами миграционного учёта иностранных граждан и лиц без гражданства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B63" w:rsidRPr="003F1F45" w:rsidRDefault="006B0F2E" w:rsidP="00CD2954">
            <w:pPr>
              <w:pStyle w:val="afe"/>
              <w:rPr>
                <w:rFonts w:ascii="Times New Roman" w:hAnsi="Times New Roman" w:cs="Times New Roman"/>
              </w:rPr>
            </w:pPr>
            <w:r w:rsidRPr="006B0F2E">
              <w:rPr>
                <w:rFonts w:ascii="Times New Roman" w:hAnsi="Times New Roman" w:cs="Times New Roman"/>
              </w:rPr>
              <w:lastRenderedPageBreak/>
              <w:t xml:space="preserve">Ежеквартально на постоянной основе происходит обмен </w:t>
            </w:r>
            <w:r w:rsidRPr="006B0F2E">
              <w:rPr>
                <w:rFonts w:ascii="Times New Roman" w:hAnsi="Times New Roman" w:cs="Times New Roman"/>
              </w:rPr>
              <w:lastRenderedPageBreak/>
              <w:t>информацией между орга</w:t>
            </w:r>
            <w:r>
              <w:rPr>
                <w:rFonts w:ascii="Times New Roman" w:hAnsi="Times New Roman" w:cs="Times New Roman"/>
              </w:rPr>
              <w:t xml:space="preserve">нами местного самоуправления и </w:t>
            </w:r>
            <w:r w:rsidRPr="006B0F2E">
              <w:rPr>
                <w:rFonts w:ascii="Times New Roman" w:hAnsi="Times New Roman" w:cs="Times New Roman"/>
              </w:rPr>
              <w:t>ТП УФМС России по Ульяновской области Ульяновского района по учёту иностранных граждан и лиц без гражданства.</w:t>
            </w:r>
          </w:p>
        </w:tc>
      </w:tr>
      <w:tr w:rsidR="004C7B63" w:rsidTr="00096CD9">
        <w:tblPrEx>
          <w:tblCellSpacing w:w="-8" w:type="nil"/>
        </w:tblPrEx>
        <w:trPr>
          <w:tblCellSpacing w:w="-8" w:type="nil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B63" w:rsidRDefault="004C7B63" w:rsidP="00814C65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5.2.2.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B63" w:rsidRDefault="004C7B63" w:rsidP="00814C65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муниципальных нормативных правовых актов о противодействии коррупции в целях приведения его в соответствие с законодательством Российской Федерации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B63" w:rsidRPr="003F1F45" w:rsidRDefault="00FC7846" w:rsidP="00CD2954">
            <w:pPr>
              <w:pStyle w:val="afe"/>
              <w:rPr>
                <w:rFonts w:ascii="Times New Roman" w:hAnsi="Times New Roman" w:cs="Times New Roman"/>
              </w:rPr>
            </w:pPr>
            <w:r w:rsidRPr="00FC7846">
              <w:rPr>
                <w:rFonts w:ascii="Times New Roman" w:hAnsi="Times New Roman" w:cs="Times New Roman"/>
              </w:rPr>
              <w:t>Проведен анализ муниципальных нормативных правовых актов о противодействии коррупции в целях приведения его в соответствие с законодательством Российской Федерации</w:t>
            </w:r>
          </w:p>
        </w:tc>
      </w:tr>
      <w:tr w:rsidR="00553DF3" w:rsidTr="00096CD9">
        <w:tblPrEx>
          <w:tblCellSpacing w:w="-8" w:type="nil"/>
        </w:tblPrEx>
        <w:trPr>
          <w:tblCellSpacing w:w="-8" w:type="nil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DF3" w:rsidRDefault="00553DF3" w:rsidP="00814C65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5.3.2.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DF3" w:rsidRDefault="00553DF3" w:rsidP="00814C65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проведения пресс-конференций, брифингов, встреч по вопросам противодействия коррупции с Губернатором Ульяновской области, руководителями ИОГВ и МО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DF3" w:rsidRPr="00A278B5" w:rsidRDefault="00406DA9" w:rsidP="00406DA9">
            <w:r>
              <w:t>В 4 квартале проведена пресс-конференция</w:t>
            </w:r>
            <w:r w:rsidR="00553DF3" w:rsidRPr="00A278B5">
              <w:t>, встреч</w:t>
            </w:r>
            <w:r>
              <w:t>а</w:t>
            </w:r>
            <w:r w:rsidR="00553DF3" w:rsidRPr="00A278B5">
              <w:t xml:space="preserve"> по вопросам противодействия </w:t>
            </w:r>
            <w:r>
              <w:t xml:space="preserve">коррупции с руководителями ИОГВ </w:t>
            </w:r>
          </w:p>
        </w:tc>
      </w:tr>
      <w:tr w:rsidR="00553DF3" w:rsidTr="00096CD9">
        <w:tblPrEx>
          <w:tblCellSpacing w:w="-8" w:type="nil"/>
        </w:tblPrEx>
        <w:trPr>
          <w:tblCellSpacing w:w="-8" w:type="nil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DF3" w:rsidRDefault="00553DF3" w:rsidP="00814C65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5.3.3.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DF3" w:rsidRDefault="00553DF3" w:rsidP="00814C65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опубликования в периодических печатных изданиях специальных материалов по вопросам коррупции и противодействия коррупции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DF3" w:rsidRDefault="00553DF3" w:rsidP="00B03135">
            <w:r w:rsidRPr="00A278B5">
              <w:t>Опубликование в газете «Родина Ильича» специальных материалов по вопросам коррупции и противодействия коррупции проведено согласно плану противодействия коррупции</w:t>
            </w:r>
          </w:p>
        </w:tc>
      </w:tr>
      <w:tr w:rsidR="004C7B63" w:rsidTr="00096CD9">
        <w:tblPrEx>
          <w:tblCellSpacing w:w="-8" w:type="nil"/>
        </w:tblPrEx>
        <w:trPr>
          <w:tblCellSpacing w:w="-8" w:type="nil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B63" w:rsidRDefault="004C7B63" w:rsidP="00814C65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5.4.1.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B63" w:rsidRDefault="004C7B63" w:rsidP="00814C65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мониторинга эффективности принятия в Ульяновской области мер по профилактике коррупции, установленных </w:t>
            </w:r>
            <w:r>
              <w:rPr>
                <w:rStyle w:val="ac"/>
                <w:rFonts w:ascii="Times New Roman" w:hAnsi="Times New Roman" w:cs="Times New Roman"/>
                <w:color w:val="auto"/>
              </w:rPr>
              <w:t>Федеральным законом</w:t>
            </w:r>
            <w:r>
              <w:rPr>
                <w:rFonts w:ascii="Times New Roman" w:hAnsi="Times New Roman" w:cs="Times New Roman"/>
              </w:rPr>
              <w:t xml:space="preserve"> от 25.12.2008 N 273-ФЗ "О противодействии коррупции" (далее - мониторинг мер по повышению эффективности противодействия коррупции), и мер по повышению эффективности противодействия коррупции, установленных законодательством Ульяновской области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B63" w:rsidRPr="003F1F45" w:rsidRDefault="00FC7846" w:rsidP="00CD2954">
            <w:pPr>
              <w:pStyle w:val="afe"/>
              <w:rPr>
                <w:rFonts w:ascii="Times New Roman" w:hAnsi="Times New Roman" w:cs="Times New Roman"/>
              </w:rPr>
            </w:pPr>
            <w:r w:rsidRPr="00FC7846">
              <w:rPr>
                <w:rFonts w:ascii="Times New Roman" w:hAnsi="Times New Roman" w:cs="Times New Roman"/>
              </w:rPr>
              <w:t>Мониторинг эффективности принятия в Администрации МО «Ульяновский район» мер по профилактике коррупции, установленных Федеральным законом от 25.12.2008 N 273-ФЗ "О противодействии коррупции" (далее - мониторинг мер по повышению эффективности противодействия коррупции), и мер по повышению эффективности противодействия коррупции, установленных законодательством Ульяновской обла</w:t>
            </w:r>
            <w:r>
              <w:rPr>
                <w:rFonts w:ascii="Times New Roman" w:hAnsi="Times New Roman" w:cs="Times New Roman"/>
              </w:rPr>
              <w:t>сти будет  организован до конца</w:t>
            </w:r>
            <w:r w:rsidRPr="00FC7846">
              <w:rPr>
                <w:rFonts w:ascii="Times New Roman" w:hAnsi="Times New Roman" w:cs="Times New Roman"/>
              </w:rPr>
              <w:t xml:space="preserve"> 2022г.</w:t>
            </w:r>
          </w:p>
        </w:tc>
      </w:tr>
      <w:tr w:rsidR="00553DF3" w:rsidTr="00096CD9">
        <w:tblPrEx>
          <w:tblCellSpacing w:w="-8" w:type="nil"/>
        </w:tblPrEx>
        <w:trPr>
          <w:tblCellSpacing w:w="-8" w:type="nil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DF3" w:rsidRDefault="00553DF3" w:rsidP="00814C65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5.4.5.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DF3" w:rsidRDefault="00553DF3" w:rsidP="00814C65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проведения мониторинга уровня коррупции в Ульяновской области в соответствии с прикладной многофакторной программой проведения ежегодного мониторинга уровня коррупции с использованием сведений, представленных правоохранительными органами по Ульяновской области и органами государственной статистики по Ульяновской области, и результатов социологических исследований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DF3" w:rsidRPr="0079094E" w:rsidRDefault="00553DF3" w:rsidP="00D2234F">
            <w:r w:rsidRPr="0079094E">
              <w:t>Организация проведения мониторинга уровня коррупции в Ульяновском районе в соответствии с прикладной многофакторной программой проведения ежегодного мониторинга уровня коррупции с использованием сведений, представленных правоохранительными органами по Ульяновской области и органами государственной статистики по Ульяновской области, и результатов социологи</w:t>
            </w:r>
            <w:r w:rsidR="00697155">
              <w:t xml:space="preserve">ческих исследований организована. </w:t>
            </w:r>
          </w:p>
        </w:tc>
      </w:tr>
      <w:tr w:rsidR="00553DF3" w:rsidTr="00096CD9">
        <w:tblPrEx>
          <w:tblCellSpacing w:w="-8" w:type="nil"/>
        </w:tblPrEx>
        <w:trPr>
          <w:tblCellSpacing w:w="-8" w:type="nil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DF3" w:rsidRDefault="00553DF3" w:rsidP="00814C65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5.4.7.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DF3" w:rsidRDefault="00553DF3" w:rsidP="00814C65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мониторинга выпусков (обновлений) средств массовой информации в целях выявления материалов по вопросам противодействия коррупции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DF3" w:rsidRPr="0079094E" w:rsidRDefault="00553DF3" w:rsidP="00697155">
            <w:r w:rsidRPr="0079094E">
              <w:t xml:space="preserve">Проведение мониторинга выпусков (обновлений) средств массовой информации в сфере противодействия коррупции </w:t>
            </w:r>
            <w:r w:rsidR="00697155">
              <w:t>исполнено</w:t>
            </w:r>
            <w:r w:rsidRPr="0079094E">
              <w:t xml:space="preserve"> в 4 кв. 2022г.</w:t>
            </w:r>
          </w:p>
        </w:tc>
      </w:tr>
      <w:tr w:rsidR="00553DF3" w:rsidTr="00632FD2">
        <w:tblPrEx>
          <w:tblCellSpacing w:w="-8" w:type="nil"/>
        </w:tblPrEx>
        <w:trPr>
          <w:tblCellSpacing w:w="-8" w:type="nil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DF3" w:rsidRPr="00632FD2" w:rsidRDefault="00553DF3" w:rsidP="00814C65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 w:rsidRPr="00632FD2">
              <w:rPr>
                <w:rFonts w:ascii="Times New Roman" w:hAnsi="Times New Roman" w:cs="Times New Roman"/>
              </w:rPr>
              <w:t>5.4.8.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DF3" w:rsidRPr="00632FD2" w:rsidRDefault="00553DF3" w:rsidP="00814C65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 w:rsidRPr="00632FD2">
              <w:rPr>
                <w:rFonts w:ascii="Times New Roman" w:hAnsi="Times New Roman" w:cs="Times New Roman"/>
              </w:rPr>
              <w:t xml:space="preserve">Проведение отраслевых исследований, предметом которых являются причины совершения коррупционных правонарушений и условия, способствующие их совершению, а также эффективность реализуемых ИОГВ и ОМСУ МО мер, направленных на устранение указанных причин и условий в подведомственных сферах (отраслях) государственного </w:t>
            </w:r>
            <w:r w:rsidRPr="00632FD2">
              <w:rPr>
                <w:rFonts w:ascii="Times New Roman" w:hAnsi="Times New Roman" w:cs="Times New Roman"/>
              </w:rPr>
              <w:lastRenderedPageBreak/>
              <w:t>(муниципального) управления. Организация использования результатов указанных исследований в целях совершенствования перечня, содержания и порядка реализации ИОГВ и ОМСУ МО мер, направленных на устранение причин совершения коррупционных правонарушений и условий, способствующие их совершению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DF3" w:rsidRDefault="00553DF3" w:rsidP="00D2234F">
            <w:r w:rsidRPr="0079094E">
              <w:lastRenderedPageBreak/>
              <w:t>Исполнено. В ходе проведения заседаний межведомственной комиссии.</w:t>
            </w:r>
          </w:p>
        </w:tc>
      </w:tr>
    </w:tbl>
    <w:p w:rsidR="003F03EA" w:rsidRDefault="003F03EA" w:rsidP="00814C65">
      <w:pPr>
        <w:jc w:val="both"/>
      </w:pPr>
    </w:p>
    <w:p w:rsidR="003F03EA" w:rsidRDefault="003F03EA" w:rsidP="00814C65">
      <w:pPr>
        <w:jc w:val="both"/>
        <w:rPr>
          <w:sz w:val="28"/>
          <w:szCs w:val="28"/>
        </w:rPr>
      </w:pPr>
    </w:p>
    <w:sectPr w:rsidR="003F03EA" w:rsidSect="00641B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0" w:right="1134" w:bottom="851" w:left="1134" w:header="709" w:footer="70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CFE" w:rsidRDefault="00F41CFE" w:rsidP="003F03EA">
      <w:r>
        <w:separator/>
      </w:r>
    </w:p>
  </w:endnote>
  <w:endnote w:type="continuationSeparator" w:id="0">
    <w:p w:rsidR="00F41CFE" w:rsidRDefault="00F41CFE" w:rsidP="003F0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B46" w:rsidRDefault="002E5B46">
    <w:pPr>
      <w:widowControl w:val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B46" w:rsidRDefault="002E5B46">
    <w:pPr>
      <w:widowControl w:val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B46" w:rsidRDefault="002E5B46">
    <w:pPr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CFE" w:rsidRDefault="00F41CFE" w:rsidP="003F03EA">
      <w:r>
        <w:separator/>
      </w:r>
    </w:p>
  </w:footnote>
  <w:footnote w:type="continuationSeparator" w:id="0">
    <w:p w:rsidR="00F41CFE" w:rsidRDefault="00F41CFE" w:rsidP="003F03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B46" w:rsidRDefault="002E5B46">
    <w:pPr>
      <w:widowControl w:val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B46" w:rsidRDefault="002E5B46">
    <w:pPr>
      <w:widowControl w:val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B46" w:rsidRDefault="002E5B46">
    <w:pPr>
      <w:widowControl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3EA"/>
    <w:rsid w:val="00013E5A"/>
    <w:rsid w:val="0002302B"/>
    <w:rsid w:val="000524D0"/>
    <w:rsid w:val="000561BC"/>
    <w:rsid w:val="0007111D"/>
    <w:rsid w:val="00096CD9"/>
    <w:rsid w:val="000F290F"/>
    <w:rsid w:val="000F484D"/>
    <w:rsid w:val="000F780F"/>
    <w:rsid w:val="00104C2F"/>
    <w:rsid w:val="00161F39"/>
    <w:rsid w:val="00186E82"/>
    <w:rsid w:val="001C2220"/>
    <w:rsid w:val="001E276D"/>
    <w:rsid w:val="001F3140"/>
    <w:rsid w:val="00222F21"/>
    <w:rsid w:val="00261BAB"/>
    <w:rsid w:val="0029137E"/>
    <w:rsid w:val="002A26C4"/>
    <w:rsid w:val="002A79B7"/>
    <w:rsid w:val="002D6278"/>
    <w:rsid w:val="002E5B46"/>
    <w:rsid w:val="00356569"/>
    <w:rsid w:val="003601A9"/>
    <w:rsid w:val="00371EBD"/>
    <w:rsid w:val="00373EA5"/>
    <w:rsid w:val="00395165"/>
    <w:rsid w:val="003A00D3"/>
    <w:rsid w:val="003A348F"/>
    <w:rsid w:val="003B336F"/>
    <w:rsid w:val="003F03EA"/>
    <w:rsid w:val="003F1F45"/>
    <w:rsid w:val="00406DA9"/>
    <w:rsid w:val="00440304"/>
    <w:rsid w:val="0046320F"/>
    <w:rsid w:val="00494991"/>
    <w:rsid w:val="004A02D7"/>
    <w:rsid w:val="004C7B63"/>
    <w:rsid w:val="004D4E1A"/>
    <w:rsid w:val="004D6859"/>
    <w:rsid w:val="004E7024"/>
    <w:rsid w:val="004F1C3C"/>
    <w:rsid w:val="004F6572"/>
    <w:rsid w:val="00553DF3"/>
    <w:rsid w:val="00597C97"/>
    <w:rsid w:val="00602460"/>
    <w:rsid w:val="00613055"/>
    <w:rsid w:val="006170B9"/>
    <w:rsid w:val="006311B0"/>
    <w:rsid w:val="00632FD2"/>
    <w:rsid w:val="00641B26"/>
    <w:rsid w:val="00645794"/>
    <w:rsid w:val="00650D47"/>
    <w:rsid w:val="0065400E"/>
    <w:rsid w:val="00695FE9"/>
    <w:rsid w:val="00697155"/>
    <w:rsid w:val="006B0F2E"/>
    <w:rsid w:val="006C5FC7"/>
    <w:rsid w:val="007223C9"/>
    <w:rsid w:val="00725C2E"/>
    <w:rsid w:val="007721A2"/>
    <w:rsid w:val="007A2477"/>
    <w:rsid w:val="007C7B93"/>
    <w:rsid w:val="00803824"/>
    <w:rsid w:val="00812545"/>
    <w:rsid w:val="00814C65"/>
    <w:rsid w:val="00815EF0"/>
    <w:rsid w:val="008445CE"/>
    <w:rsid w:val="0085429E"/>
    <w:rsid w:val="00864EF4"/>
    <w:rsid w:val="008A375A"/>
    <w:rsid w:val="008C60A1"/>
    <w:rsid w:val="008C7645"/>
    <w:rsid w:val="008D32E6"/>
    <w:rsid w:val="00901166"/>
    <w:rsid w:val="00904FF0"/>
    <w:rsid w:val="00955007"/>
    <w:rsid w:val="00965A93"/>
    <w:rsid w:val="009934C8"/>
    <w:rsid w:val="009A088E"/>
    <w:rsid w:val="009A6F8C"/>
    <w:rsid w:val="009B3A68"/>
    <w:rsid w:val="009C220B"/>
    <w:rsid w:val="009E46D2"/>
    <w:rsid w:val="00A6720C"/>
    <w:rsid w:val="00A85592"/>
    <w:rsid w:val="00A95EFA"/>
    <w:rsid w:val="00AB6E77"/>
    <w:rsid w:val="00AF3C88"/>
    <w:rsid w:val="00B377D5"/>
    <w:rsid w:val="00B53798"/>
    <w:rsid w:val="00B53B3E"/>
    <w:rsid w:val="00B60BB0"/>
    <w:rsid w:val="00B75655"/>
    <w:rsid w:val="00B9650F"/>
    <w:rsid w:val="00BB0C97"/>
    <w:rsid w:val="00BC1E40"/>
    <w:rsid w:val="00BD06AF"/>
    <w:rsid w:val="00BF2C07"/>
    <w:rsid w:val="00BF6C8B"/>
    <w:rsid w:val="00C26D84"/>
    <w:rsid w:val="00C6046B"/>
    <w:rsid w:val="00C944A1"/>
    <w:rsid w:val="00CD304D"/>
    <w:rsid w:val="00D53DF5"/>
    <w:rsid w:val="00D57D67"/>
    <w:rsid w:val="00D9025F"/>
    <w:rsid w:val="00DC53B0"/>
    <w:rsid w:val="00DE04D8"/>
    <w:rsid w:val="00E10144"/>
    <w:rsid w:val="00E621FE"/>
    <w:rsid w:val="00E90D33"/>
    <w:rsid w:val="00EE13D8"/>
    <w:rsid w:val="00F06721"/>
    <w:rsid w:val="00F41CFE"/>
    <w:rsid w:val="00F77671"/>
    <w:rsid w:val="00F903BA"/>
    <w:rsid w:val="00F91970"/>
    <w:rsid w:val="00FA159A"/>
    <w:rsid w:val="00FC7846"/>
    <w:rsid w:val="00FF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1"/>
    <w:uiPriority w:val="99"/>
    <w:qFormat/>
    <w:pPr>
      <w:keepNext/>
      <w:spacing w:before="240" w:after="60"/>
      <w:outlineLvl w:val="0"/>
    </w:pPr>
    <w:rPr>
      <w:rFonts w:cstheme="minorBidi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cstheme="min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/>
      <w:outlineLvl w:val="3"/>
    </w:pPr>
    <w:rPr>
      <w:rFonts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3F03E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11">
    <w:name w:val="Заголовок 1 Знак1"/>
    <w:basedOn w:val="a0"/>
    <w:link w:val="1"/>
    <w:uiPriority w:val="99"/>
    <w:rPr>
      <w:b/>
      <w:bCs/>
      <w:sz w:val="32"/>
      <w:szCs w:val="32"/>
      <w:lang w:val="ru-RU"/>
    </w:rPr>
  </w:style>
  <w:style w:type="character" w:customStyle="1" w:styleId="Heading2Char">
    <w:name w:val="Heading 2 Char"/>
    <w:basedOn w:val="a0"/>
    <w:uiPriority w:val="9"/>
    <w:semiHidden/>
    <w:rsid w:val="003F03E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Pr>
      <w:rFonts w:ascii="Arial" w:hAnsi="Arial" w:cs="Arial"/>
      <w:b/>
      <w:bCs/>
      <w:i/>
      <w:iCs/>
      <w:sz w:val="28"/>
      <w:szCs w:val="28"/>
      <w:lang w:val="ru-RU"/>
    </w:rPr>
  </w:style>
  <w:style w:type="character" w:customStyle="1" w:styleId="Heading3Char">
    <w:name w:val="Heading 3 Char"/>
    <w:basedOn w:val="a0"/>
    <w:uiPriority w:val="9"/>
    <w:semiHidden/>
    <w:rsid w:val="003F03E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Pr>
      <w:b/>
      <w:bCs/>
      <w:sz w:val="26"/>
      <w:szCs w:val="26"/>
      <w:lang w:val="ru-RU"/>
    </w:rPr>
  </w:style>
  <w:style w:type="character" w:customStyle="1" w:styleId="Heading4Char">
    <w:name w:val="Heading 4 Char"/>
    <w:basedOn w:val="a0"/>
    <w:uiPriority w:val="9"/>
    <w:semiHidden/>
    <w:rsid w:val="003F03EA"/>
    <w:rPr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Pr>
      <w:b/>
      <w:bCs/>
      <w:sz w:val="28"/>
      <w:szCs w:val="28"/>
      <w:lang w:val="ru-RU"/>
    </w:rPr>
  </w:style>
  <w:style w:type="paragraph" w:customStyle="1" w:styleId="a3">
    <w:name w:val="Знак"/>
    <w:basedOn w:val="a"/>
    <w:uiPriority w:val="99"/>
    <w:pPr>
      <w:spacing w:after="160" w:line="240" w:lineRule="exact"/>
    </w:pPr>
    <w:rPr>
      <w:rFonts w:ascii="Verdana" w:hAnsi="Verdana" w:cs="Verdana"/>
    </w:rPr>
  </w:style>
  <w:style w:type="paragraph" w:styleId="a4">
    <w:name w:val="Normal (Web)"/>
    <w:basedOn w:val="a"/>
    <w:uiPriority w:val="99"/>
    <w:pPr>
      <w:spacing w:before="100" w:after="100"/>
    </w:pPr>
  </w:style>
  <w:style w:type="character" w:styleId="a5">
    <w:name w:val="Strong"/>
    <w:basedOn w:val="a0"/>
    <w:uiPriority w:val="99"/>
    <w:qFormat/>
    <w:rPr>
      <w:rFonts w:ascii="Arial" w:hAnsi="Arial" w:cs="Arial"/>
      <w:b/>
      <w:bCs/>
      <w:lang w:val="ru-RU"/>
    </w:rPr>
  </w:style>
  <w:style w:type="paragraph" w:customStyle="1" w:styleId="105pt0pt">
    <w:name w:val="Основной текст + 105 ptНе полужирныйИнтервал 0 pt"/>
    <w:basedOn w:val="10"/>
    <w:link w:val="105pt0ptText"/>
    <w:uiPriority w:val="99"/>
    <w:pPr>
      <w:shd w:val="clear" w:color="auto" w:fill="auto"/>
      <w:spacing w:after="0"/>
      <w:jc w:val="left"/>
    </w:pPr>
    <w:rPr>
      <w:color w:val="000000"/>
      <w:spacing w:val="4"/>
      <w:sz w:val="21"/>
      <w:szCs w:val="21"/>
      <w:shd w:val="clear" w:color="auto" w:fill="FFFFFF"/>
    </w:rPr>
  </w:style>
  <w:style w:type="character" w:customStyle="1" w:styleId="105pt0ptText">
    <w:name w:val="Основной текст + 105 ptНе полужирныйИнтервал 0 pt Text"/>
    <w:basedOn w:val="1Text"/>
    <w:link w:val="105pt0pt"/>
    <w:uiPriority w:val="99"/>
    <w:rPr>
      <w:b/>
      <w:bCs/>
      <w:color w:val="000000"/>
      <w:spacing w:val="4"/>
      <w:sz w:val="21"/>
      <w:szCs w:val="21"/>
      <w:shd w:val="clear" w:color="auto" w:fill="FFFFFF"/>
      <w:lang w:val="ru-RU"/>
    </w:rPr>
  </w:style>
  <w:style w:type="paragraph" w:customStyle="1" w:styleId="10">
    <w:name w:val="Основной текст1"/>
    <w:basedOn w:val="a"/>
    <w:link w:val="1Text"/>
    <w:uiPriority w:val="99"/>
    <w:pPr>
      <w:widowControl w:val="0"/>
      <w:shd w:val="clear" w:color="auto" w:fill="FFFFFF"/>
      <w:spacing w:after="60"/>
      <w:jc w:val="center"/>
    </w:pPr>
    <w:rPr>
      <w:b/>
      <w:bCs/>
      <w:spacing w:val="6"/>
      <w:sz w:val="22"/>
      <w:szCs w:val="22"/>
    </w:rPr>
  </w:style>
  <w:style w:type="character" w:customStyle="1" w:styleId="1Text">
    <w:name w:val="Основной текст1 Text"/>
    <w:basedOn w:val="a0"/>
    <w:link w:val="10"/>
    <w:uiPriority w:val="99"/>
    <w:rPr>
      <w:b/>
      <w:bCs/>
      <w:spacing w:val="6"/>
      <w:sz w:val="22"/>
      <w:szCs w:val="22"/>
      <w:lang w:val="ru-RU"/>
    </w:rPr>
  </w:style>
  <w:style w:type="paragraph" w:customStyle="1" w:styleId="105pt0pt0">
    <w:name w:val="Основной текст + 105 ptИнтервал 0 pt"/>
    <w:basedOn w:val="10"/>
    <w:link w:val="105pt0ptText0"/>
    <w:uiPriority w:val="99"/>
    <w:pPr>
      <w:shd w:val="clear" w:color="auto" w:fill="auto"/>
      <w:spacing w:after="0"/>
      <w:jc w:val="left"/>
    </w:pPr>
    <w:rPr>
      <w:b w:val="0"/>
      <w:bCs w:val="0"/>
      <w:color w:val="000000"/>
      <w:spacing w:val="5"/>
      <w:sz w:val="21"/>
      <w:szCs w:val="21"/>
      <w:shd w:val="clear" w:color="auto" w:fill="FFFFFF"/>
    </w:rPr>
  </w:style>
  <w:style w:type="character" w:customStyle="1" w:styleId="105pt0ptText0">
    <w:name w:val="Основной текст + 105 ptИнтервал 0 pt Text"/>
    <w:basedOn w:val="1Text"/>
    <w:link w:val="105pt0pt0"/>
    <w:uiPriority w:val="99"/>
    <w:rPr>
      <w:b/>
      <w:bCs/>
      <w:color w:val="000000"/>
      <w:spacing w:val="5"/>
      <w:sz w:val="21"/>
      <w:szCs w:val="21"/>
      <w:shd w:val="clear" w:color="auto" w:fill="FFFFFF"/>
      <w:lang w:val="ru-RU"/>
    </w:rPr>
  </w:style>
  <w:style w:type="paragraph" w:customStyle="1" w:styleId="21">
    <w:name w:val="Основной текст2"/>
    <w:basedOn w:val="a"/>
    <w:uiPriority w:val="99"/>
    <w:pPr>
      <w:widowControl w:val="0"/>
      <w:shd w:val="clear" w:color="auto" w:fill="FFFFFF"/>
      <w:spacing w:after="660" w:line="250" w:lineRule="exact"/>
      <w:ind w:firstLine="880"/>
    </w:pPr>
    <w:rPr>
      <w:color w:val="000000"/>
      <w:spacing w:val="7"/>
      <w:sz w:val="19"/>
      <w:szCs w:val="19"/>
    </w:rPr>
  </w:style>
  <w:style w:type="paragraph" w:customStyle="1" w:styleId="105pt0pt1">
    <w:name w:val="Основной текст + 105 ptПолужирныйИнтервал 0 pt"/>
    <w:basedOn w:val="10"/>
    <w:link w:val="105pt0ptText1"/>
    <w:uiPriority w:val="99"/>
    <w:pPr>
      <w:shd w:val="clear" w:color="auto" w:fill="auto"/>
      <w:spacing w:after="0"/>
      <w:jc w:val="left"/>
    </w:pPr>
    <w:rPr>
      <w:color w:val="000000"/>
      <w:spacing w:val="5"/>
      <w:sz w:val="21"/>
      <w:szCs w:val="21"/>
      <w:shd w:val="clear" w:color="auto" w:fill="FFFFFF"/>
    </w:rPr>
  </w:style>
  <w:style w:type="character" w:customStyle="1" w:styleId="105pt0ptText1">
    <w:name w:val="Основной текст + 105 ptПолужирныйИнтервал 0 pt Text"/>
    <w:basedOn w:val="1Text"/>
    <w:link w:val="105pt0pt1"/>
    <w:uiPriority w:val="99"/>
    <w:rPr>
      <w:b/>
      <w:bCs/>
      <w:color w:val="000000"/>
      <w:spacing w:val="5"/>
      <w:sz w:val="21"/>
      <w:szCs w:val="21"/>
      <w:shd w:val="clear" w:color="auto" w:fill="FFFFFF"/>
      <w:lang w:val="ru-RU"/>
    </w:rPr>
  </w:style>
  <w:style w:type="character" w:styleId="a6">
    <w:name w:val="Hyperlink"/>
    <w:basedOn w:val="a0"/>
    <w:uiPriority w:val="99"/>
    <w:rPr>
      <w:rFonts w:ascii="Arial" w:hAnsi="Arial" w:cs="Arial"/>
      <w:color w:val="000080"/>
      <w:u w:val="single"/>
      <w:lang w:val="ru-RU"/>
    </w:rPr>
  </w:style>
  <w:style w:type="paragraph" w:customStyle="1" w:styleId="12">
    <w:name w:val="Заголовок №1"/>
    <w:basedOn w:val="a"/>
    <w:link w:val="1Text0"/>
    <w:uiPriority w:val="99"/>
    <w:pPr>
      <w:widowControl w:val="0"/>
      <w:shd w:val="clear" w:color="auto" w:fill="FFFFFF"/>
      <w:spacing w:before="600" w:line="317" w:lineRule="exact"/>
      <w:ind w:firstLine="140"/>
      <w:outlineLvl w:val="0"/>
    </w:pPr>
    <w:rPr>
      <w:spacing w:val="8"/>
      <w:sz w:val="22"/>
      <w:szCs w:val="22"/>
    </w:rPr>
  </w:style>
  <w:style w:type="character" w:customStyle="1" w:styleId="1Text0">
    <w:name w:val="Заголовок №1 Text"/>
    <w:basedOn w:val="a0"/>
    <w:link w:val="12"/>
    <w:uiPriority w:val="99"/>
    <w:rPr>
      <w:spacing w:val="8"/>
      <w:sz w:val="22"/>
      <w:szCs w:val="22"/>
      <w:lang w:val="ru-RU"/>
    </w:rPr>
  </w:style>
  <w:style w:type="paragraph" w:customStyle="1" w:styleId="0pt">
    <w:name w:val="Основной текст + Не полужирныйИнтервал 0 pt"/>
    <w:basedOn w:val="10"/>
    <w:link w:val="0ptText"/>
    <w:uiPriority w:val="99"/>
    <w:pPr>
      <w:shd w:val="clear" w:color="auto" w:fill="auto"/>
      <w:spacing w:after="0"/>
      <w:jc w:val="left"/>
    </w:pPr>
    <w:rPr>
      <w:color w:val="000000"/>
      <w:spacing w:val="7"/>
      <w:sz w:val="24"/>
      <w:szCs w:val="24"/>
      <w:shd w:val="clear" w:color="auto" w:fill="FFFFFF"/>
    </w:rPr>
  </w:style>
  <w:style w:type="character" w:customStyle="1" w:styleId="0ptText">
    <w:name w:val="Основной текст + Не полужирныйИнтервал 0 pt Text"/>
    <w:basedOn w:val="1Text"/>
    <w:link w:val="0pt"/>
    <w:uiPriority w:val="99"/>
    <w:rPr>
      <w:b/>
      <w:bCs/>
      <w:color w:val="000000"/>
      <w:spacing w:val="7"/>
      <w:sz w:val="24"/>
      <w:szCs w:val="24"/>
      <w:shd w:val="clear" w:color="auto" w:fill="FFFFFF"/>
      <w:lang w:val="ru-RU"/>
    </w:rPr>
  </w:style>
  <w:style w:type="paragraph" w:styleId="a7">
    <w:name w:val="Balloon Text"/>
    <w:basedOn w:val="a"/>
    <w:link w:val="a8"/>
    <w:uiPriority w:val="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a0"/>
    <w:uiPriority w:val="99"/>
    <w:semiHidden/>
    <w:rsid w:val="003F03EA"/>
    <w:rPr>
      <w:rFonts w:ascii="Times New Roman" w:hAnsi="Times New Roman" w:cs="Times New Roman"/>
      <w:sz w:val="0"/>
      <w:szCs w:val="0"/>
    </w:rPr>
  </w:style>
  <w:style w:type="character" w:customStyle="1" w:styleId="a8">
    <w:name w:val="Текст выноски Знак"/>
    <w:basedOn w:val="a0"/>
    <w:link w:val="a7"/>
    <w:uiPriority w:val="99"/>
    <w:rPr>
      <w:rFonts w:ascii="Segoe UI" w:hAnsi="Segoe UI" w:cs="Segoe UI"/>
      <w:sz w:val="18"/>
      <w:szCs w:val="18"/>
      <w:lang w:val="ru-RU"/>
    </w:rPr>
  </w:style>
  <w:style w:type="paragraph" w:styleId="a9">
    <w:name w:val="List Paragraph"/>
    <w:basedOn w:val="a"/>
    <w:uiPriority w:val="99"/>
    <w:qFormat/>
    <w:pPr>
      <w:ind w:left="720"/>
    </w:p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4"/>
      <w:szCs w:val="24"/>
    </w:rPr>
  </w:style>
  <w:style w:type="paragraph" w:styleId="aa">
    <w:name w:val="No Spacing"/>
    <w:uiPriority w:val="99"/>
    <w:qFormat/>
    <w:pPr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13">
    <w:name w:val="Обычный1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110">
    <w:name w:val="Заголовок 11"/>
    <w:basedOn w:val="13"/>
    <w:next w:val="13"/>
    <w:uiPriority w:val="99"/>
    <w:pPr>
      <w:keepNext/>
      <w:spacing w:before="240" w:after="60"/>
    </w:pPr>
    <w:rPr>
      <w:rFonts w:ascii="Cambria" w:hAnsi="Cambria" w:cs="Cambria"/>
      <w:b/>
      <w:bCs/>
      <w:sz w:val="32"/>
      <w:szCs w:val="32"/>
    </w:rPr>
  </w:style>
  <w:style w:type="character" w:customStyle="1" w:styleId="14">
    <w:name w:val="Основной шрифт абзаца1"/>
    <w:uiPriority w:val="99"/>
    <w:rPr>
      <w:rFonts w:ascii="Arial" w:hAnsi="Arial" w:cs="Arial"/>
      <w:lang w:val="ru-RU"/>
    </w:rPr>
  </w:style>
  <w:style w:type="paragraph" w:customStyle="1" w:styleId="15">
    <w:name w:val="Обычная таблица1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16">
    <w:name w:val="Нет списка1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b">
    <w:name w:val="Знак Знак Знак Знак Знак Знак Знак Знак Знак Знак"/>
    <w:basedOn w:val="13"/>
    <w:uiPriority w:val="99"/>
    <w:rPr>
      <w:rFonts w:ascii="Verdana" w:hAnsi="Verdana" w:cs="Verdana"/>
    </w:rPr>
  </w:style>
  <w:style w:type="character" w:customStyle="1" w:styleId="22">
    <w:name w:val="Основной текст (2)_"/>
    <w:uiPriority w:val="99"/>
    <w:rPr>
      <w:rFonts w:ascii="Arial" w:hAnsi="Arial" w:cs="Arial"/>
      <w:b/>
      <w:bCs/>
      <w:sz w:val="17"/>
      <w:szCs w:val="17"/>
      <w:lang w:val="ru-RU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17">
    <w:name w:val="Заголовок 1 Знак"/>
    <w:uiPriority w:val="99"/>
    <w:rPr>
      <w:rFonts w:ascii="Cambria" w:hAnsi="Cambria" w:cs="Cambria"/>
      <w:b/>
      <w:bCs/>
      <w:sz w:val="32"/>
      <w:szCs w:val="32"/>
      <w:lang w:val="ru-RU"/>
    </w:rPr>
  </w:style>
  <w:style w:type="character" w:customStyle="1" w:styleId="style1">
    <w:name w:val="style1"/>
    <w:basedOn w:val="14"/>
    <w:uiPriority w:val="99"/>
    <w:rPr>
      <w:rFonts w:ascii="Arial" w:hAnsi="Arial" w:cs="Arial"/>
      <w:lang w:val="ru-RU"/>
    </w:rPr>
  </w:style>
  <w:style w:type="character" w:customStyle="1" w:styleId="ac">
    <w:name w:val="Гипертекстовая ссылка"/>
    <w:uiPriority w:val="99"/>
    <w:rPr>
      <w:rFonts w:ascii="Arial" w:hAnsi="Arial" w:cs="Arial"/>
      <w:color w:val="00FFFF"/>
      <w:lang w:val="ru-RU"/>
    </w:rPr>
  </w:style>
  <w:style w:type="paragraph" w:customStyle="1" w:styleId="18">
    <w:name w:val="Абзац списка1"/>
    <w:basedOn w:val="13"/>
    <w:uiPriority w:val="99"/>
    <w:pPr>
      <w:ind w:left="720"/>
    </w:pPr>
    <w:rPr>
      <w:sz w:val="28"/>
      <w:szCs w:val="28"/>
    </w:rPr>
  </w:style>
  <w:style w:type="paragraph" w:customStyle="1" w:styleId="19">
    <w:name w:val="Обычный (веб)1"/>
    <w:basedOn w:val="13"/>
    <w:uiPriority w:val="99"/>
    <w:pPr>
      <w:spacing w:before="100" w:after="100"/>
    </w:pPr>
  </w:style>
  <w:style w:type="paragraph" w:styleId="ad">
    <w:name w:val="header"/>
    <w:basedOn w:val="a"/>
    <w:link w:val="ae"/>
    <w:uiPriority w:val="99"/>
  </w:style>
  <w:style w:type="character" w:customStyle="1" w:styleId="HeaderChar">
    <w:name w:val="Header Char"/>
    <w:basedOn w:val="a0"/>
    <w:uiPriority w:val="99"/>
    <w:semiHidden/>
    <w:rsid w:val="003F03EA"/>
    <w:rPr>
      <w:rFonts w:ascii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Pr>
      <w:sz w:val="24"/>
      <w:szCs w:val="24"/>
      <w:lang w:val="ru-RU"/>
    </w:rPr>
  </w:style>
  <w:style w:type="paragraph" w:styleId="af">
    <w:name w:val="footer"/>
    <w:basedOn w:val="a"/>
    <w:link w:val="af0"/>
    <w:uiPriority w:val="99"/>
  </w:style>
  <w:style w:type="character" w:customStyle="1" w:styleId="FooterChar">
    <w:name w:val="Footer Char"/>
    <w:basedOn w:val="a0"/>
    <w:uiPriority w:val="99"/>
    <w:semiHidden/>
    <w:rsid w:val="003F03EA"/>
    <w:rPr>
      <w:rFonts w:ascii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Pr>
      <w:sz w:val="24"/>
      <w:szCs w:val="24"/>
      <w:lang w:val="ru-RU"/>
    </w:rPr>
  </w:style>
  <w:style w:type="character" w:styleId="af1">
    <w:name w:val="footnote reference"/>
    <w:basedOn w:val="a0"/>
    <w:uiPriority w:val="99"/>
    <w:rPr>
      <w:rFonts w:ascii="Arial" w:hAnsi="Arial" w:cs="Arial"/>
      <w:vertAlign w:val="superscript"/>
      <w:lang w:val="ru-RU"/>
    </w:rPr>
  </w:style>
  <w:style w:type="character" w:styleId="af2">
    <w:name w:val="endnote reference"/>
    <w:basedOn w:val="a0"/>
    <w:uiPriority w:val="99"/>
    <w:rPr>
      <w:rFonts w:ascii="Arial" w:hAnsi="Arial" w:cs="Arial"/>
      <w:vertAlign w:val="superscript"/>
      <w:lang w:val="ru-RU"/>
    </w:rPr>
  </w:style>
  <w:style w:type="paragraph" w:styleId="af3">
    <w:name w:val="footnote text"/>
    <w:basedOn w:val="a"/>
    <w:link w:val="af4"/>
    <w:uiPriority w:val="99"/>
  </w:style>
  <w:style w:type="character" w:customStyle="1" w:styleId="FootnoteTextChar">
    <w:name w:val="Footnote Text Char"/>
    <w:basedOn w:val="a0"/>
    <w:uiPriority w:val="99"/>
    <w:semiHidden/>
    <w:rsid w:val="003F03EA"/>
    <w:rPr>
      <w:rFonts w:ascii="Times New Roman" w:hAnsi="Times New Roman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Pr>
      <w:sz w:val="24"/>
      <w:szCs w:val="24"/>
      <w:lang w:val="ru-RU"/>
    </w:rPr>
  </w:style>
  <w:style w:type="paragraph" w:styleId="af5">
    <w:name w:val="endnote text"/>
    <w:basedOn w:val="a"/>
    <w:link w:val="af6"/>
    <w:uiPriority w:val="99"/>
  </w:style>
  <w:style w:type="character" w:customStyle="1" w:styleId="EndnoteTextChar">
    <w:name w:val="Endnote Text Char"/>
    <w:basedOn w:val="a0"/>
    <w:uiPriority w:val="99"/>
    <w:semiHidden/>
    <w:rsid w:val="003F03EA"/>
    <w:rPr>
      <w:rFonts w:ascii="Times New Roman" w:hAnsi="Times New Roman" w:cs="Times New Roman"/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rPr>
      <w:sz w:val="24"/>
      <w:szCs w:val="24"/>
      <w:lang w:val="ru-RU"/>
    </w:rPr>
  </w:style>
  <w:style w:type="paragraph" w:styleId="af7">
    <w:name w:val="caption"/>
    <w:basedOn w:val="a"/>
    <w:next w:val="a"/>
    <w:uiPriority w:val="99"/>
    <w:qFormat/>
    <w:rPr>
      <w:b/>
      <w:bCs/>
      <w:sz w:val="18"/>
      <w:szCs w:val="18"/>
    </w:rPr>
  </w:style>
  <w:style w:type="paragraph" w:styleId="af8">
    <w:name w:val="Body Text"/>
    <w:basedOn w:val="a"/>
    <w:link w:val="af9"/>
    <w:uiPriority w:val="99"/>
    <w:pPr>
      <w:jc w:val="both"/>
    </w:pPr>
    <w:rPr>
      <w:sz w:val="28"/>
      <w:szCs w:val="28"/>
    </w:rPr>
  </w:style>
  <w:style w:type="character" w:customStyle="1" w:styleId="BodyTextChar">
    <w:name w:val="Body Text Char"/>
    <w:basedOn w:val="a0"/>
    <w:uiPriority w:val="99"/>
    <w:semiHidden/>
    <w:rsid w:val="003F03EA"/>
    <w:rPr>
      <w:rFonts w:ascii="Times New Roman" w:hAnsi="Times New Roman" w:cs="Times New Roman"/>
      <w:sz w:val="24"/>
      <w:szCs w:val="24"/>
    </w:rPr>
  </w:style>
  <w:style w:type="character" w:customStyle="1" w:styleId="af9">
    <w:name w:val="Основной текст Знак"/>
    <w:basedOn w:val="a0"/>
    <w:link w:val="af8"/>
    <w:uiPriority w:val="99"/>
    <w:rPr>
      <w:sz w:val="28"/>
      <w:szCs w:val="28"/>
      <w:lang w:val="ru-RU"/>
    </w:rPr>
  </w:style>
  <w:style w:type="paragraph" w:styleId="23">
    <w:name w:val="Body Text 2"/>
    <w:basedOn w:val="a"/>
    <w:link w:val="24"/>
    <w:uiPriority w:val="99"/>
    <w:pPr>
      <w:tabs>
        <w:tab w:val="left" w:pos="3630"/>
      </w:tabs>
    </w:pPr>
    <w:rPr>
      <w:sz w:val="28"/>
      <w:szCs w:val="28"/>
    </w:rPr>
  </w:style>
  <w:style w:type="character" w:customStyle="1" w:styleId="BodyText2Char">
    <w:name w:val="Body Text 2 Char"/>
    <w:basedOn w:val="a0"/>
    <w:uiPriority w:val="99"/>
    <w:semiHidden/>
    <w:rsid w:val="003F03EA"/>
    <w:rPr>
      <w:rFonts w:ascii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Pr>
      <w:sz w:val="28"/>
      <w:szCs w:val="28"/>
      <w:lang w:val="ru-RU"/>
    </w:rPr>
  </w:style>
  <w:style w:type="paragraph" w:styleId="31">
    <w:name w:val="Body Text 3"/>
    <w:basedOn w:val="a"/>
    <w:link w:val="32"/>
    <w:uiPriority w:val="99"/>
    <w:pPr>
      <w:jc w:val="center"/>
    </w:pPr>
    <w:rPr>
      <w:sz w:val="28"/>
      <w:szCs w:val="28"/>
    </w:rPr>
  </w:style>
  <w:style w:type="character" w:customStyle="1" w:styleId="BodyText3Char">
    <w:name w:val="Body Text 3 Char"/>
    <w:basedOn w:val="a0"/>
    <w:uiPriority w:val="99"/>
    <w:semiHidden/>
    <w:rsid w:val="003F03EA"/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Pr>
      <w:sz w:val="28"/>
      <w:szCs w:val="28"/>
      <w:lang w:val="ru-RU"/>
    </w:rPr>
  </w:style>
  <w:style w:type="paragraph" w:styleId="afa">
    <w:name w:val="Title"/>
    <w:basedOn w:val="a"/>
    <w:next w:val="a"/>
    <w:link w:val="afb"/>
    <w:uiPriority w:val="99"/>
    <w:qFormat/>
    <w:pPr>
      <w:jc w:val="center"/>
    </w:pPr>
    <w:rPr>
      <w:sz w:val="40"/>
      <w:szCs w:val="40"/>
    </w:rPr>
  </w:style>
  <w:style w:type="character" w:customStyle="1" w:styleId="TitleChar">
    <w:name w:val="Title Char"/>
    <w:basedOn w:val="a0"/>
    <w:uiPriority w:val="10"/>
    <w:rsid w:val="003F03E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b">
    <w:name w:val="Название Знак"/>
    <w:basedOn w:val="a0"/>
    <w:link w:val="afa"/>
    <w:uiPriority w:val="99"/>
    <w:rPr>
      <w:sz w:val="40"/>
      <w:szCs w:val="40"/>
      <w:lang w:val="ru-RU"/>
    </w:rPr>
  </w:style>
  <w:style w:type="paragraph" w:styleId="25">
    <w:name w:val="Body Text Indent 2"/>
    <w:basedOn w:val="a"/>
    <w:link w:val="26"/>
    <w:uiPriority w:val="9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a0"/>
    <w:uiPriority w:val="99"/>
    <w:semiHidden/>
    <w:rsid w:val="003F03EA"/>
    <w:rPr>
      <w:rFonts w:ascii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uiPriority w:val="99"/>
    <w:rPr>
      <w:sz w:val="24"/>
      <w:szCs w:val="24"/>
      <w:lang w:val="ru-RU"/>
    </w:rPr>
  </w:style>
  <w:style w:type="paragraph" w:customStyle="1" w:styleId="ConsPlusCell">
    <w:name w:val="ConsPlusCell"/>
    <w:uiPriority w:val="9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fc">
    <w:name w:val="page number"/>
    <w:basedOn w:val="a0"/>
    <w:uiPriority w:val="99"/>
    <w:rPr>
      <w:rFonts w:ascii="Arial" w:hAnsi="Arial" w:cs="Arial"/>
      <w:lang w:val="ru-RU"/>
    </w:rPr>
  </w:style>
  <w:style w:type="paragraph" w:customStyle="1" w:styleId="1a">
    <w:name w:val="Знак Знак1 Знак"/>
    <w:basedOn w:val="a"/>
    <w:uiPriority w:val="99"/>
    <w:pPr>
      <w:spacing w:after="160" w:line="240" w:lineRule="exact"/>
      <w:jc w:val="right"/>
    </w:pPr>
  </w:style>
  <w:style w:type="character" w:customStyle="1" w:styleId="blk">
    <w:name w:val="blk"/>
    <w:uiPriority w:val="99"/>
    <w:rPr>
      <w:rFonts w:ascii="Arial" w:hAnsi="Arial" w:cs="Arial"/>
      <w:lang w:val="ru-RU"/>
    </w:rPr>
  </w:style>
  <w:style w:type="paragraph" w:customStyle="1" w:styleId="afd">
    <w:name w:val="Нормальный (таблица)"/>
    <w:basedOn w:val="a"/>
    <w:next w:val="a"/>
    <w:uiPriority w:val="99"/>
    <w:rPr>
      <w:rFonts w:ascii="Arial" w:hAnsi="Arial" w:cs="Arial"/>
    </w:rPr>
  </w:style>
  <w:style w:type="paragraph" w:customStyle="1" w:styleId="afe">
    <w:name w:val="Прижатый влево"/>
    <w:basedOn w:val="a"/>
    <w:next w:val="a"/>
    <w:uiPriority w:val="99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1"/>
    <w:uiPriority w:val="99"/>
    <w:qFormat/>
    <w:pPr>
      <w:keepNext/>
      <w:spacing w:before="240" w:after="60"/>
      <w:outlineLvl w:val="0"/>
    </w:pPr>
    <w:rPr>
      <w:rFonts w:cstheme="minorBidi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cstheme="min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/>
      <w:outlineLvl w:val="3"/>
    </w:pPr>
    <w:rPr>
      <w:rFonts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3F03E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11">
    <w:name w:val="Заголовок 1 Знак1"/>
    <w:basedOn w:val="a0"/>
    <w:link w:val="1"/>
    <w:uiPriority w:val="99"/>
    <w:rPr>
      <w:b/>
      <w:bCs/>
      <w:sz w:val="32"/>
      <w:szCs w:val="32"/>
      <w:lang w:val="ru-RU"/>
    </w:rPr>
  </w:style>
  <w:style w:type="character" w:customStyle="1" w:styleId="Heading2Char">
    <w:name w:val="Heading 2 Char"/>
    <w:basedOn w:val="a0"/>
    <w:uiPriority w:val="9"/>
    <w:semiHidden/>
    <w:rsid w:val="003F03E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Pr>
      <w:rFonts w:ascii="Arial" w:hAnsi="Arial" w:cs="Arial"/>
      <w:b/>
      <w:bCs/>
      <w:i/>
      <w:iCs/>
      <w:sz w:val="28"/>
      <w:szCs w:val="28"/>
      <w:lang w:val="ru-RU"/>
    </w:rPr>
  </w:style>
  <w:style w:type="character" w:customStyle="1" w:styleId="Heading3Char">
    <w:name w:val="Heading 3 Char"/>
    <w:basedOn w:val="a0"/>
    <w:uiPriority w:val="9"/>
    <w:semiHidden/>
    <w:rsid w:val="003F03E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Pr>
      <w:b/>
      <w:bCs/>
      <w:sz w:val="26"/>
      <w:szCs w:val="26"/>
      <w:lang w:val="ru-RU"/>
    </w:rPr>
  </w:style>
  <w:style w:type="character" w:customStyle="1" w:styleId="Heading4Char">
    <w:name w:val="Heading 4 Char"/>
    <w:basedOn w:val="a0"/>
    <w:uiPriority w:val="9"/>
    <w:semiHidden/>
    <w:rsid w:val="003F03EA"/>
    <w:rPr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Pr>
      <w:b/>
      <w:bCs/>
      <w:sz w:val="28"/>
      <w:szCs w:val="28"/>
      <w:lang w:val="ru-RU"/>
    </w:rPr>
  </w:style>
  <w:style w:type="paragraph" w:customStyle="1" w:styleId="a3">
    <w:name w:val="Знак"/>
    <w:basedOn w:val="a"/>
    <w:uiPriority w:val="99"/>
    <w:pPr>
      <w:spacing w:after="160" w:line="240" w:lineRule="exact"/>
    </w:pPr>
    <w:rPr>
      <w:rFonts w:ascii="Verdana" w:hAnsi="Verdana" w:cs="Verdana"/>
    </w:rPr>
  </w:style>
  <w:style w:type="paragraph" w:styleId="a4">
    <w:name w:val="Normal (Web)"/>
    <w:basedOn w:val="a"/>
    <w:uiPriority w:val="99"/>
    <w:pPr>
      <w:spacing w:before="100" w:after="100"/>
    </w:pPr>
  </w:style>
  <w:style w:type="character" w:styleId="a5">
    <w:name w:val="Strong"/>
    <w:basedOn w:val="a0"/>
    <w:uiPriority w:val="99"/>
    <w:qFormat/>
    <w:rPr>
      <w:rFonts w:ascii="Arial" w:hAnsi="Arial" w:cs="Arial"/>
      <w:b/>
      <w:bCs/>
      <w:lang w:val="ru-RU"/>
    </w:rPr>
  </w:style>
  <w:style w:type="paragraph" w:customStyle="1" w:styleId="105pt0pt">
    <w:name w:val="Основной текст + 105 ptНе полужирныйИнтервал 0 pt"/>
    <w:basedOn w:val="10"/>
    <w:link w:val="105pt0ptText"/>
    <w:uiPriority w:val="99"/>
    <w:pPr>
      <w:shd w:val="clear" w:color="auto" w:fill="auto"/>
      <w:spacing w:after="0"/>
      <w:jc w:val="left"/>
    </w:pPr>
    <w:rPr>
      <w:color w:val="000000"/>
      <w:spacing w:val="4"/>
      <w:sz w:val="21"/>
      <w:szCs w:val="21"/>
      <w:shd w:val="clear" w:color="auto" w:fill="FFFFFF"/>
    </w:rPr>
  </w:style>
  <w:style w:type="character" w:customStyle="1" w:styleId="105pt0ptText">
    <w:name w:val="Основной текст + 105 ptНе полужирныйИнтервал 0 pt Text"/>
    <w:basedOn w:val="1Text"/>
    <w:link w:val="105pt0pt"/>
    <w:uiPriority w:val="99"/>
    <w:rPr>
      <w:b/>
      <w:bCs/>
      <w:color w:val="000000"/>
      <w:spacing w:val="4"/>
      <w:sz w:val="21"/>
      <w:szCs w:val="21"/>
      <w:shd w:val="clear" w:color="auto" w:fill="FFFFFF"/>
      <w:lang w:val="ru-RU"/>
    </w:rPr>
  </w:style>
  <w:style w:type="paragraph" w:customStyle="1" w:styleId="10">
    <w:name w:val="Основной текст1"/>
    <w:basedOn w:val="a"/>
    <w:link w:val="1Text"/>
    <w:uiPriority w:val="99"/>
    <w:pPr>
      <w:widowControl w:val="0"/>
      <w:shd w:val="clear" w:color="auto" w:fill="FFFFFF"/>
      <w:spacing w:after="60"/>
      <w:jc w:val="center"/>
    </w:pPr>
    <w:rPr>
      <w:b/>
      <w:bCs/>
      <w:spacing w:val="6"/>
      <w:sz w:val="22"/>
      <w:szCs w:val="22"/>
    </w:rPr>
  </w:style>
  <w:style w:type="character" w:customStyle="1" w:styleId="1Text">
    <w:name w:val="Основной текст1 Text"/>
    <w:basedOn w:val="a0"/>
    <w:link w:val="10"/>
    <w:uiPriority w:val="99"/>
    <w:rPr>
      <w:b/>
      <w:bCs/>
      <w:spacing w:val="6"/>
      <w:sz w:val="22"/>
      <w:szCs w:val="22"/>
      <w:lang w:val="ru-RU"/>
    </w:rPr>
  </w:style>
  <w:style w:type="paragraph" w:customStyle="1" w:styleId="105pt0pt0">
    <w:name w:val="Основной текст + 105 ptИнтервал 0 pt"/>
    <w:basedOn w:val="10"/>
    <w:link w:val="105pt0ptText0"/>
    <w:uiPriority w:val="99"/>
    <w:pPr>
      <w:shd w:val="clear" w:color="auto" w:fill="auto"/>
      <w:spacing w:after="0"/>
      <w:jc w:val="left"/>
    </w:pPr>
    <w:rPr>
      <w:b w:val="0"/>
      <w:bCs w:val="0"/>
      <w:color w:val="000000"/>
      <w:spacing w:val="5"/>
      <w:sz w:val="21"/>
      <w:szCs w:val="21"/>
      <w:shd w:val="clear" w:color="auto" w:fill="FFFFFF"/>
    </w:rPr>
  </w:style>
  <w:style w:type="character" w:customStyle="1" w:styleId="105pt0ptText0">
    <w:name w:val="Основной текст + 105 ptИнтервал 0 pt Text"/>
    <w:basedOn w:val="1Text"/>
    <w:link w:val="105pt0pt0"/>
    <w:uiPriority w:val="99"/>
    <w:rPr>
      <w:b/>
      <w:bCs/>
      <w:color w:val="000000"/>
      <w:spacing w:val="5"/>
      <w:sz w:val="21"/>
      <w:szCs w:val="21"/>
      <w:shd w:val="clear" w:color="auto" w:fill="FFFFFF"/>
      <w:lang w:val="ru-RU"/>
    </w:rPr>
  </w:style>
  <w:style w:type="paragraph" w:customStyle="1" w:styleId="21">
    <w:name w:val="Основной текст2"/>
    <w:basedOn w:val="a"/>
    <w:uiPriority w:val="99"/>
    <w:pPr>
      <w:widowControl w:val="0"/>
      <w:shd w:val="clear" w:color="auto" w:fill="FFFFFF"/>
      <w:spacing w:after="660" w:line="250" w:lineRule="exact"/>
      <w:ind w:firstLine="880"/>
    </w:pPr>
    <w:rPr>
      <w:color w:val="000000"/>
      <w:spacing w:val="7"/>
      <w:sz w:val="19"/>
      <w:szCs w:val="19"/>
    </w:rPr>
  </w:style>
  <w:style w:type="paragraph" w:customStyle="1" w:styleId="105pt0pt1">
    <w:name w:val="Основной текст + 105 ptПолужирныйИнтервал 0 pt"/>
    <w:basedOn w:val="10"/>
    <w:link w:val="105pt0ptText1"/>
    <w:uiPriority w:val="99"/>
    <w:pPr>
      <w:shd w:val="clear" w:color="auto" w:fill="auto"/>
      <w:spacing w:after="0"/>
      <w:jc w:val="left"/>
    </w:pPr>
    <w:rPr>
      <w:color w:val="000000"/>
      <w:spacing w:val="5"/>
      <w:sz w:val="21"/>
      <w:szCs w:val="21"/>
      <w:shd w:val="clear" w:color="auto" w:fill="FFFFFF"/>
    </w:rPr>
  </w:style>
  <w:style w:type="character" w:customStyle="1" w:styleId="105pt0ptText1">
    <w:name w:val="Основной текст + 105 ptПолужирныйИнтервал 0 pt Text"/>
    <w:basedOn w:val="1Text"/>
    <w:link w:val="105pt0pt1"/>
    <w:uiPriority w:val="99"/>
    <w:rPr>
      <w:b/>
      <w:bCs/>
      <w:color w:val="000000"/>
      <w:spacing w:val="5"/>
      <w:sz w:val="21"/>
      <w:szCs w:val="21"/>
      <w:shd w:val="clear" w:color="auto" w:fill="FFFFFF"/>
      <w:lang w:val="ru-RU"/>
    </w:rPr>
  </w:style>
  <w:style w:type="character" w:styleId="a6">
    <w:name w:val="Hyperlink"/>
    <w:basedOn w:val="a0"/>
    <w:uiPriority w:val="99"/>
    <w:rPr>
      <w:rFonts w:ascii="Arial" w:hAnsi="Arial" w:cs="Arial"/>
      <w:color w:val="000080"/>
      <w:u w:val="single"/>
      <w:lang w:val="ru-RU"/>
    </w:rPr>
  </w:style>
  <w:style w:type="paragraph" w:customStyle="1" w:styleId="12">
    <w:name w:val="Заголовок №1"/>
    <w:basedOn w:val="a"/>
    <w:link w:val="1Text0"/>
    <w:uiPriority w:val="99"/>
    <w:pPr>
      <w:widowControl w:val="0"/>
      <w:shd w:val="clear" w:color="auto" w:fill="FFFFFF"/>
      <w:spacing w:before="600" w:line="317" w:lineRule="exact"/>
      <w:ind w:firstLine="140"/>
      <w:outlineLvl w:val="0"/>
    </w:pPr>
    <w:rPr>
      <w:spacing w:val="8"/>
      <w:sz w:val="22"/>
      <w:szCs w:val="22"/>
    </w:rPr>
  </w:style>
  <w:style w:type="character" w:customStyle="1" w:styleId="1Text0">
    <w:name w:val="Заголовок №1 Text"/>
    <w:basedOn w:val="a0"/>
    <w:link w:val="12"/>
    <w:uiPriority w:val="99"/>
    <w:rPr>
      <w:spacing w:val="8"/>
      <w:sz w:val="22"/>
      <w:szCs w:val="22"/>
      <w:lang w:val="ru-RU"/>
    </w:rPr>
  </w:style>
  <w:style w:type="paragraph" w:customStyle="1" w:styleId="0pt">
    <w:name w:val="Основной текст + Не полужирныйИнтервал 0 pt"/>
    <w:basedOn w:val="10"/>
    <w:link w:val="0ptText"/>
    <w:uiPriority w:val="99"/>
    <w:pPr>
      <w:shd w:val="clear" w:color="auto" w:fill="auto"/>
      <w:spacing w:after="0"/>
      <w:jc w:val="left"/>
    </w:pPr>
    <w:rPr>
      <w:color w:val="000000"/>
      <w:spacing w:val="7"/>
      <w:sz w:val="24"/>
      <w:szCs w:val="24"/>
      <w:shd w:val="clear" w:color="auto" w:fill="FFFFFF"/>
    </w:rPr>
  </w:style>
  <w:style w:type="character" w:customStyle="1" w:styleId="0ptText">
    <w:name w:val="Основной текст + Не полужирныйИнтервал 0 pt Text"/>
    <w:basedOn w:val="1Text"/>
    <w:link w:val="0pt"/>
    <w:uiPriority w:val="99"/>
    <w:rPr>
      <w:b/>
      <w:bCs/>
      <w:color w:val="000000"/>
      <w:spacing w:val="7"/>
      <w:sz w:val="24"/>
      <w:szCs w:val="24"/>
      <w:shd w:val="clear" w:color="auto" w:fill="FFFFFF"/>
      <w:lang w:val="ru-RU"/>
    </w:rPr>
  </w:style>
  <w:style w:type="paragraph" w:styleId="a7">
    <w:name w:val="Balloon Text"/>
    <w:basedOn w:val="a"/>
    <w:link w:val="a8"/>
    <w:uiPriority w:val="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a0"/>
    <w:uiPriority w:val="99"/>
    <w:semiHidden/>
    <w:rsid w:val="003F03EA"/>
    <w:rPr>
      <w:rFonts w:ascii="Times New Roman" w:hAnsi="Times New Roman" w:cs="Times New Roman"/>
      <w:sz w:val="0"/>
      <w:szCs w:val="0"/>
    </w:rPr>
  </w:style>
  <w:style w:type="character" w:customStyle="1" w:styleId="a8">
    <w:name w:val="Текст выноски Знак"/>
    <w:basedOn w:val="a0"/>
    <w:link w:val="a7"/>
    <w:uiPriority w:val="99"/>
    <w:rPr>
      <w:rFonts w:ascii="Segoe UI" w:hAnsi="Segoe UI" w:cs="Segoe UI"/>
      <w:sz w:val="18"/>
      <w:szCs w:val="18"/>
      <w:lang w:val="ru-RU"/>
    </w:rPr>
  </w:style>
  <w:style w:type="paragraph" w:styleId="a9">
    <w:name w:val="List Paragraph"/>
    <w:basedOn w:val="a"/>
    <w:uiPriority w:val="99"/>
    <w:qFormat/>
    <w:pPr>
      <w:ind w:left="720"/>
    </w:p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4"/>
      <w:szCs w:val="24"/>
    </w:rPr>
  </w:style>
  <w:style w:type="paragraph" w:styleId="aa">
    <w:name w:val="No Spacing"/>
    <w:uiPriority w:val="99"/>
    <w:qFormat/>
    <w:pPr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13">
    <w:name w:val="Обычный1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110">
    <w:name w:val="Заголовок 11"/>
    <w:basedOn w:val="13"/>
    <w:next w:val="13"/>
    <w:uiPriority w:val="99"/>
    <w:pPr>
      <w:keepNext/>
      <w:spacing w:before="240" w:after="60"/>
    </w:pPr>
    <w:rPr>
      <w:rFonts w:ascii="Cambria" w:hAnsi="Cambria" w:cs="Cambria"/>
      <w:b/>
      <w:bCs/>
      <w:sz w:val="32"/>
      <w:szCs w:val="32"/>
    </w:rPr>
  </w:style>
  <w:style w:type="character" w:customStyle="1" w:styleId="14">
    <w:name w:val="Основной шрифт абзаца1"/>
    <w:uiPriority w:val="99"/>
    <w:rPr>
      <w:rFonts w:ascii="Arial" w:hAnsi="Arial" w:cs="Arial"/>
      <w:lang w:val="ru-RU"/>
    </w:rPr>
  </w:style>
  <w:style w:type="paragraph" w:customStyle="1" w:styleId="15">
    <w:name w:val="Обычная таблица1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16">
    <w:name w:val="Нет списка1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b">
    <w:name w:val="Знак Знак Знак Знак Знак Знак Знак Знак Знак Знак"/>
    <w:basedOn w:val="13"/>
    <w:uiPriority w:val="99"/>
    <w:rPr>
      <w:rFonts w:ascii="Verdana" w:hAnsi="Verdana" w:cs="Verdana"/>
    </w:rPr>
  </w:style>
  <w:style w:type="character" w:customStyle="1" w:styleId="22">
    <w:name w:val="Основной текст (2)_"/>
    <w:uiPriority w:val="99"/>
    <w:rPr>
      <w:rFonts w:ascii="Arial" w:hAnsi="Arial" w:cs="Arial"/>
      <w:b/>
      <w:bCs/>
      <w:sz w:val="17"/>
      <w:szCs w:val="17"/>
      <w:lang w:val="ru-RU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17">
    <w:name w:val="Заголовок 1 Знак"/>
    <w:uiPriority w:val="99"/>
    <w:rPr>
      <w:rFonts w:ascii="Cambria" w:hAnsi="Cambria" w:cs="Cambria"/>
      <w:b/>
      <w:bCs/>
      <w:sz w:val="32"/>
      <w:szCs w:val="32"/>
      <w:lang w:val="ru-RU"/>
    </w:rPr>
  </w:style>
  <w:style w:type="character" w:customStyle="1" w:styleId="style1">
    <w:name w:val="style1"/>
    <w:basedOn w:val="14"/>
    <w:uiPriority w:val="99"/>
    <w:rPr>
      <w:rFonts w:ascii="Arial" w:hAnsi="Arial" w:cs="Arial"/>
      <w:lang w:val="ru-RU"/>
    </w:rPr>
  </w:style>
  <w:style w:type="character" w:customStyle="1" w:styleId="ac">
    <w:name w:val="Гипертекстовая ссылка"/>
    <w:uiPriority w:val="99"/>
    <w:rPr>
      <w:rFonts w:ascii="Arial" w:hAnsi="Arial" w:cs="Arial"/>
      <w:color w:val="00FFFF"/>
      <w:lang w:val="ru-RU"/>
    </w:rPr>
  </w:style>
  <w:style w:type="paragraph" w:customStyle="1" w:styleId="18">
    <w:name w:val="Абзац списка1"/>
    <w:basedOn w:val="13"/>
    <w:uiPriority w:val="99"/>
    <w:pPr>
      <w:ind w:left="720"/>
    </w:pPr>
    <w:rPr>
      <w:sz w:val="28"/>
      <w:szCs w:val="28"/>
    </w:rPr>
  </w:style>
  <w:style w:type="paragraph" w:customStyle="1" w:styleId="19">
    <w:name w:val="Обычный (веб)1"/>
    <w:basedOn w:val="13"/>
    <w:uiPriority w:val="99"/>
    <w:pPr>
      <w:spacing w:before="100" w:after="100"/>
    </w:pPr>
  </w:style>
  <w:style w:type="paragraph" w:styleId="ad">
    <w:name w:val="header"/>
    <w:basedOn w:val="a"/>
    <w:link w:val="ae"/>
    <w:uiPriority w:val="99"/>
  </w:style>
  <w:style w:type="character" w:customStyle="1" w:styleId="HeaderChar">
    <w:name w:val="Header Char"/>
    <w:basedOn w:val="a0"/>
    <w:uiPriority w:val="99"/>
    <w:semiHidden/>
    <w:rsid w:val="003F03EA"/>
    <w:rPr>
      <w:rFonts w:ascii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Pr>
      <w:sz w:val="24"/>
      <w:szCs w:val="24"/>
      <w:lang w:val="ru-RU"/>
    </w:rPr>
  </w:style>
  <w:style w:type="paragraph" w:styleId="af">
    <w:name w:val="footer"/>
    <w:basedOn w:val="a"/>
    <w:link w:val="af0"/>
    <w:uiPriority w:val="99"/>
  </w:style>
  <w:style w:type="character" w:customStyle="1" w:styleId="FooterChar">
    <w:name w:val="Footer Char"/>
    <w:basedOn w:val="a0"/>
    <w:uiPriority w:val="99"/>
    <w:semiHidden/>
    <w:rsid w:val="003F03EA"/>
    <w:rPr>
      <w:rFonts w:ascii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Pr>
      <w:sz w:val="24"/>
      <w:szCs w:val="24"/>
      <w:lang w:val="ru-RU"/>
    </w:rPr>
  </w:style>
  <w:style w:type="character" w:styleId="af1">
    <w:name w:val="footnote reference"/>
    <w:basedOn w:val="a0"/>
    <w:uiPriority w:val="99"/>
    <w:rPr>
      <w:rFonts w:ascii="Arial" w:hAnsi="Arial" w:cs="Arial"/>
      <w:vertAlign w:val="superscript"/>
      <w:lang w:val="ru-RU"/>
    </w:rPr>
  </w:style>
  <w:style w:type="character" w:styleId="af2">
    <w:name w:val="endnote reference"/>
    <w:basedOn w:val="a0"/>
    <w:uiPriority w:val="99"/>
    <w:rPr>
      <w:rFonts w:ascii="Arial" w:hAnsi="Arial" w:cs="Arial"/>
      <w:vertAlign w:val="superscript"/>
      <w:lang w:val="ru-RU"/>
    </w:rPr>
  </w:style>
  <w:style w:type="paragraph" w:styleId="af3">
    <w:name w:val="footnote text"/>
    <w:basedOn w:val="a"/>
    <w:link w:val="af4"/>
    <w:uiPriority w:val="99"/>
  </w:style>
  <w:style w:type="character" w:customStyle="1" w:styleId="FootnoteTextChar">
    <w:name w:val="Footnote Text Char"/>
    <w:basedOn w:val="a0"/>
    <w:uiPriority w:val="99"/>
    <w:semiHidden/>
    <w:rsid w:val="003F03EA"/>
    <w:rPr>
      <w:rFonts w:ascii="Times New Roman" w:hAnsi="Times New Roman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Pr>
      <w:sz w:val="24"/>
      <w:szCs w:val="24"/>
      <w:lang w:val="ru-RU"/>
    </w:rPr>
  </w:style>
  <w:style w:type="paragraph" w:styleId="af5">
    <w:name w:val="endnote text"/>
    <w:basedOn w:val="a"/>
    <w:link w:val="af6"/>
    <w:uiPriority w:val="99"/>
  </w:style>
  <w:style w:type="character" w:customStyle="1" w:styleId="EndnoteTextChar">
    <w:name w:val="Endnote Text Char"/>
    <w:basedOn w:val="a0"/>
    <w:uiPriority w:val="99"/>
    <w:semiHidden/>
    <w:rsid w:val="003F03EA"/>
    <w:rPr>
      <w:rFonts w:ascii="Times New Roman" w:hAnsi="Times New Roman" w:cs="Times New Roman"/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rPr>
      <w:sz w:val="24"/>
      <w:szCs w:val="24"/>
      <w:lang w:val="ru-RU"/>
    </w:rPr>
  </w:style>
  <w:style w:type="paragraph" w:styleId="af7">
    <w:name w:val="caption"/>
    <w:basedOn w:val="a"/>
    <w:next w:val="a"/>
    <w:uiPriority w:val="99"/>
    <w:qFormat/>
    <w:rPr>
      <w:b/>
      <w:bCs/>
      <w:sz w:val="18"/>
      <w:szCs w:val="18"/>
    </w:rPr>
  </w:style>
  <w:style w:type="paragraph" w:styleId="af8">
    <w:name w:val="Body Text"/>
    <w:basedOn w:val="a"/>
    <w:link w:val="af9"/>
    <w:uiPriority w:val="99"/>
    <w:pPr>
      <w:jc w:val="both"/>
    </w:pPr>
    <w:rPr>
      <w:sz w:val="28"/>
      <w:szCs w:val="28"/>
    </w:rPr>
  </w:style>
  <w:style w:type="character" w:customStyle="1" w:styleId="BodyTextChar">
    <w:name w:val="Body Text Char"/>
    <w:basedOn w:val="a0"/>
    <w:uiPriority w:val="99"/>
    <w:semiHidden/>
    <w:rsid w:val="003F03EA"/>
    <w:rPr>
      <w:rFonts w:ascii="Times New Roman" w:hAnsi="Times New Roman" w:cs="Times New Roman"/>
      <w:sz w:val="24"/>
      <w:szCs w:val="24"/>
    </w:rPr>
  </w:style>
  <w:style w:type="character" w:customStyle="1" w:styleId="af9">
    <w:name w:val="Основной текст Знак"/>
    <w:basedOn w:val="a0"/>
    <w:link w:val="af8"/>
    <w:uiPriority w:val="99"/>
    <w:rPr>
      <w:sz w:val="28"/>
      <w:szCs w:val="28"/>
      <w:lang w:val="ru-RU"/>
    </w:rPr>
  </w:style>
  <w:style w:type="paragraph" w:styleId="23">
    <w:name w:val="Body Text 2"/>
    <w:basedOn w:val="a"/>
    <w:link w:val="24"/>
    <w:uiPriority w:val="99"/>
    <w:pPr>
      <w:tabs>
        <w:tab w:val="left" w:pos="3630"/>
      </w:tabs>
    </w:pPr>
    <w:rPr>
      <w:sz w:val="28"/>
      <w:szCs w:val="28"/>
    </w:rPr>
  </w:style>
  <w:style w:type="character" w:customStyle="1" w:styleId="BodyText2Char">
    <w:name w:val="Body Text 2 Char"/>
    <w:basedOn w:val="a0"/>
    <w:uiPriority w:val="99"/>
    <w:semiHidden/>
    <w:rsid w:val="003F03EA"/>
    <w:rPr>
      <w:rFonts w:ascii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Pr>
      <w:sz w:val="28"/>
      <w:szCs w:val="28"/>
      <w:lang w:val="ru-RU"/>
    </w:rPr>
  </w:style>
  <w:style w:type="paragraph" w:styleId="31">
    <w:name w:val="Body Text 3"/>
    <w:basedOn w:val="a"/>
    <w:link w:val="32"/>
    <w:uiPriority w:val="99"/>
    <w:pPr>
      <w:jc w:val="center"/>
    </w:pPr>
    <w:rPr>
      <w:sz w:val="28"/>
      <w:szCs w:val="28"/>
    </w:rPr>
  </w:style>
  <w:style w:type="character" w:customStyle="1" w:styleId="BodyText3Char">
    <w:name w:val="Body Text 3 Char"/>
    <w:basedOn w:val="a0"/>
    <w:uiPriority w:val="99"/>
    <w:semiHidden/>
    <w:rsid w:val="003F03EA"/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Pr>
      <w:sz w:val="28"/>
      <w:szCs w:val="28"/>
      <w:lang w:val="ru-RU"/>
    </w:rPr>
  </w:style>
  <w:style w:type="paragraph" w:styleId="afa">
    <w:name w:val="Title"/>
    <w:basedOn w:val="a"/>
    <w:next w:val="a"/>
    <w:link w:val="afb"/>
    <w:uiPriority w:val="99"/>
    <w:qFormat/>
    <w:pPr>
      <w:jc w:val="center"/>
    </w:pPr>
    <w:rPr>
      <w:sz w:val="40"/>
      <w:szCs w:val="40"/>
    </w:rPr>
  </w:style>
  <w:style w:type="character" w:customStyle="1" w:styleId="TitleChar">
    <w:name w:val="Title Char"/>
    <w:basedOn w:val="a0"/>
    <w:uiPriority w:val="10"/>
    <w:rsid w:val="003F03E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b">
    <w:name w:val="Название Знак"/>
    <w:basedOn w:val="a0"/>
    <w:link w:val="afa"/>
    <w:uiPriority w:val="99"/>
    <w:rPr>
      <w:sz w:val="40"/>
      <w:szCs w:val="40"/>
      <w:lang w:val="ru-RU"/>
    </w:rPr>
  </w:style>
  <w:style w:type="paragraph" w:styleId="25">
    <w:name w:val="Body Text Indent 2"/>
    <w:basedOn w:val="a"/>
    <w:link w:val="26"/>
    <w:uiPriority w:val="9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a0"/>
    <w:uiPriority w:val="99"/>
    <w:semiHidden/>
    <w:rsid w:val="003F03EA"/>
    <w:rPr>
      <w:rFonts w:ascii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uiPriority w:val="99"/>
    <w:rPr>
      <w:sz w:val="24"/>
      <w:szCs w:val="24"/>
      <w:lang w:val="ru-RU"/>
    </w:rPr>
  </w:style>
  <w:style w:type="paragraph" w:customStyle="1" w:styleId="ConsPlusCell">
    <w:name w:val="ConsPlusCell"/>
    <w:uiPriority w:val="9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fc">
    <w:name w:val="page number"/>
    <w:basedOn w:val="a0"/>
    <w:uiPriority w:val="99"/>
    <w:rPr>
      <w:rFonts w:ascii="Arial" w:hAnsi="Arial" w:cs="Arial"/>
      <w:lang w:val="ru-RU"/>
    </w:rPr>
  </w:style>
  <w:style w:type="paragraph" w:customStyle="1" w:styleId="1a">
    <w:name w:val="Знак Знак1 Знак"/>
    <w:basedOn w:val="a"/>
    <w:uiPriority w:val="99"/>
    <w:pPr>
      <w:spacing w:after="160" w:line="240" w:lineRule="exact"/>
      <w:jc w:val="right"/>
    </w:pPr>
  </w:style>
  <w:style w:type="character" w:customStyle="1" w:styleId="blk">
    <w:name w:val="blk"/>
    <w:uiPriority w:val="99"/>
    <w:rPr>
      <w:rFonts w:ascii="Arial" w:hAnsi="Arial" w:cs="Arial"/>
      <w:lang w:val="ru-RU"/>
    </w:rPr>
  </w:style>
  <w:style w:type="paragraph" w:customStyle="1" w:styleId="afd">
    <w:name w:val="Нормальный (таблица)"/>
    <w:basedOn w:val="a"/>
    <w:next w:val="a"/>
    <w:uiPriority w:val="99"/>
    <w:rPr>
      <w:rFonts w:ascii="Arial" w:hAnsi="Arial" w:cs="Arial"/>
    </w:rPr>
  </w:style>
  <w:style w:type="paragraph" w:customStyle="1" w:styleId="afe">
    <w:name w:val="Прижатый влево"/>
    <w:basedOn w:val="a"/>
    <w:next w:val="a"/>
    <w:uiPriority w:val="99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7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21</Pages>
  <Words>9486</Words>
  <Characters>54071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WindowsПользователь WindowsПользователь WindowsПользователь WindowsПользователь WindowsПользователь WindowsПользователь WindowsПользователь WindowsПользователь WindowsПользователь WindowsПользователь WindowsПользователь WindowsПользователь Wi</dc:creator>
  <cp:lastModifiedBy>1</cp:lastModifiedBy>
  <cp:revision>56</cp:revision>
  <cp:lastPrinted>2022-10-03T05:18:00Z</cp:lastPrinted>
  <dcterms:created xsi:type="dcterms:W3CDTF">2022-07-01T09:36:00Z</dcterms:created>
  <dcterms:modified xsi:type="dcterms:W3CDTF">2023-01-16T11:31:00Z</dcterms:modified>
</cp:coreProperties>
</file>