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B6F" w:rsidRDefault="00BE4B6F" w:rsidP="00BE4B6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Заключение на Постановление администрации муниципального обра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зования «</w:t>
      </w:r>
      <w:r w:rsidR="00816F25" w:rsidRPr="00816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Ишеевское городское поселение</w:t>
      </w:r>
      <w:r w:rsidR="006C40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от 04</w:t>
      </w:r>
      <w:r w:rsidR="00CF1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6C40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F1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6C40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1210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отчета </w:t>
      </w:r>
      <w:r w:rsidR="00D70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исполнении бюджета 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1 </w:t>
      </w:r>
      <w:r w:rsidR="006C40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="00D70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CF1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</w:t>
      </w:r>
      <w:r w:rsidR="00816F25" w:rsidRPr="00816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Ишеевское городское поселение</w:t>
      </w:r>
      <w:r w:rsidR="00D70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». </w:t>
      </w:r>
    </w:p>
    <w:p w:rsidR="00BE4B6F" w:rsidRDefault="00BE4B6F" w:rsidP="00BE4B6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4B6F" w:rsidRPr="00BE4B6F" w:rsidRDefault="00BE4B6F" w:rsidP="00BE4B6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1.1 Заключение на отчет об исполнении бюджета муниципального образования «</w:t>
      </w:r>
      <w:r w:rsidR="009C5C36"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</w:t>
      </w:r>
      <w:r w:rsid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F1E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подготовлено в соответствии с требованиями</w:t>
      </w:r>
      <w:r w:rsidRPr="00BE4B6F">
        <w:rPr>
          <w:rFonts w:ascii="Calibri" w:eastAsia="Calibri" w:hAnsi="Calibri" w:cs="Times New Roman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>ст.157, 264.2, 268.1 Бюджетного кодекса Российской Федерации,</w:t>
      </w:r>
      <w:r w:rsidRPr="00BE4B6F">
        <w:rPr>
          <w:rFonts w:ascii="Calibri" w:eastAsia="Calibri" w:hAnsi="Calibri" w:cs="Times New Roman"/>
        </w:rPr>
        <w:t xml:space="preserve"> </w:t>
      </w:r>
      <w:r w:rsidR="00D7027A" w:rsidRPr="00D7027A">
        <w:rPr>
          <w:rFonts w:ascii="Times New Roman" w:eastAsia="Calibri" w:hAnsi="Times New Roman" w:cs="Times New Roman"/>
          <w:sz w:val="28"/>
          <w:szCs w:val="28"/>
        </w:rPr>
        <w:t>Соглашением о передаче полномочий по осуществлению внешнего муниципального финансового контроля,</w:t>
      </w:r>
      <w:r w:rsidR="00D7027A">
        <w:rPr>
          <w:rFonts w:ascii="Calibri" w:eastAsia="Calibri" w:hAnsi="Calibri" w:cs="Times New Roman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Планом работы </w:t>
      </w:r>
      <w:proofErr w:type="spell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счётной палаты МО «Ульяновский район» на 202</w:t>
      </w:r>
      <w:r w:rsidR="00CF1E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 Целями проведения внешней проверки являются: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подтверждение полноты и достоверности данных отчета об исполнении бюджета МО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C5C36"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</w:t>
      </w:r>
      <w:r w:rsidR="006C407D" w:rsidRPr="006C40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407D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6C407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F1E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(далее - Отчет);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оценка соблюдения бюджетного законодательства при осуществлении бюджетного процесса в МО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C5C36"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общая характеристика исполнения бюджета за 1 </w:t>
      </w:r>
      <w:r w:rsidR="006C407D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F1E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исполнение доходной части бюджета;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исполнение расходной части бюджета;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оценка уровня исполнения показателей, утвержденных решением о бюджете МО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C5C36"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F1E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финансовый год.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внешней камеральной проверки является: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 об исполнении бюджета за </w:t>
      </w:r>
      <w:r w:rsidR="006C407D">
        <w:rPr>
          <w:rFonts w:ascii="Times New Roman" w:eastAsia="Calibri" w:hAnsi="Times New Roman" w:cs="Times New Roman"/>
          <w:sz w:val="28"/>
          <w:szCs w:val="28"/>
        </w:rPr>
        <w:t>6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 месяц</w:t>
      </w:r>
      <w:r w:rsidR="006C407D">
        <w:rPr>
          <w:rFonts w:ascii="Times New Roman" w:eastAsia="Calibri" w:hAnsi="Times New Roman" w:cs="Times New Roman"/>
          <w:sz w:val="28"/>
          <w:szCs w:val="28"/>
        </w:rPr>
        <w:t>ев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F1E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BE4B6F">
        <w:rPr>
          <w:rFonts w:ascii="Calibri" w:eastAsia="Calibri" w:hAnsi="Calibri" w:cs="Times New Roman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внешнего государственного (муниципального) финансового контроля.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 Отчет об исполнении бюджета МО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C5C36"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>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1 </w:t>
      </w:r>
      <w:r w:rsidR="006C407D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>202</w:t>
      </w:r>
      <w:r w:rsidR="00CF1EA7">
        <w:rPr>
          <w:rFonts w:ascii="Times New Roman" w:eastAsia="Calibri" w:hAnsi="Times New Roman" w:cs="Times New Roman"/>
          <w:sz w:val="28"/>
          <w:szCs w:val="28"/>
        </w:rPr>
        <w:t>4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 года утвержден Постановлением Администрации МО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8578C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Ульяновский район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578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6C407D"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>04.07.2024 № 1210</w:t>
      </w:r>
      <w:r w:rsidR="006C407D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и представлен в </w:t>
      </w:r>
      <w:proofErr w:type="spell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счётную палату МО «Ульяновский район»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B6F" w:rsidRDefault="00BE4B6F" w:rsidP="00BE4B6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732B" w:rsidRPr="00E7732B" w:rsidRDefault="00E7732B" w:rsidP="00E7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7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Общая характеристика исполнения бюджета МО </w:t>
      </w:r>
      <w:r w:rsidR="00D7027A" w:rsidRPr="00585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8578C" w:rsidRPr="00585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Ишеевское городское поселение</w:t>
      </w:r>
      <w:r w:rsidR="00D7027A" w:rsidRPr="00D70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77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1 </w:t>
      </w:r>
      <w:r w:rsidR="006C40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Pr="00E77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2644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77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E7732B" w:rsidRPr="00BE4B6F" w:rsidRDefault="00E7732B" w:rsidP="00E7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Заключения на Отчет Контрольно-счетной палатой муниципального образования «Ульяновский район» проведен анализ фактического исполнения бюджета муниципального образования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8578C"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7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E7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644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отношению к годовым бюджетным назначениям.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37BE" w:rsidRDefault="004137BE" w:rsidP="004137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Ульяновского района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137BE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644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2644F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644F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2C090A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2C09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</w:t>
      </w:r>
      <w:r w:rsidR="002C090A"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202</w:t>
      </w:r>
      <w:r w:rsidR="002644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 202</w:t>
      </w:r>
      <w:r w:rsidR="002644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644F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годов»,  был утвержден общий объем доходов бюджета муниципального образования «</w:t>
      </w:r>
      <w:r w:rsidR="002C090A"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сумме </w:t>
      </w:r>
      <w:r w:rsidR="002644F3">
        <w:rPr>
          <w:rFonts w:ascii="Times New Roman" w:eastAsia="Times New Roman" w:hAnsi="Times New Roman" w:cs="Times New Roman"/>
          <w:sz w:val="28"/>
          <w:szCs w:val="28"/>
          <w:lang w:eastAsia="ru-RU"/>
        </w:rPr>
        <w:t>78625,39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безвозмездные поступления от других бюджетов бюджетной системы Российской Федерации в общей сумме </w:t>
      </w:r>
      <w:r w:rsidR="002644F3">
        <w:rPr>
          <w:rFonts w:ascii="Times New Roman" w:eastAsia="Times New Roman" w:hAnsi="Times New Roman" w:cs="Times New Roman"/>
          <w:sz w:val="28"/>
          <w:szCs w:val="28"/>
          <w:lang w:eastAsia="ru-RU"/>
        </w:rPr>
        <w:t>24752,29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общий объем расходов бюджета в сумме </w:t>
      </w:r>
      <w:r w:rsidR="002644F3">
        <w:rPr>
          <w:rFonts w:ascii="Times New Roman" w:eastAsia="Times New Roman" w:hAnsi="Times New Roman" w:cs="Times New Roman"/>
          <w:sz w:val="28"/>
          <w:szCs w:val="28"/>
          <w:lang w:eastAsia="ru-RU"/>
        </w:rPr>
        <w:t>78625,39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рублей, с дефицитом равным нулю.</w:t>
      </w:r>
    </w:p>
    <w:p w:rsidR="009355DB" w:rsidRDefault="009355DB" w:rsidP="004137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</w:t>
      </w:r>
      <w:r w:rsidR="00EC550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F2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5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D55838" w:rsidRPr="00D5583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55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вартала </w:t>
      </w:r>
      <w:r w:rsidRPr="000F2EA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F2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утверждённый бюджет поселения изменения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0F2EA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5838" w:rsidRPr="00BE4B6F" w:rsidRDefault="00D55838" w:rsidP="00EC55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</w:t>
      </w:r>
      <w:r w:rsidR="00EC550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F2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F2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F2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утверждённый бюджет поселения изменения вносились один раз, согласно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 </w:t>
      </w:r>
      <w:r w:rsidRPr="00E95B6E">
        <w:rPr>
          <w:rFonts w:ascii="Times New Roman" w:hAnsi="Times New Roman" w:cs="Times New Roman"/>
          <w:sz w:val="28"/>
          <w:szCs w:val="28"/>
        </w:rPr>
        <w:t>Совета депутатов МО «</w:t>
      </w:r>
      <w:r w:rsidR="009D40E2"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» от </w:t>
      </w:r>
      <w:r w:rsidR="009D40E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5.0</w:t>
      </w:r>
      <w:r w:rsidR="009D40E2">
        <w:rPr>
          <w:rFonts w:ascii="Times New Roman" w:hAnsi="Times New Roman" w:cs="Times New Roman"/>
          <w:sz w:val="28"/>
          <w:szCs w:val="28"/>
        </w:rPr>
        <w:t>4</w:t>
      </w:r>
      <w:r w:rsidRPr="00E95B6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95B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D40E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E95B6E">
        <w:rPr>
          <w:rFonts w:ascii="Times New Roman" w:hAnsi="Times New Roman" w:cs="Times New Roman"/>
          <w:sz w:val="28"/>
          <w:szCs w:val="28"/>
        </w:rPr>
        <w:t>«</w:t>
      </w:r>
      <w:r w:rsidRPr="00E95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</w:t>
      </w:r>
      <w:r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Pr="00E95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</w:t>
      </w:r>
      <w:r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D40E2"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95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0E2" w:rsidRPr="009D40E2">
        <w:rPr>
          <w:rFonts w:ascii="Times New Roman" w:eastAsia="Arial Unicode MS" w:hAnsi="Times New Roman" w:cs="Times New Roman"/>
          <w:sz w:val="28"/>
          <w:szCs w:val="28"/>
          <w:lang/>
        </w:rPr>
        <w:t>Ульяновской области от 14.12.2023 № 12</w:t>
      </w:r>
      <w:r w:rsidR="00E23190">
        <w:rPr>
          <w:rFonts w:ascii="Times New Roman" w:eastAsia="Arial Unicode MS" w:hAnsi="Times New Roman" w:cs="Times New Roman"/>
          <w:sz w:val="28"/>
          <w:szCs w:val="28"/>
          <w:lang/>
        </w:rPr>
        <w:t>»</w:t>
      </w:r>
      <w:r w:rsidR="009D40E2">
        <w:rPr>
          <w:rFonts w:ascii="Times New Roman" w:eastAsia="Arial Unicode MS" w:hAnsi="Times New Roman" w:cs="Times New Roman"/>
          <w:sz w:val="28"/>
          <w:szCs w:val="28"/>
          <w:lang/>
        </w:rPr>
        <w:t>,</w:t>
      </w:r>
      <w:r w:rsidR="009D4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которым был утвержден общий объем доходов бюджета МО </w:t>
      </w:r>
      <w:r w:rsidRPr="00E95B6E">
        <w:rPr>
          <w:rFonts w:ascii="Times New Roman" w:hAnsi="Times New Roman" w:cs="Times New Roman"/>
          <w:sz w:val="28"/>
          <w:szCs w:val="28"/>
        </w:rPr>
        <w:t>«</w:t>
      </w:r>
      <w:r w:rsidR="0024065B"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Pr="00E95B6E">
        <w:rPr>
          <w:rFonts w:ascii="Times New Roman" w:hAnsi="Times New Roman" w:cs="Times New Roman"/>
          <w:sz w:val="28"/>
          <w:szCs w:val="28"/>
        </w:rPr>
        <w:t>»</w:t>
      </w:r>
      <w:r w:rsidR="00EC5507">
        <w:rPr>
          <w:rFonts w:ascii="Times New Roman" w:hAnsi="Times New Roman" w:cs="Times New Roman"/>
          <w:sz w:val="28"/>
          <w:szCs w:val="28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C5507">
        <w:rPr>
          <w:rFonts w:ascii="Times New Roman" w:eastAsia="Times New Roman" w:hAnsi="Times New Roman" w:cs="Times New Roman"/>
          <w:sz w:val="28"/>
          <w:szCs w:val="28"/>
          <w:lang w:eastAsia="ru-RU"/>
        </w:rPr>
        <w:t>78324,97</w:t>
      </w:r>
      <w:r w:rsidRP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безвозмездные поступления от других бюджетов бюджетной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общей сумме </w:t>
      </w:r>
      <w:r w:rsidR="00EC5507" w:rsidRPr="00EC5507">
        <w:rPr>
          <w:rFonts w:ascii="Times New Roman" w:eastAsia="Arial Unicode MS" w:hAnsi="Times New Roman" w:cs="Times New Roman"/>
          <w:sz w:val="28"/>
          <w:szCs w:val="28"/>
          <w:lang/>
        </w:rPr>
        <w:t xml:space="preserve">23900,17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общий объем </w:t>
      </w:r>
      <w:r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C5507"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Ишеевское городское </w:t>
      </w:r>
      <w:r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поселение»  в сумме </w:t>
      </w:r>
      <w:r w:rsidR="00EC5507" w:rsidRPr="00EC5507">
        <w:rPr>
          <w:rFonts w:ascii="Times New Roman" w:eastAsia="Arial Unicode MS" w:hAnsi="Times New Roman" w:cs="Times New Roman"/>
          <w:sz w:val="28"/>
          <w:szCs w:val="28"/>
          <w:lang/>
        </w:rPr>
        <w:t>81232,00535</w:t>
      </w:r>
      <w:r w:rsidR="00EC5507" w:rsidRPr="00EC55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</w:t>
      </w:r>
      <w:r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 </w:t>
      </w:r>
      <w:r w:rsidR="00EC5507" w:rsidRPr="00EC5507">
        <w:rPr>
          <w:rFonts w:ascii="Times New Roman" w:eastAsia="Arial Unicode MS" w:hAnsi="Times New Roman" w:cs="Times New Roman"/>
          <w:sz w:val="28"/>
          <w:szCs w:val="28"/>
          <w:lang/>
        </w:rPr>
        <w:t xml:space="preserve">2 907,03535 </w:t>
      </w:r>
      <w:r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 в том числе за счет остатков средств на счете на 01.01.202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в сумме </w:t>
      </w:r>
      <w:r w:rsidR="00EC5507" w:rsidRPr="00EC5507">
        <w:rPr>
          <w:rFonts w:ascii="Times New Roman" w:eastAsia="Arial Unicode MS" w:hAnsi="Times New Roman" w:cs="Times New Roman"/>
          <w:sz w:val="28"/>
          <w:szCs w:val="28"/>
          <w:lang/>
        </w:rPr>
        <w:t xml:space="preserve">2 907,03535 </w:t>
      </w:r>
      <w:r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4137BE" w:rsidRPr="00BE4B6F" w:rsidRDefault="004137BE" w:rsidP="004137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D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новлением администрации муниципального образования «Ульяновский район» 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407D"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>04.07.2024 № 1210</w:t>
      </w:r>
      <w:r w:rsidR="006C407D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утверждаются показатели «Об исполнении бюджета муниципального образования «</w:t>
      </w:r>
      <w:r w:rsidR="00F95A2D"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35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Ульяновского района У</w:t>
      </w:r>
      <w:r w:rsidR="007F44A7">
        <w:rPr>
          <w:rFonts w:ascii="Times New Roman" w:eastAsia="Times New Roman" w:hAnsi="Times New Roman" w:cs="Times New Roman"/>
          <w:sz w:val="28"/>
          <w:szCs w:val="28"/>
          <w:lang w:eastAsia="ru-RU"/>
        </w:rPr>
        <w:t>льяновской области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</w:t>
      </w:r>
      <w:r w:rsid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355D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года»:</w:t>
      </w:r>
    </w:p>
    <w:p w:rsidR="004137BE" w:rsidRPr="006C407D" w:rsidRDefault="004137BE" w:rsidP="004137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доходам в сумме </w:t>
      </w:r>
      <w:r w:rsidR="006C407D"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26404,8 </w:t>
      </w:r>
      <w:r w:rsidR="00A84621"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37BE" w:rsidRPr="006C407D" w:rsidRDefault="004137BE" w:rsidP="004137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 расходам в сумме </w:t>
      </w:r>
      <w:r w:rsidR="006C407D"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F44A7"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407D"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>895,7</w:t>
      </w:r>
      <w:r w:rsidR="00A84621"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4137BE" w:rsidRDefault="004137BE" w:rsidP="004137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F44A7"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 в сумме </w:t>
      </w:r>
      <w:r w:rsidR="006C407D"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>16490,9</w:t>
      </w:r>
      <w:r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73B84" w:rsidRPr="00273B84" w:rsidRDefault="00273B84" w:rsidP="00273B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</w:pPr>
      <w:r w:rsidRPr="00273B84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Основные характеристики бюджета 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МО </w:t>
      </w:r>
      <w:r w:rsidR="00D7027A" w:rsidRPr="00D702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7950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Ишеевское городское</w:t>
      </w:r>
      <w:r w:rsidR="00D7027A" w:rsidRPr="00D702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поселение» </w:t>
      </w:r>
      <w:r w:rsidRPr="00273B84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за 202</w:t>
      </w:r>
      <w:r w:rsidR="00A84621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4</w:t>
      </w:r>
      <w:r w:rsidRPr="00273B84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 год </w:t>
      </w:r>
    </w:p>
    <w:p w:rsidR="00273B84" w:rsidRPr="00273B84" w:rsidRDefault="00273B84" w:rsidP="00273B84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B84">
        <w:rPr>
          <w:rFonts w:ascii="Times New Roman" w:eastAsia="Times New Roman" w:hAnsi="Times New Roman" w:cs="Times New Roman"/>
          <w:sz w:val="26"/>
          <w:szCs w:val="26"/>
          <w:lang w:eastAsia="ar-SA"/>
        </w:rPr>
        <w:t>Таблица №</w:t>
      </w:r>
      <w:proofErr w:type="gramStart"/>
      <w:r w:rsidRPr="00273B84">
        <w:rPr>
          <w:rFonts w:ascii="Times New Roman" w:eastAsia="Times New Roman" w:hAnsi="Times New Roman" w:cs="Times New Roman"/>
          <w:sz w:val="26"/>
          <w:szCs w:val="26"/>
          <w:lang w:eastAsia="ar-SA"/>
        </w:rPr>
        <w:t>1  (</w:t>
      </w:r>
      <w:proofErr w:type="gramEnd"/>
      <w:r w:rsidRPr="00273B84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тыс. руб.)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843"/>
        <w:gridCol w:w="1984"/>
        <w:gridCol w:w="2126"/>
      </w:tblGrid>
      <w:tr w:rsidR="007950D2" w:rsidRPr="00273B84" w:rsidTr="007950D2">
        <w:trPr>
          <w:trHeight w:val="1518"/>
        </w:trPr>
        <w:tc>
          <w:tcPr>
            <w:tcW w:w="3006" w:type="dxa"/>
            <w:shd w:val="clear" w:color="auto" w:fill="auto"/>
          </w:tcPr>
          <w:p w:rsidR="007950D2" w:rsidRPr="00273B84" w:rsidRDefault="007950D2" w:rsidP="00273B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Показатели</w:t>
            </w:r>
          </w:p>
        </w:tc>
        <w:tc>
          <w:tcPr>
            <w:tcW w:w="1843" w:type="dxa"/>
            <w:shd w:val="clear" w:color="auto" w:fill="auto"/>
          </w:tcPr>
          <w:p w:rsidR="007950D2" w:rsidRDefault="00A84621" w:rsidP="0034783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Б</w:t>
            </w:r>
            <w:r w:rsidR="007950D2">
              <w:rPr>
                <w:rFonts w:ascii="Times New Roman" w:eastAsia="Times New Roman" w:hAnsi="Times New Roman" w:cs="Times New Roman"/>
                <w:lang w:eastAsia="ar-SA"/>
              </w:rPr>
              <w:t>юджетные назначения на 202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  <w:r w:rsidR="007950D2">
              <w:rPr>
                <w:rFonts w:ascii="Times New Roman" w:eastAsia="Times New Roman" w:hAnsi="Times New Roman" w:cs="Times New Roman"/>
                <w:lang w:eastAsia="ar-SA"/>
              </w:rPr>
              <w:t xml:space="preserve"> год</w:t>
            </w:r>
          </w:p>
          <w:p w:rsidR="007950D2" w:rsidRPr="00273B84" w:rsidRDefault="007950D2" w:rsidP="00EB65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(по Р</w:t>
            </w: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ешени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ю</w:t>
            </w: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EB6512">
              <w:rPr>
                <w:rFonts w:ascii="Times New Roman" w:eastAsia="Times New Roman" w:hAnsi="Times New Roman" w:cs="Times New Roman"/>
                <w:lang w:eastAsia="ru-RU"/>
              </w:rPr>
              <w:t>25.04</w:t>
            </w:r>
            <w:r w:rsidR="00A84621" w:rsidRPr="00A84621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EB6512">
              <w:rPr>
                <w:rFonts w:ascii="Times New Roman" w:eastAsia="Times New Roman" w:hAnsi="Times New Roman" w:cs="Times New Roman"/>
                <w:lang w:eastAsia="ru-RU"/>
              </w:rPr>
              <w:t>4 № 21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7950D2" w:rsidRPr="00273B84" w:rsidRDefault="007950D2" w:rsidP="00273B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Уточнённые планов. показатели (по Отчёту)</w:t>
            </w:r>
          </w:p>
        </w:tc>
        <w:tc>
          <w:tcPr>
            <w:tcW w:w="2126" w:type="dxa"/>
            <w:shd w:val="clear" w:color="auto" w:fill="auto"/>
          </w:tcPr>
          <w:p w:rsidR="007950D2" w:rsidRPr="00273B84" w:rsidRDefault="007950D2" w:rsidP="00783C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 xml:space="preserve">Отклонение </w:t>
            </w:r>
            <w:proofErr w:type="spellStart"/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уточнён.плановых</w:t>
            </w:r>
            <w:proofErr w:type="spellEnd"/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 xml:space="preserve"> показателей (по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Отчёту) от показателей </w:t>
            </w: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решения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о бюджете</w:t>
            </w:r>
          </w:p>
        </w:tc>
      </w:tr>
      <w:tr w:rsidR="007950D2" w:rsidRPr="00273B84" w:rsidTr="007950D2">
        <w:tc>
          <w:tcPr>
            <w:tcW w:w="3006" w:type="dxa"/>
            <w:shd w:val="clear" w:color="auto" w:fill="auto"/>
          </w:tcPr>
          <w:p w:rsidR="007950D2" w:rsidRPr="00273B84" w:rsidRDefault="007950D2" w:rsidP="007950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Доходы всего, в т. ч.</w:t>
            </w:r>
          </w:p>
        </w:tc>
        <w:tc>
          <w:tcPr>
            <w:tcW w:w="1843" w:type="dxa"/>
            <w:shd w:val="clear" w:color="auto" w:fill="auto"/>
          </w:tcPr>
          <w:p w:rsidR="007950D2" w:rsidRPr="00273B84" w:rsidRDefault="00EB6512" w:rsidP="007950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7832</w:t>
            </w:r>
            <w:r w:rsidR="00B5222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,97</w:t>
            </w:r>
          </w:p>
        </w:tc>
        <w:tc>
          <w:tcPr>
            <w:tcW w:w="1984" w:type="dxa"/>
            <w:shd w:val="clear" w:color="auto" w:fill="auto"/>
          </w:tcPr>
          <w:p w:rsidR="007950D2" w:rsidRPr="00273B84" w:rsidRDefault="00EB6512" w:rsidP="007950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150074,97</w:t>
            </w:r>
          </w:p>
        </w:tc>
        <w:tc>
          <w:tcPr>
            <w:tcW w:w="2126" w:type="dxa"/>
            <w:shd w:val="clear" w:color="auto" w:fill="auto"/>
          </w:tcPr>
          <w:p w:rsidR="007950D2" w:rsidRPr="00273B84" w:rsidRDefault="00EB6512" w:rsidP="007950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71750,0</w:t>
            </w:r>
          </w:p>
        </w:tc>
      </w:tr>
      <w:tr w:rsidR="007950D2" w:rsidRPr="00273B84" w:rsidTr="007950D2">
        <w:tc>
          <w:tcPr>
            <w:tcW w:w="3006" w:type="dxa"/>
            <w:shd w:val="clear" w:color="auto" w:fill="auto"/>
          </w:tcPr>
          <w:p w:rsidR="007950D2" w:rsidRPr="00273B84" w:rsidRDefault="007950D2" w:rsidP="007950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Налоговые и неналоговые</w:t>
            </w:r>
          </w:p>
        </w:tc>
        <w:tc>
          <w:tcPr>
            <w:tcW w:w="1843" w:type="dxa"/>
            <w:shd w:val="clear" w:color="auto" w:fill="auto"/>
          </w:tcPr>
          <w:p w:rsidR="007950D2" w:rsidRPr="00273B84" w:rsidRDefault="00EB6512" w:rsidP="007950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54424,8</w:t>
            </w:r>
          </w:p>
        </w:tc>
        <w:tc>
          <w:tcPr>
            <w:tcW w:w="1984" w:type="dxa"/>
            <w:shd w:val="clear" w:color="auto" w:fill="auto"/>
          </w:tcPr>
          <w:p w:rsidR="007950D2" w:rsidRPr="00273B84" w:rsidRDefault="00EB6512" w:rsidP="007950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54424,8</w:t>
            </w:r>
          </w:p>
        </w:tc>
        <w:tc>
          <w:tcPr>
            <w:tcW w:w="2126" w:type="dxa"/>
            <w:shd w:val="clear" w:color="auto" w:fill="auto"/>
          </w:tcPr>
          <w:p w:rsidR="007950D2" w:rsidRPr="00273B84" w:rsidRDefault="00EB6512" w:rsidP="007950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7950D2" w:rsidRPr="00273B84" w:rsidTr="007950D2">
        <w:tc>
          <w:tcPr>
            <w:tcW w:w="3006" w:type="dxa"/>
            <w:shd w:val="clear" w:color="auto" w:fill="auto"/>
          </w:tcPr>
          <w:p w:rsidR="007950D2" w:rsidRPr="00273B84" w:rsidRDefault="007950D2" w:rsidP="007950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Безвозмездные поступления</w:t>
            </w:r>
          </w:p>
        </w:tc>
        <w:tc>
          <w:tcPr>
            <w:tcW w:w="1843" w:type="dxa"/>
            <w:shd w:val="clear" w:color="auto" w:fill="auto"/>
          </w:tcPr>
          <w:p w:rsidR="007950D2" w:rsidRPr="00273B84" w:rsidRDefault="00EB6512" w:rsidP="007950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23900,17</w:t>
            </w:r>
          </w:p>
        </w:tc>
        <w:tc>
          <w:tcPr>
            <w:tcW w:w="1984" w:type="dxa"/>
            <w:shd w:val="clear" w:color="auto" w:fill="auto"/>
          </w:tcPr>
          <w:p w:rsidR="007950D2" w:rsidRPr="00273B84" w:rsidRDefault="00EB6512" w:rsidP="007950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95650,17</w:t>
            </w:r>
          </w:p>
        </w:tc>
        <w:tc>
          <w:tcPr>
            <w:tcW w:w="2126" w:type="dxa"/>
            <w:shd w:val="clear" w:color="auto" w:fill="auto"/>
          </w:tcPr>
          <w:p w:rsidR="007950D2" w:rsidRPr="00783C86" w:rsidRDefault="00EB6512" w:rsidP="0079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71750,0</w:t>
            </w:r>
          </w:p>
        </w:tc>
      </w:tr>
      <w:tr w:rsidR="007950D2" w:rsidRPr="00273B84" w:rsidTr="007950D2">
        <w:trPr>
          <w:trHeight w:val="277"/>
        </w:trPr>
        <w:tc>
          <w:tcPr>
            <w:tcW w:w="3006" w:type="dxa"/>
            <w:shd w:val="clear" w:color="auto" w:fill="auto"/>
          </w:tcPr>
          <w:p w:rsidR="007950D2" w:rsidRPr="00273B84" w:rsidRDefault="007950D2" w:rsidP="007950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Расходы</w:t>
            </w:r>
          </w:p>
        </w:tc>
        <w:tc>
          <w:tcPr>
            <w:tcW w:w="1843" w:type="dxa"/>
            <w:shd w:val="clear" w:color="auto" w:fill="auto"/>
          </w:tcPr>
          <w:p w:rsidR="007950D2" w:rsidRPr="00273B84" w:rsidRDefault="00EB6512" w:rsidP="007950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81232,0</w:t>
            </w:r>
          </w:p>
        </w:tc>
        <w:tc>
          <w:tcPr>
            <w:tcW w:w="1984" w:type="dxa"/>
            <w:shd w:val="clear" w:color="auto" w:fill="auto"/>
          </w:tcPr>
          <w:p w:rsidR="007950D2" w:rsidRPr="00273B84" w:rsidRDefault="00EB6512" w:rsidP="007950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152982,0</w:t>
            </w:r>
          </w:p>
        </w:tc>
        <w:tc>
          <w:tcPr>
            <w:tcW w:w="2126" w:type="dxa"/>
            <w:shd w:val="clear" w:color="auto" w:fill="auto"/>
          </w:tcPr>
          <w:p w:rsidR="007950D2" w:rsidRPr="00783C86" w:rsidRDefault="00EB6512" w:rsidP="0079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71750,0</w:t>
            </w:r>
          </w:p>
        </w:tc>
      </w:tr>
      <w:tr w:rsidR="007950D2" w:rsidRPr="00273B84" w:rsidTr="007950D2">
        <w:tc>
          <w:tcPr>
            <w:tcW w:w="3006" w:type="dxa"/>
            <w:shd w:val="clear" w:color="auto" w:fill="auto"/>
          </w:tcPr>
          <w:p w:rsidR="007950D2" w:rsidRPr="00273B84" w:rsidRDefault="007950D2" w:rsidP="007950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Дефицит</w:t>
            </w:r>
          </w:p>
        </w:tc>
        <w:tc>
          <w:tcPr>
            <w:tcW w:w="1843" w:type="dxa"/>
            <w:shd w:val="clear" w:color="auto" w:fill="auto"/>
          </w:tcPr>
          <w:p w:rsidR="007950D2" w:rsidRPr="00273B84" w:rsidRDefault="00EB6512" w:rsidP="007950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2907,03</w:t>
            </w:r>
          </w:p>
        </w:tc>
        <w:tc>
          <w:tcPr>
            <w:tcW w:w="1984" w:type="dxa"/>
            <w:shd w:val="clear" w:color="auto" w:fill="auto"/>
          </w:tcPr>
          <w:p w:rsidR="007950D2" w:rsidRPr="00273B84" w:rsidRDefault="00EB6512" w:rsidP="007950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2907,03</w:t>
            </w:r>
          </w:p>
        </w:tc>
        <w:tc>
          <w:tcPr>
            <w:tcW w:w="2126" w:type="dxa"/>
            <w:shd w:val="clear" w:color="auto" w:fill="auto"/>
          </w:tcPr>
          <w:p w:rsidR="007950D2" w:rsidRPr="00273B84" w:rsidRDefault="00EB6512" w:rsidP="007950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</w:tbl>
    <w:p w:rsidR="001A665B" w:rsidRPr="00273B84" w:rsidRDefault="001A665B" w:rsidP="00F02FE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ab/>
      </w:r>
      <w:r w:rsidRPr="002258A7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таблицы видно, что при сравнении годовых бюджетных назначений, отраженных   в отчете об исполнении бюджета за</w:t>
      </w:r>
      <w:r w:rsidRPr="0027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E23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</w:t>
      </w:r>
      <w:r w:rsidRPr="0027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года</w:t>
      </w:r>
      <w:r w:rsidRPr="0027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273B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AC5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бюджетных назначений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</w:t>
      </w:r>
      <w:r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2024 год</w:t>
      </w:r>
      <w:r w:rsidRPr="00273B8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муниципального образования «</w:t>
      </w:r>
      <w:r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Ишеевское городское </w:t>
      </w:r>
      <w:r w:rsidRPr="000F2E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E23190" w:rsidRPr="00E23190">
        <w:rPr>
          <w:rFonts w:ascii="Times New Roman" w:eastAsia="Times New Roman" w:hAnsi="Times New Roman" w:cs="Times New Roman"/>
          <w:sz w:val="28"/>
          <w:szCs w:val="28"/>
          <w:lang w:eastAsia="ru-RU"/>
        </w:rPr>
        <w:t>25.04.2024 № 21</w:t>
      </w:r>
      <w:r w:rsidR="00E23190" w:rsidRPr="00E95B6E">
        <w:rPr>
          <w:rFonts w:ascii="Times New Roman" w:hAnsi="Times New Roman" w:cs="Times New Roman"/>
          <w:sz w:val="28"/>
          <w:szCs w:val="28"/>
        </w:rPr>
        <w:t xml:space="preserve"> </w:t>
      </w:r>
      <w:r w:rsidR="00E23190" w:rsidRPr="00E95B6E">
        <w:rPr>
          <w:rFonts w:ascii="Times New Roman" w:hAnsi="Times New Roman" w:cs="Times New Roman"/>
          <w:sz w:val="28"/>
          <w:szCs w:val="28"/>
        </w:rPr>
        <w:t>«</w:t>
      </w:r>
      <w:r w:rsidR="00E23190" w:rsidRPr="00E95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</w:t>
      </w:r>
      <w:r w:rsidR="00E23190"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E23190" w:rsidRPr="00E95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</w:t>
      </w:r>
      <w:r w:rsidR="00E23190"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23190"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="00E23190"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23190" w:rsidRPr="00E95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190"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Ульяновского района</w:t>
      </w:r>
      <w:r w:rsidR="00E23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190" w:rsidRPr="009D40E2">
        <w:rPr>
          <w:rFonts w:ascii="Times New Roman" w:eastAsia="Arial Unicode MS" w:hAnsi="Times New Roman" w:cs="Times New Roman"/>
          <w:sz w:val="28"/>
          <w:szCs w:val="28"/>
          <w:lang/>
        </w:rPr>
        <w:t>Ульяновской области от 14.12.2023 № 12</w:t>
      </w:r>
      <w:r w:rsidR="00E23190">
        <w:rPr>
          <w:rFonts w:ascii="Times New Roman" w:eastAsia="Arial Unicode MS" w:hAnsi="Times New Roman" w:cs="Times New Roman"/>
          <w:sz w:val="28"/>
          <w:szCs w:val="28"/>
          <w:lang/>
        </w:rPr>
        <w:t>»</w:t>
      </w:r>
      <w:r w:rsidR="00E23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имеются отклонения в сумме </w:t>
      </w:r>
      <w:r w:rsidR="00E231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71750,0 </w:t>
      </w:r>
      <w:r w:rsidRPr="008A0B8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Однако, в связи с внесением </w:t>
      </w:r>
      <w:r w:rsidRPr="008A0B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руководител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</w:t>
      </w:r>
      <w:r w:rsidRPr="008A0B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финансового органа </w:t>
      </w:r>
      <w:r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Pr="008A0B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сводную бюджетную роспись</w:t>
      </w:r>
      <w:r w:rsidRPr="008A0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0B87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</w:t>
      </w:r>
      <w:r w:rsidRPr="009C5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Ишеевское городское </w:t>
      </w:r>
      <w:r w:rsidRPr="000F2E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</w:t>
      </w:r>
      <w:r w:rsidR="00E23190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состоянию на 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2319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3F55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</w:t>
      </w:r>
      <w:r w:rsidRPr="002E3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отклонения </w:t>
      </w:r>
      <w:r w:rsidRPr="008A0B87">
        <w:rPr>
          <w:rFonts w:ascii="Times New Roman" w:hAnsi="Times New Roman" w:cs="Times New Roman"/>
          <w:sz w:val="28"/>
          <w:szCs w:val="28"/>
        </w:rPr>
        <w:t>не противо</w:t>
      </w:r>
      <w:r>
        <w:rPr>
          <w:rFonts w:ascii="Times New Roman" w:hAnsi="Times New Roman" w:cs="Times New Roman"/>
          <w:sz w:val="28"/>
          <w:szCs w:val="28"/>
        </w:rPr>
        <w:t>речит пункту 3 статьи 217 БК РФ.</w:t>
      </w:r>
    </w:p>
    <w:p w:rsidR="00BE4B6F" w:rsidRPr="00BE4B6F" w:rsidRDefault="00CA4FC8" w:rsidP="003B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4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E4B6F" w:rsidRPr="00A84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.Анализ доходной</w:t>
      </w:r>
      <w:r w:rsidR="00BE4B6F" w:rsidRPr="001F1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части бюджета МО </w:t>
      </w:r>
      <w:r w:rsidR="00920603" w:rsidRPr="001F1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95A2D" w:rsidRPr="001F1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Ишеевское городское поселение</w:t>
      </w:r>
      <w:r w:rsidR="00920603" w:rsidRPr="001F1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BE4B6F" w:rsidRPr="001F1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1</w:t>
      </w:r>
      <w:r w:rsidR="0062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полугодие</w:t>
      </w:r>
      <w:r w:rsidR="00BE4B6F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8F7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E4B6F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276441" w:rsidRPr="00BE4B6F" w:rsidRDefault="00276441" w:rsidP="003B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dst6005"/>
      <w:bookmarkStart w:id="1" w:name="dst4301"/>
      <w:bookmarkStart w:id="2" w:name="dst5794"/>
      <w:bookmarkStart w:id="3" w:name="dst103665"/>
      <w:bookmarkEnd w:id="0"/>
      <w:bookmarkEnd w:id="1"/>
      <w:bookmarkEnd w:id="2"/>
      <w:bookmarkEnd w:id="3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F706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поступило всего доходов </w:t>
      </w:r>
      <w:r w:rsidR="000925A5">
        <w:rPr>
          <w:rFonts w:ascii="Times New Roman" w:eastAsia="Times New Roman" w:hAnsi="Times New Roman" w:cs="Times New Roman"/>
          <w:sz w:val="28"/>
          <w:szCs w:val="28"/>
          <w:lang w:eastAsia="ru-RU"/>
        </w:rPr>
        <w:t>26404,8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плановых годовых назначениях </w:t>
      </w:r>
      <w:r w:rsidR="000925A5">
        <w:rPr>
          <w:rFonts w:ascii="Times New Roman" w:eastAsia="Times New Roman" w:hAnsi="Times New Roman" w:cs="Times New Roman"/>
          <w:sz w:val="28"/>
          <w:szCs w:val="28"/>
          <w:lang w:eastAsia="ru-RU"/>
        </w:rPr>
        <w:t>150075,0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9934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6441" w:rsidRPr="00BE4B6F" w:rsidRDefault="00276441" w:rsidP="00276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и неналоговых доходов поступило за 1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B0E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0925A5">
        <w:rPr>
          <w:rFonts w:ascii="Times New Roman" w:eastAsia="Times New Roman" w:hAnsi="Times New Roman" w:cs="Times New Roman"/>
          <w:sz w:val="28"/>
          <w:szCs w:val="28"/>
          <w:lang w:eastAsia="ru-RU"/>
        </w:rPr>
        <w:t>21007,4</w:t>
      </w:r>
      <w:r w:rsidR="00FB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при годовых бюджетных назначениях </w:t>
      </w:r>
      <w:r w:rsidR="000925A5">
        <w:rPr>
          <w:rFonts w:ascii="Times New Roman" w:eastAsia="Times New Roman" w:hAnsi="Times New Roman" w:cs="Times New Roman"/>
          <w:sz w:val="28"/>
          <w:szCs w:val="28"/>
          <w:lang w:eastAsia="ru-RU"/>
        </w:rPr>
        <w:t>54424,8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0925A5">
        <w:rPr>
          <w:rFonts w:ascii="Times New Roman" w:eastAsia="Times New Roman" w:hAnsi="Times New Roman" w:cs="Times New Roman"/>
          <w:sz w:val="28"/>
          <w:szCs w:val="28"/>
          <w:lang w:eastAsia="ru-RU"/>
        </w:rPr>
        <w:t>38,6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276441" w:rsidRPr="00BE4B6F" w:rsidRDefault="00276441" w:rsidP="003B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доходов поступило за 1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25A5">
        <w:rPr>
          <w:rFonts w:ascii="Times New Roman" w:eastAsia="Times New Roman" w:hAnsi="Times New Roman" w:cs="Times New Roman"/>
          <w:sz w:val="28"/>
          <w:szCs w:val="28"/>
          <w:lang w:eastAsia="ru-RU"/>
        </w:rPr>
        <w:t>19147,7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плановых годовых назначениях </w:t>
      </w:r>
      <w:r w:rsidR="000925A5">
        <w:rPr>
          <w:rFonts w:ascii="Times New Roman" w:eastAsia="Times New Roman" w:hAnsi="Times New Roman" w:cs="Times New Roman"/>
          <w:sz w:val="28"/>
          <w:szCs w:val="28"/>
          <w:lang w:eastAsia="ru-RU"/>
        </w:rPr>
        <w:t>50124,8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</w:t>
      </w:r>
      <w:r w:rsidR="00092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</w:t>
      </w:r>
      <w:r w:rsidR="00FB23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25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="003B1D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годовых бюджетных назначений, в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числе:</w:t>
      </w:r>
    </w:p>
    <w:p w:rsidR="00276441" w:rsidRPr="00BE4B6F" w:rsidRDefault="00276441" w:rsidP="00276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НДФЛ поступило </w:t>
      </w:r>
      <w:r w:rsidR="000925A5">
        <w:rPr>
          <w:rFonts w:ascii="Times New Roman" w:eastAsia="Times New Roman" w:hAnsi="Times New Roman" w:cs="Times New Roman"/>
          <w:sz w:val="28"/>
          <w:szCs w:val="28"/>
          <w:lang w:eastAsia="ru-RU"/>
        </w:rPr>
        <w:t>11392,0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3B0E95">
        <w:rPr>
          <w:rFonts w:ascii="Times New Roman" w:eastAsia="Times New Roman" w:hAnsi="Times New Roman" w:cs="Times New Roman"/>
          <w:sz w:val="28"/>
          <w:szCs w:val="28"/>
          <w:lang w:eastAsia="ru-RU"/>
        </w:rPr>
        <w:t>25555,4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0925A5">
        <w:rPr>
          <w:rFonts w:ascii="Times New Roman" w:eastAsia="Times New Roman" w:hAnsi="Times New Roman" w:cs="Times New Roman"/>
          <w:sz w:val="28"/>
          <w:szCs w:val="28"/>
          <w:lang w:eastAsia="ru-RU"/>
        </w:rPr>
        <w:t>44,6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276441" w:rsidRPr="00BE4B6F" w:rsidRDefault="00FB23CD" w:rsidP="00276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от уплаты акцизов</w:t>
      </w:r>
      <w:r w:rsidR="00276441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</w:t>
      </w:r>
      <w:r w:rsidR="000925A5">
        <w:rPr>
          <w:rFonts w:ascii="Times New Roman" w:eastAsia="Times New Roman" w:hAnsi="Times New Roman" w:cs="Times New Roman"/>
          <w:sz w:val="28"/>
          <w:szCs w:val="28"/>
          <w:lang w:eastAsia="ru-RU"/>
        </w:rPr>
        <w:t>3305,1</w:t>
      </w:r>
      <w:r w:rsidR="00276441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0925A5">
        <w:rPr>
          <w:rFonts w:ascii="Times New Roman" w:eastAsia="Times New Roman" w:hAnsi="Times New Roman" w:cs="Times New Roman"/>
          <w:sz w:val="28"/>
          <w:szCs w:val="28"/>
          <w:lang w:eastAsia="ru-RU"/>
        </w:rPr>
        <w:t>6869,4</w:t>
      </w:r>
      <w:r w:rsidR="003B0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441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составило </w:t>
      </w:r>
      <w:r w:rsidR="000925A5">
        <w:rPr>
          <w:rFonts w:ascii="Times New Roman" w:eastAsia="Times New Roman" w:hAnsi="Times New Roman" w:cs="Times New Roman"/>
          <w:sz w:val="28"/>
          <w:szCs w:val="28"/>
          <w:lang w:eastAsia="ru-RU"/>
        </w:rPr>
        <w:t>48,1</w:t>
      </w:r>
      <w:r w:rsidR="00276441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 </w:t>
      </w:r>
    </w:p>
    <w:p w:rsidR="00276441" w:rsidRDefault="00276441" w:rsidP="003B0E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Единого сельскохозяйственного налога </w:t>
      </w:r>
      <w:r w:rsidR="00FB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3B0E95" w:rsidRPr="003B0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E95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</w:t>
      </w:r>
      <w:r w:rsidR="00626D7E">
        <w:rPr>
          <w:rFonts w:ascii="Times New Roman" w:eastAsia="Times New Roman" w:hAnsi="Times New Roman" w:cs="Times New Roman"/>
          <w:sz w:val="28"/>
          <w:szCs w:val="28"/>
          <w:lang w:eastAsia="ru-RU"/>
        </w:rPr>
        <w:t>303,6</w:t>
      </w:r>
      <w:r w:rsidR="003B0E95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B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E95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годовых бюджетных назначениях </w:t>
      </w:r>
      <w:r w:rsidR="003B0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200,0 </w:t>
      </w:r>
      <w:r w:rsidR="003B0E95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составило </w:t>
      </w:r>
      <w:r w:rsidR="003B0E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26D7E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3B0E95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="003B0E95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 </w:t>
      </w:r>
    </w:p>
    <w:p w:rsidR="00FB23CD" w:rsidRDefault="00FB23CD" w:rsidP="00276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Налога на имущество физических лет поступило </w:t>
      </w:r>
      <w:r w:rsidR="00626D7E">
        <w:rPr>
          <w:rFonts w:ascii="Times New Roman" w:eastAsia="Times New Roman" w:hAnsi="Times New Roman" w:cs="Times New Roman"/>
          <w:sz w:val="28"/>
          <w:szCs w:val="28"/>
          <w:lang w:eastAsia="ru-RU"/>
        </w:rPr>
        <w:t>741,7</w:t>
      </w:r>
      <w:r w:rsidRPr="00FB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3B0E95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FB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626D7E">
        <w:rPr>
          <w:rFonts w:ascii="Times New Roman" w:eastAsia="Times New Roman" w:hAnsi="Times New Roman" w:cs="Times New Roman"/>
          <w:sz w:val="28"/>
          <w:szCs w:val="28"/>
          <w:lang w:eastAsia="ru-RU"/>
        </w:rPr>
        <w:t>14,8</w:t>
      </w:r>
      <w:r w:rsidRPr="00FB23CD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8F280E" w:rsidRPr="00BE4B6F" w:rsidRDefault="008F280E" w:rsidP="00276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налога поступило </w:t>
      </w:r>
      <w:r w:rsidR="00626D7E">
        <w:rPr>
          <w:rFonts w:ascii="Times New Roman" w:eastAsia="Times New Roman" w:hAnsi="Times New Roman" w:cs="Times New Roman"/>
          <w:sz w:val="28"/>
          <w:szCs w:val="28"/>
          <w:lang w:eastAsia="ru-RU"/>
        </w:rPr>
        <w:t>3405,3</w:t>
      </w:r>
      <w:r w:rsidRPr="008F2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B0E9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Pr="008F2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626D7E">
        <w:rPr>
          <w:rFonts w:ascii="Times New Roman" w:eastAsia="Times New Roman" w:hAnsi="Times New Roman" w:cs="Times New Roman"/>
          <w:sz w:val="28"/>
          <w:szCs w:val="28"/>
          <w:lang w:eastAsia="ru-RU"/>
        </w:rPr>
        <w:t>27,2</w:t>
      </w:r>
      <w:r w:rsidRPr="008F2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276441" w:rsidRPr="00BE4B6F" w:rsidRDefault="00276441" w:rsidP="003B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Неналоговых доходов поступило за 1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B0E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626D7E">
        <w:rPr>
          <w:rFonts w:ascii="Times New Roman" w:eastAsia="Times New Roman" w:hAnsi="Times New Roman" w:cs="Times New Roman"/>
          <w:sz w:val="28"/>
          <w:szCs w:val="28"/>
          <w:lang w:eastAsia="ru-RU"/>
        </w:rPr>
        <w:t>1859,7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3B0E95">
        <w:rPr>
          <w:rFonts w:ascii="Times New Roman" w:eastAsia="Times New Roman" w:hAnsi="Times New Roman" w:cs="Times New Roman"/>
          <w:sz w:val="28"/>
          <w:szCs w:val="28"/>
          <w:lang w:eastAsia="ru-RU"/>
        </w:rPr>
        <w:t>4300,0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626D7E">
        <w:rPr>
          <w:rFonts w:ascii="Times New Roman" w:eastAsia="Times New Roman" w:hAnsi="Times New Roman" w:cs="Times New Roman"/>
          <w:sz w:val="28"/>
          <w:szCs w:val="28"/>
          <w:lang w:eastAsia="ru-RU"/>
        </w:rPr>
        <w:t>43,2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3B1D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годовых бюджетных назначений, в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числе:</w:t>
      </w:r>
    </w:p>
    <w:p w:rsidR="00276441" w:rsidRPr="00BE4B6F" w:rsidRDefault="00276441" w:rsidP="00276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от использования имущества поступило </w:t>
      </w:r>
      <w:r w:rsidR="00626D7E">
        <w:rPr>
          <w:rFonts w:ascii="Times New Roman" w:eastAsia="Times New Roman" w:hAnsi="Times New Roman" w:cs="Times New Roman"/>
          <w:sz w:val="28"/>
          <w:szCs w:val="28"/>
          <w:lang w:eastAsia="ru-RU"/>
        </w:rPr>
        <w:t>493,7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CC6A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7B9E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CC6A5A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626D7E">
        <w:rPr>
          <w:rFonts w:ascii="Times New Roman" w:eastAsia="Times New Roman" w:hAnsi="Times New Roman" w:cs="Times New Roman"/>
          <w:sz w:val="28"/>
          <w:szCs w:val="28"/>
          <w:lang w:eastAsia="ru-RU"/>
        </w:rPr>
        <w:t>32,9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годовых бюджетных назначений. </w:t>
      </w:r>
    </w:p>
    <w:p w:rsidR="00276441" w:rsidRPr="00BE4B6F" w:rsidRDefault="00276441" w:rsidP="00276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Доходов от оказания платных услуг поступило </w:t>
      </w:r>
      <w:r w:rsidR="00626D7E">
        <w:rPr>
          <w:rFonts w:ascii="Times New Roman" w:eastAsia="Times New Roman" w:hAnsi="Times New Roman" w:cs="Times New Roman"/>
          <w:sz w:val="28"/>
          <w:szCs w:val="28"/>
          <w:lang w:eastAsia="ru-RU"/>
        </w:rPr>
        <w:t>658,4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E07B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62EF8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626D7E">
        <w:rPr>
          <w:rFonts w:ascii="Times New Roman" w:eastAsia="Times New Roman" w:hAnsi="Times New Roman" w:cs="Times New Roman"/>
          <w:sz w:val="28"/>
          <w:szCs w:val="28"/>
          <w:lang w:eastAsia="ru-RU"/>
        </w:rPr>
        <w:t>32,9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 </w:t>
      </w:r>
    </w:p>
    <w:p w:rsidR="00276441" w:rsidRDefault="00276441" w:rsidP="00276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от продажи материальных и нематериальных активов поступило </w:t>
      </w:r>
      <w:r w:rsidR="00626D7E">
        <w:rPr>
          <w:rFonts w:ascii="Times New Roman" w:eastAsia="Times New Roman" w:hAnsi="Times New Roman" w:cs="Times New Roman"/>
          <w:sz w:val="28"/>
          <w:szCs w:val="28"/>
          <w:lang w:eastAsia="ru-RU"/>
        </w:rPr>
        <w:t>707,6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E07B9E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262EF8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626D7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07B9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26D7E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E4B6F" w:rsidRPr="00BE4B6F" w:rsidRDefault="00320967" w:rsidP="001E04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безвозмездным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2</w:t>
      </w:r>
      <w:r w:rsidR="001E040F">
        <w:rPr>
          <w:rFonts w:ascii="Times New Roman" w:eastAsia="Times New Roman" w:hAnsi="Times New Roman" w:cs="Times New Roman"/>
          <w:sz w:val="28"/>
          <w:szCs w:val="28"/>
          <w:lang w:eastAsia="ru-RU"/>
        </w:rPr>
        <w:t>5397,4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441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годовых бюджетных назначениях </w:t>
      </w:r>
      <w:r w:rsidR="001E040F">
        <w:rPr>
          <w:rFonts w:ascii="Times New Roman" w:eastAsia="Times New Roman" w:hAnsi="Times New Roman" w:cs="Times New Roman"/>
          <w:sz w:val="28"/>
          <w:szCs w:val="28"/>
          <w:lang w:eastAsia="ru-RU"/>
        </w:rPr>
        <w:t>95650,2 тыс. рублей,</w:t>
      </w:r>
      <w:r w:rsidR="00E07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40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составило 5</w:t>
      </w:r>
      <w:r w:rsidR="001E040F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="001E040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E4B6F" w:rsidRPr="00BE4B6F" w:rsidRDefault="00BE4B6F" w:rsidP="003B1D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4FC8" w:rsidRPr="0052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2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.Анализ</w:t>
      </w:r>
      <w:r w:rsidRPr="008F6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расходной части бюджета МО </w:t>
      </w:r>
      <w:r w:rsidR="00920603" w:rsidRPr="00D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05F40" w:rsidRPr="00D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Ишеевское городское поселение</w:t>
      </w:r>
      <w:r w:rsidR="00920603" w:rsidRPr="00D05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20603" w:rsidRPr="00920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1 </w:t>
      </w:r>
      <w:r w:rsidR="0062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A84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BE4B6F" w:rsidRPr="00BE4B6F" w:rsidRDefault="00BE4B6F" w:rsidP="003B1D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покрытие расходных обязательств за 1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5261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направлено </w:t>
      </w:r>
      <w:r w:rsidR="00EE7762">
        <w:rPr>
          <w:rFonts w:ascii="Times New Roman" w:eastAsia="Times New Roman" w:hAnsi="Times New Roman" w:cs="Times New Roman"/>
          <w:sz w:val="28"/>
          <w:szCs w:val="28"/>
          <w:lang w:eastAsia="ru-RU"/>
        </w:rPr>
        <w:t>42895,7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780938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годовых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назначениях </w:t>
      </w:r>
      <w:r w:rsidR="00EE7762">
        <w:rPr>
          <w:rFonts w:ascii="Times New Roman" w:eastAsia="Times New Roman" w:hAnsi="Times New Roman" w:cs="Times New Roman"/>
          <w:sz w:val="28"/>
          <w:szCs w:val="28"/>
          <w:lang w:eastAsia="ru-RU"/>
        </w:rPr>
        <w:t>152982,0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EE7762">
        <w:rPr>
          <w:rFonts w:ascii="Times New Roman" w:eastAsia="Times New Roman" w:hAnsi="Times New Roman" w:cs="Times New Roman"/>
          <w:sz w:val="28"/>
          <w:szCs w:val="28"/>
          <w:lang w:eastAsia="ru-RU"/>
        </w:rPr>
        <w:t>28,0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E4B6F" w:rsidRDefault="00BE4B6F" w:rsidP="00C4106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4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</w:t>
      </w:r>
      <w:r w:rsidRPr="00BE4B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оды по разделу</w:t>
      </w:r>
      <w:r w:rsidR="000344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0100 </w:t>
      </w:r>
      <w:r w:rsidR="0003443B" w:rsidRPr="00BE4B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Pr="00BE4B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Общегосударственные вопросы»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03443B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5261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1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43B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составили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3EF">
        <w:rPr>
          <w:rFonts w:ascii="Times New Roman" w:eastAsia="Times New Roman" w:hAnsi="Times New Roman" w:cs="Times New Roman"/>
          <w:sz w:val="28"/>
          <w:szCs w:val="28"/>
          <w:lang w:eastAsia="ru-RU"/>
        </w:rPr>
        <w:t>802,1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03443B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при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годовых бюджетных назначениях </w:t>
      </w:r>
      <w:r w:rsidR="00E133EF">
        <w:rPr>
          <w:rFonts w:ascii="Times New Roman" w:eastAsia="Times New Roman" w:hAnsi="Times New Roman" w:cs="Times New Roman"/>
          <w:sz w:val="28"/>
          <w:szCs w:val="28"/>
          <w:lang w:eastAsia="ru-RU"/>
        </w:rPr>
        <w:t>1608,1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E133EF">
        <w:rPr>
          <w:rFonts w:ascii="Times New Roman" w:eastAsia="Times New Roman" w:hAnsi="Times New Roman" w:cs="Times New Roman"/>
          <w:sz w:val="28"/>
          <w:szCs w:val="28"/>
          <w:lang w:eastAsia="ru-RU"/>
        </w:rPr>
        <w:t>49,9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 </w:t>
      </w:r>
    </w:p>
    <w:p w:rsidR="00412BBB" w:rsidRPr="00E133EF" w:rsidRDefault="00412BBB" w:rsidP="00E133EF">
      <w:pPr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412BBB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 разделу 0200 «Национальная оборона»</w:t>
      </w:r>
      <w:r w:rsidRPr="00412BBB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Pr="00412BB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за 1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412BB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202</w:t>
      </w:r>
      <w:r w:rsidR="005261BD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412BB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E133EF">
        <w:rPr>
          <w:rFonts w:ascii="Times New Roman" w:eastAsia="Times New Roman" w:hAnsi="Times New Roman" w:cs="Times New Roman"/>
          <w:sz w:val="28"/>
          <w:szCs w:val="28"/>
          <w:lang w:eastAsia="ru-RU"/>
        </w:rPr>
        <w:t>302,5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5261BD">
        <w:rPr>
          <w:rFonts w:ascii="Times New Roman" w:eastAsia="Times New Roman" w:hAnsi="Times New Roman" w:cs="Times New Roman"/>
          <w:sz w:val="28"/>
          <w:szCs w:val="28"/>
          <w:lang w:eastAsia="ru-RU"/>
        </w:rPr>
        <w:t>1083,8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E133EF">
        <w:rPr>
          <w:rFonts w:ascii="Times New Roman" w:eastAsia="Times New Roman" w:hAnsi="Times New Roman" w:cs="Times New Roman"/>
          <w:sz w:val="28"/>
          <w:szCs w:val="28"/>
          <w:lang w:eastAsia="ru-RU"/>
        </w:rPr>
        <w:t>27,9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412BBB" w:rsidRPr="00412BBB" w:rsidRDefault="00412BBB" w:rsidP="00412BBB">
      <w:pPr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Arial CYR"/>
          <w:b/>
          <w:sz w:val="28"/>
          <w:szCs w:val="28"/>
          <w:lang w:eastAsia="ru-RU"/>
        </w:rPr>
      </w:pPr>
      <w:r w:rsidRPr="00412BBB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 разделу 0300 «Национальная безопасность и правоохранительная деятельность»</w:t>
      </w:r>
      <w:r w:rsidRPr="00412BBB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="00E133EF" w:rsidRPr="00412BB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за 1 </w:t>
      </w:r>
      <w:r w:rsidR="00E133EF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E133EF" w:rsidRPr="00412BB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202</w:t>
      </w:r>
      <w:r w:rsidR="00E133EF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="00E133EF" w:rsidRPr="00412BB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 </w:t>
      </w:r>
      <w:r w:rsidR="00E133E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E133EF">
        <w:rPr>
          <w:rFonts w:ascii="Times New Roman" w:eastAsia="Times New Roman" w:hAnsi="Times New Roman" w:cs="Times New Roman"/>
          <w:sz w:val="28"/>
          <w:szCs w:val="28"/>
          <w:lang w:eastAsia="ru-RU"/>
        </w:rPr>
        <w:t>222,0</w:t>
      </w:r>
      <w:r w:rsidR="00E133E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E133EF">
        <w:rPr>
          <w:rFonts w:ascii="Times New Roman" w:eastAsia="Times New Roman" w:hAnsi="Times New Roman" w:cs="Times New Roman"/>
          <w:sz w:val="28"/>
          <w:szCs w:val="28"/>
          <w:lang w:eastAsia="ru-RU"/>
        </w:rPr>
        <w:t>222,0</w:t>
      </w:r>
      <w:r w:rsidR="00E133E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E133EF">
        <w:rPr>
          <w:rFonts w:ascii="Times New Roman" w:eastAsia="Times New Roman" w:hAnsi="Times New Roman" w:cs="Times New Roman"/>
          <w:sz w:val="28"/>
          <w:szCs w:val="28"/>
          <w:lang w:eastAsia="ru-RU"/>
        </w:rPr>
        <w:t>100,0</w:t>
      </w:r>
      <w:r w:rsidR="00E133E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BE4B6F" w:rsidRPr="00BE4B6F" w:rsidRDefault="00BE4B6F" w:rsidP="00C4106B">
      <w:pPr>
        <w:spacing w:after="0" w:line="240" w:lineRule="auto"/>
        <w:jc w:val="both"/>
        <w:outlineLvl w:val="0"/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bCs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По разделу 0400 «Национальная экономика»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за 1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составили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E133EF">
        <w:rPr>
          <w:rFonts w:ascii="Times New Roman" w:eastAsia="Times New Roman" w:hAnsi="Times New Roman" w:cs="Arial CYR"/>
          <w:sz w:val="28"/>
          <w:szCs w:val="28"/>
          <w:lang w:eastAsia="ru-RU"/>
        </w:rPr>
        <w:t>5171,5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назначениях </w:t>
      </w:r>
      <w:r w:rsidR="00E133EF">
        <w:rPr>
          <w:rFonts w:ascii="Times New Roman" w:eastAsia="Times New Roman" w:hAnsi="Times New Roman" w:cs="Arial CYR"/>
          <w:sz w:val="28"/>
          <w:szCs w:val="28"/>
          <w:lang w:eastAsia="ru-RU"/>
        </w:rPr>
        <w:t>21012,5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составило </w:t>
      </w:r>
      <w:r w:rsidR="00E133EF">
        <w:rPr>
          <w:rFonts w:ascii="Times New Roman" w:eastAsia="Times New Roman" w:hAnsi="Times New Roman" w:cs="Arial CYR"/>
          <w:sz w:val="28"/>
          <w:szCs w:val="28"/>
          <w:lang w:eastAsia="ru-RU"/>
        </w:rPr>
        <w:t>24,6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% от годовых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бюджетных назначений.</w:t>
      </w:r>
    </w:p>
    <w:p w:rsidR="00BE4B6F" w:rsidRDefault="00BE4B6F" w:rsidP="00C4106B">
      <w:pPr>
        <w:spacing w:after="0" w:line="240" w:lineRule="auto"/>
        <w:ind w:firstLine="360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По </w:t>
      </w:r>
      <w:r w:rsidR="0057776F"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разделу 0500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«Жилищно-коммунальное хозяйство»</w:t>
      </w:r>
      <w:r w:rsidRPr="00BE4B6F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расходы за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1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62567C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202</w:t>
      </w:r>
      <w:r w:rsidR="005261BD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года произведены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в сумме </w:t>
      </w:r>
      <w:r w:rsidR="00E133EF">
        <w:rPr>
          <w:rFonts w:ascii="Times New Roman" w:eastAsia="Times New Roman" w:hAnsi="Times New Roman" w:cs="Arial CYR"/>
          <w:sz w:val="28"/>
          <w:szCs w:val="28"/>
          <w:lang w:eastAsia="ru-RU"/>
        </w:rPr>
        <w:t>34369,7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E133EF">
        <w:rPr>
          <w:rFonts w:ascii="Times New Roman" w:eastAsia="Times New Roman" w:hAnsi="Times New Roman" w:cs="Arial CYR"/>
          <w:sz w:val="28"/>
          <w:szCs w:val="28"/>
          <w:lang w:eastAsia="ru-RU"/>
        </w:rPr>
        <w:t>121660,6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составило </w:t>
      </w:r>
      <w:r w:rsidR="00E133EF">
        <w:rPr>
          <w:rFonts w:ascii="Times New Roman" w:eastAsia="Times New Roman" w:hAnsi="Times New Roman" w:cs="Arial CYR"/>
          <w:sz w:val="28"/>
          <w:szCs w:val="28"/>
          <w:lang w:eastAsia="ru-RU"/>
        </w:rPr>
        <w:t>28,3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% от годовых бюджетных назначений.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4A5817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 р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азделу 0800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«Культура, кинематография и средства массовой информации» расходы за 1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202</w:t>
      </w:r>
      <w:r w:rsidR="005261BD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 составили </w:t>
      </w:r>
      <w:r w:rsidR="00E133EF">
        <w:rPr>
          <w:rFonts w:ascii="Times New Roman" w:eastAsia="Times New Roman" w:hAnsi="Times New Roman" w:cs="Arial CYR"/>
          <w:sz w:val="28"/>
          <w:szCs w:val="28"/>
          <w:lang w:eastAsia="ru-RU"/>
        </w:rPr>
        <w:t>20</w:t>
      </w:r>
      <w:r w:rsidR="00A70372">
        <w:rPr>
          <w:rFonts w:ascii="Times New Roman" w:eastAsia="Times New Roman" w:hAnsi="Times New Roman" w:cs="Arial CYR"/>
          <w:sz w:val="28"/>
          <w:szCs w:val="28"/>
          <w:lang w:eastAsia="ru-RU"/>
        </w:rPr>
        <w:t>00,0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5261BD">
        <w:rPr>
          <w:rFonts w:ascii="Times New Roman" w:eastAsia="Times New Roman" w:hAnsi="Times New Roman" w:cs="Arial CYR"/>
          <w:sz w:val="28"/>
          <w:szCs w:val="28"/>
          <w:lang w:eastAsia="ru-RU"/>
        </w:rPr>
        <w:t>7295,0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</w:t>
      </w:r>
      <w:r w:rsidR="00DE57A6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составило </w:t>
      </w:r>
      <w:r w:rsidR="00E133EF">
        <w:rPr>
          <w:rFonts w:ascii="Times New Roman" w:eastAsia="Times New Roman" w:hAnsi="Times New Roman" w:cs="Arial CYR"/>
          <w:sz w:val="28"/>
          <w:szCs w:val="28"/>
          <w:lang w:eastAsia="ru-RU"/>
        </w:rPr>
        <w:t>27,4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% к годовым бюджетным назначениям. </w:t>
      </w:r>
    </w:p>
    <w:p w:rsidR="00A70372" w:rsidRPr="00BE4B6F" w:rsidRDefault="00A70372" w:rsidP="006538D1">
      <w:pPr>
        <w:spacing w:after="12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025508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о разделу 1100 «Физическая культура и спорт»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за 1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62567C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составили </w:t>
      </w:r>
      <w:r w:rsidR="00E133EF">
        <w:rPr>
          <w:rFonts w:ascii="Times New Roman" w:eastAsia="Times New Roman" w:hAnsi="Times New Roman" w:cs="Arial CYR"/>
          <w:sz w:val="28"/>
          <w:szCs w:val="28"/>
          <w:lang w:eastAsia="ru-RU"/>
        </w:rPr>
        <w:t>27,9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5261BD">
        <w:rPr>
          <w:rFonts w:ascii="Times New Roman" w:eastAsia="Times New Roman" w:hAnsi="Times New Roman" w:cs="Arial CYR"/>
          <w:sz w:val="28"/>
          <w:szCs w:val="28"/>
          <w:lang w:eastAsia="ru-RU"/>
        </w:rPr>
        <w:t>100,0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составило </w:t>
      </w:r>
      <w:r w:rsidR="00E133EF">
        <w:rPr>
          <w:rFonts w:ascii="Times New Roman" w:eastAsia="Times New Roman" w:hAnsi="Times New Roman" w:cs="Arial CYR"/>
          <w:sz w:val="28"/>
          <w:szCs w:val="28"/>
          <w:lang w:eastAsia="ru-RU"/>
        </w:rPr>
        <w:t>27,9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к годовым бюджетным назначениям.</w:t>
      </w:r>
    </w:p>
    <w:p w:rsidR="00BE4B6F" w:rsidRPr="00BE4B6F" w:rsidRDefault="00BE4B6F" w:rsidP="006538D1">
      <w:pPr>
        <w:spacing w:after="0" w:line="240" w:lineRule="auto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ab/>
      </w:r>
      <w:r w:rsidR="00CA4FC8" w:rsidRPr="006E26F1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5</w:t>
      </w:r>
      <w:r w:rsidRPr="006E26F1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.</w:t>
      </w:r>
      <w:r w:rsidR="0003443B" w:rsidRPr="006E26F1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="0003443B" w:rsidRPr="006E26F1">
        <w:rPr>
          <w:rFonts w:ascii="Times New Roman" w:eastAsia="Times New Roman" w:hAnsi="Times New Roman" w:cs="Arial CYR"/>
          <w:sz w:val="28"/>
          <w:szCs w:val="28"/>
          <w:lang w:eastAsia="ru-RU"/>
        </w:rPr>
        <w:t>Бюджет МО «</w:t>
      </w:r>
      <w:r w:rsidR="004E4296" w:rsidRPr="006E26F1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="00025508" w:rsidRPr="006E26F1">
        <w:rPr>
          <w:rFonts w:ascii="Times New Roman" w:eastAsia="Times New Roman" w:hAnsi="Times New Roman" w:cs="Arial CYR"/>
          <w:sz w:val="28"/>
          <w:szCs w:val="28"/>
          <w:lang w:eastAsia="ru-RU"/>
        </w:rPr>
        <w:t>» за 1</w:t>
      </w:r>
      <w:r w:rsidR="0062567C" w:rsidRPr="006256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62567C" w:rsidRPr="006E26F1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025508" w:rsidRPr="006E26F1">
        <w:rPr>
          <w:rFonts w:ascii="Times New Roman" w:eastAsia="Times New Roman" w:hAnsi="Times New Roman" w:cs="Arial CYR"/>
          <w:sz w:val="28"/>
          <w:szCs w:val="28"/>
          <w:lang w:eastAsia="ru-RU"/>
        </w:rPr>
        <w:t>202</w:t>
      </w:r>
      <w:r w:rsidR="005261BD" w:rsidRPr="006E26F1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6E26F1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 </w:t>
      </w:r>
      <w:r w:rsidRPr="006E26F1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исполнен с </w:t>
      </w:r>
      <w:r w:rsidR="00D85012" w:rsidRPr="006E26F1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де</w:t>
      </w:r>
      <w:r w:rsidRPr="006E26F1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фицитом</w:t>
      </w:r>
      <w:r w:rsidRPr="006E26F1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в сумме </w:t>
      </w:r>
      <w:r w:rsidR="00E133EF"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16490,9 </w:t>
      </w:r>
      <w:r w:rsidRPr="006E26F1">
        <w:rPr>
          <w:rFonts w:ascii="Times New Roman" w:eastAsia="Times New Roman" w:hAnsi="Times New Roman" w:cs="Arial CYR"/>
          <w:sz w:val="28"/>
          <w:szCs w:val="28"/>
          <w:lang w:eastAsia="ru-RU"/>
        </w:rPr>
        <w:t>тыс. рублей.</w:t>
      </w:r>
      <w:r w:rsidR="005261BD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5861F2">
        <w:rPr>
          <w:rFonts w:ascii="Times New Roman" w:eastAsia="Times New Roman" w:hAnsi="Times New Roman" w:cs="Arial CYR"/>
          <w:sz w:val="28"/>
          <w:szCs w:val="28"/>
          <w:lang w:eastAsia="ru-RU"/>
        </w:rPr>
        <w:t>Дефицит сложился за счет возврата остатков субсидий в сумме 16098,3 тыс. рублей.</w:t>
      </w:r>
    </w:p>
    <w:p w:rsidR="00CD1927" w:rsidRDefault="001B2AB6" w:rsidP="006538D1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2A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Отчетом утверждено плановое значение дефицита </w:t>
      </w:r>
      <w:r w:rsidR="00574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E133EF" w:rsidRPr="00E133EF">
        <w:rPr>
          <w:rFonts w:ascii="Times New Roman" w:eastAsia="Times New Roman" w:hAnsi="Times New Roman" w:cs="Times New Roman"/>
          <w:sz w:val="28"/>
          <w:szCs w:val="28"/>
          <w:lang w:eastAsia="ar-SA"/>
        </w:rPr>
        <w:t>2907,03</w:t>
      </w:r>
      <w:r w:rsidR="00E133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74DAD" w:rsidRPr="00574DAD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</w:t>
      </w:r>
      <w:r w:rsidR="004E42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="00E133EF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E133EF" w:rsidRPr="00E13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3EF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за счет остатков средств на счете на 01.01.202</w:t>
      </w:r>
      <w:r w:rsidR="00E13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E133EF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в сумме </w:t>
      </w:r>
      <w:r w:rsidR="00E133EF" w:rsidRPr="00EC5507">
        <w:rPr>
          <w:rFonts w:ascii="Times New Roman" w:eastAsia="Arial Unicode MS" w:hAnsi="Times New Roman" w:cs="Times New Roman"/>
          <w:sz w:val="28"/>
          <w:szCs w:val="28"/>
          <w:lang/>
        </w:rPr>
        <w:t xml:space="preserve">2 907,03 </w:t>
      </w:r>
      <w:r w:rsidR="00E133EF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="00E133E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574DAD" w:rsidRPr="00574D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E4B6F" w:rsidRDefault="001B2AB6" w:rsidP="006538D1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Установленное значение соответствует части 3 статьи 92.1 БК РФ.</w:t>
      </w:r>
    </w:p>
    <w:p w:rsidR="003B1D65" w:rsidRPr="001B2AB6" w:rsidRDefault="003B1D65" w:rsidP="00A27BD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B6F" w:rsidRDefault="00CA4FC8" w:rsidP="00C4106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E4B6F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.Выводы:</w:t>
      </w:r>
    </w:p>
    <w:p w:rsidR="00476E61" w:rsidRDefault="00476E61" w:rsidP="00C4106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 об исполнении бюджета 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МО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70372" w:rsidRPr="007950D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27B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полноты отражения средств бюджета по доходам, расходам, источникам финансирования дефицита бюджета.</w:t>
      </w:r>
    </w:p>
    <w:p w:rsidR="00476E61" w:rsidRPr="00FD6DC8" w:rsidRDefault="00476E61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отчете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27B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сформированы и отражены основные характеристики бюджета:</w:t>
      </w:r>
      <w:r w:rsidRPr="00FD6DC8">
        <w:rPr>
          <w:rFonts w:ascii="Times New Roman" w:hAnsi="Times New Roman" w:cs="Times New Roman"/>
          <w:sz w:val="28"/>
          <w:szCs w:val="28"/>
        </w:rPr>
        <w:t xml:space="preserve"> доходы бюджета, расходы бюджета, дефицит/профицит бюджета, источники финансирования дефицита бюджета.</w:t>
      </w:r>
    </w:p>
    <w:p w:rsidR="00FD6DC8" w:rsidRPr="00FD6DC8" w:rsidRDefault="00FD6DC8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6DC8">
        <w:rPr>
          <w:rFonts w:ascii="Times New Roman" w:hAnsi="Times New Roman" w:cs="Times New Roman"/>
          <w:sz w:val="28"/>
          <w:szCs w:val="28"/>
        </w:rPr>
        <w:t>Отчет за перв</w:t>
      </w:r>
      <w:r w:rsidR="0062567C">
        <w:rPr>
          <w:rFonts w:ascii="Times New Roman" w:hAnsi="Times New Roman" w:cs="Times New Roman"/>
          <w:sz w:val="28"/>
          <w:szCs w:val="28"/>
        </w:rPr>
        <w:t>ое</w:t>
      </w:r>
      <w:r w:rsidRPr="00FD6DC8">
        <w:rPr>
          <w:rFonts w:ascii="Times New Roman" w:hAnsi="Times New Roman" w:cs="Times New Roman"/>
          <w:sz w:val="28"/>
          <w:szCs w:val="28"/>
        </w:rPr>
        <w:t xml:space="preserve"> </w:t>
      </w:r>
      <w:r w:rsidR="0062567C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Pr="00FD6DC8">
        <w:rPr>
          <w:rFonts w:ascii="Times New Roman" w:hAnsi="Times New Roman" w:cs="Times New Roman"/>
          <w:sz w:val="28"/>
          <w:szCs w:val="28"/>
        </w:rPr>
        <w:t xml:space="preserve"> 202</w:t>
      </w:r>
      <w:r w:rsidR="00A27BDA">
        <w:rPr>
          <w:rFonts w:ascii="Times New Roman" w:hAnsi="Times New Roman" w:cs="Times New Roman"/>
          <w:sz w:val="28"/>
          <w:szCs w:val="28"/>
        </w:rPr>
        <w:t>4</w:t>
      </w:r>
      <w:r w:rsidRPr="00FD6DC8">
        <w:rPr>
          <w:rFonts w:ascii="Times New Roman" w:hAnsi="Times New Roman" w:cs="Times New Roman"/>
          <w:sz w:val="28"/>
          <w:szCs w:val="28"/>
        </w:rPr>
        <w:t xml:space="preserve"> года сформирован в соответствии с требованиями Бюджетного кодекса Российской Федерации. </w:t>
      </w:r>
    </w:p>
    <w:p w:rsidR="00476E61" w:rsidRPr="00FD6DC8" w:rsidRDefault="00FD6DC8" w:rsidP="00C4106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DC8">
        <w:rPr>
          <w:rFonts w:ascii="Times New Roman" w:hAnsi="Times New Roman" w:cs="Times New Roman"/>
          <w:sz w:val="28"/>
          <w:szCs w:val="28"/>
        </w:rPr>
        <w:t>Доходы местного бюджета отнесены в разрезе налоговых доходов, неналоговых доходов и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6DC8" w:rsidRPr="00FD6DC8" w:rsidRDefault="00FD6DC8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6DC8">
        <w:rPr>
          <w:rFonts w:ascii="Times New Roman" w:hAnsi="Times New Roman" w:cs="Times New Roman"/>
          <w:sz w:val="28"/>
          <w:szCs w:val="28"/>
        </w:rPr>
        <w:t xml:space="preserve">Расходы бюджета отнесены по разделам, целевым статьям, видам расходов. </w:t>
      </w:r>
    </w:p>
    <w:p w:rsidR="00476E61" w:rsidRDefault="00FD6DC8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6DC8">
        <w:rPr>
          <w:rFonts w:ascii="Times New Roman" w:hAnsi="Times New Roman" w:cs="Times New Roman"/>
          <w:sz w:val="28"/>
          <w:szCs w:val="28"/>
        </w:rPr>
        <w:t>В соответствии со статьей 33 Бюджетного кодекса Российской Федерации соблюден принцип сбалансированности бюджета</w:t>
      </w:r>
      <w:r w:rsidR="00D85012">
        <w:rPr>
          <w:rFonts w:ascii="Times New Roman" w:hAnsi="Times New Roman" w:cs="Times New Roman"/>
          <w:sz w:val="28"/>
          <w:szCs w:val="28"/>
        </w:rPr>
        <w:t>.</w:t>
      </w:r>
    </w:p>
    <w:p w:rsidR="009F37FC" w:rsidRDefault="009F37FC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BB0CC6">
        <w:rPr>
          <w:rFonts w:ascii="Times New Roman" w:hAnsi="Times New Roman" w:cs="Times New Roman"/>
          <w:sz w:val="28"/>
          <w:szCs w:val="28"/>
        </w:rPr>
        <w:t xml:space="preserve">Бюджет МО </w:t>
      </w:r>
      <w:r w:rsidRPr="00BB0C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E4296" w:rsidRPr="00BB0CC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Ишеевское городское поселение</w:t>
      </w:r>
      <w:r w:rsidRPr="00BB0CC6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состоянию 01.0</w:t>
      </w:r>
      <w:r w:rsidR="0062567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B0CC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27BDA" w:rsidRPr="00BB0CC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исполнен по доходам в сумме </w:t>
      </w:r>
      <w:r w:rsidR="00CD1927">
        <w:rPr>
          <w:rFonts w:ascii="Times New Roman" w:eastAsia="Times New Roman" w:hAnsi="Times New Roman" w:cs="Times New Roman"/>
          <w:sz w:val="28"/>
          <w:szCs w:val="28"/>
          <w:lang w:eastAsia="ru-RU"/>
        </w:rPr>
        <w:t>26404,8</w:t>
      </w:r>
      <w:r w:rsidR="005861F2" w:rsidRPr="00BB0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C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D1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17,6%</w:t>
      </w:r>
      <w:r w:rsidR="0039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0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в сумме </w:t>
      </w:r>
      <w:r w:rsidR="00CD1927">
        <w:rPr>
          <w:rFonts w:ascii="Times New Roman" w:eastAsia="Times New Roman" w:hAnsi="Times New Roman" w:cs="Times New Roman"/>
          <w:sz w:val="28"/>
          <w:szCs w:val="28"/>
          <w:lang w:eastAsia="ru-RU"/>
        </w:rPr>
        <w:t>42895,7</w:t>
      </w:r>
      <w:r w:rsidR="00CD1927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C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или</w:t>
      </w:r>
      <w:r w:rsidR="00247376" w:rsidRPr="00BB0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927">
        <w:rPr>
          <w:rFonts w:ascii="Times New Roman" w:eastAsia="Times New Roman" w:hAnsi="Times New Roman" w:cs="Times New Roman"/>
          <w:sz w:val="28"/>
          <w:szCs w:val="28"/>
          <w:lang w:eastAsia="ru-RU"/>
        </w:rPr>
        <w:t>28,0</w:t>
      </w:r>
      <w:r w:rsidR="00247376" w:rsidRPr="00BB0CC6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 w:rsidR="00082F96" w:rsidRPr="00BB0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</w:t>
      </w:r>
      <w:r w:rsidRPr="00BB0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 </w:t>
      </w:r>
      <w:r w:rsidR="00CD1927" w:rsidRPr="006C4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16490,9 </w:t>
      </w:r>
      <w:r w:rsidRPr="00BB0CC6">
        <w:rPr>
          <w:rFonts w:ascii="Times New Roman" w:eastAsia="Times New Roman" w:hAnsi="Times New Roman" w:cs="Arial CYR"/>
          <w:sz w:val="28"/>
          <w:szCs w:val="28"/>
          <w:lang w:eastAsia="ru-RU"/>
        </w:rPr>
        <w:t>тыс. рублей.</w:t>
      </w:r>
    </w:p>
    <w:p w:rsidR="009F37FC" w:rsidRPr="00BE4B6F" w:rsidRDefault="009F37FC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 CYR"/>
          <w:sz w:val="28"/>
          <w:szCs w:val="28"/>
          <w:lang w:eastAsia="ru-RU"/>
        </w:rPr>
        <w:t>Фактов недостоверности показателей отчетности не установлено.</w:t>
      </w:r>
    </w:p>
    <w:p w:rsidR="009F37FC" w:rsidRDefault="009F37FC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p w:rsidR="00BE4B6F" w:rsidRDefault="00BE4B6F" w:rsidP="00C4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B6F" w:rsidRPr="00BE4B6F" w:rsidRDefault="00BE4B6F" w:rsidP="00C4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</w:p>
    <w:p w:rsidR="00BE4B6F" w:rsidRPr="00BE4B6F" w:rsidRDefault="00BE4B6F" w:rsidP="00C4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spell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счётной</w:t>
      </w:r>
    </w:p>
    <w:p w:rsidR="00BE4B6F" w:rsidRPr="00BE4B6F" w:rsidRDefault="00BE4B6F" w:rsidP="00C4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палаты МО «Ульяновский </w:t>
      </w:r>
      <w:proofErr w:type="gram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   </w:t>
      </w:r>
      <w:proofErr w:type="gramEnd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Р.Р. </w:t>
      </w:r>
      <w:proofErr w:type="spell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Хисаметдинов</w:t>
      </w:r>
      <w:proofErr w:type="spellEnd"/>
    </w:p>
    <w:sectPr w:rsidR="00BE4B6F" w:rsidRPr="00BE4B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38A" w:rsidRDefault="009B638A">
      <w:pPr>
        <w:spacing w:after="0" w:line="240" w:lineRule="auto"/>
      </w:pPr>
      <w:r>
        <w:separator/>
      </w:r>
    </w:p>
  </w:endnote>
  <w:endnote w:type="continuationSeparator" w:id="0">
    <w:p w:rsidR="009B638A" w:rsidRDefault="009B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9B63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3230945"/>
      <w:docPartObj>
        <w:docPartGallery w:val="Page Numbers (Bottom of Page)"/>
        <w:docPartUnique/>
      </w:docPartObj>
    </w:sdtPr>
    <w:sdtEndPr/>
    <w:sdtContent>
      <w:p w:rsidR="00BF6EA6" w:rsidRDefault="00536EE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927">
          <w:rPr>
            <w:noProof/>
          </w:rPr>
          <w:t>4</w:t>
        </w:r>
        <w:r>
          <w:fldChar w:fldCharType="end"/>
        </w:r>
      </w:p>
    </w:sdtContent>
  </w:sdt>
  <w:p w:rsidR="00BF6EA6" w:rsidRDefault="009B63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9B63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38A" w:rsidRDefault="009B638A">
      <w:pPr>
        <w:spacing w:after="0" w:line="240" w:lineRule="auto"/>
      </w:pPr>
      <w:r>
        <w:separator/>
      </w:r>
    </w:p>
  </w:footnote>
  <w:footnote w:type="continuationSeparator" w:id="0">
    <w:p w:rsidR="009B638A" w:rsidRDefault="009B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9B63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9B63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9B63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EA0D98"/>
    <w:multiLevelType w:val="hybridMultilevel"/>
    <w:tmpl w:val="236EB7A4"/>
    <w:lvl w:ilvl="0" w:tplc="FD0EBF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E1"/>
    <w:rsid w:val="00011C2E"/>
    <w:rsid w:val="00025508"/>
    <w:rsid w:val="0003443B"/>
    <w:rsid w:val="00075EC8"/>
    <w:rsid w:val="000821F5"/>
    <w:rsid w:val="00082F96"/>
    <w:rsid w:val="000925A5"/>
    <w:rsid w:val="000D4A27"/>
    <w:rsid w:val="00101F4F"/>
    <w:rsid w:val="0011124C"/>
    <w:rsid w:val="00122E19"/>
    <w:rsid w:val="00131209"/>
    <w:rsid w:val="0013236D"/>
    <w:rsid w:val="00174C51"/>
    <w:rsid w:val="001836DF"/>
    <w:rsid w:val="001A665B"/>
    <w:rsid w:val="001B161D"/>
    <w:rsid w:val="001B2AB6"/>
    <w:rsid w:val="001C0624"/>
    <w:rsid w:val="001E040F"/>
    <w:rsid w:val="001F1564"/>
    <w:rsid w:val="001F640A"/>
    <w:rsid w:val="00200B70"/>
    <w:rsid w:val="0024065B"/>
    <w:rsid w:val="00247376"/>
    <w:rsid w:val="00262EF8"/>
    <w:rsid w:val="00264394"/>
    <w:rsid w:val="002644F3"/>
    <w:rsid w:val="00267FBE"/>
    <w:rsid w:val="00273B84"/>
    <w:rsid w:val="00276441"/>
    <w:rsid w:val="002C090A"/>
    <w:rsid w:val="002C0D30"/>
    <w:rsid w:val="002D715E"/>
    <w:rsid w:val="002F6838"/>
    <w:rsid w:val="00320967"/>
    <w:rsid w:val="003373CD"/>
    <w:rsid w:val="0034783B"/>
    <w:rsid w:val="003640CF"/>
    <w:rsid w:val="00392586"/>
    <w:rsid w:val="003B0E95"/>
    <w:rsid w:val="003B1D65"/>
    <w:rsid w:val="003D17F0"/>
    <w:rsid w:val="003F5554"/>
    <w:rsid w:val="00412BBB"/>
    <w:rsid w:val="004134FD"/>
    <w:rsid w:val="004137BE"/>
    <w:rsid w:val="00457CA7"/>
    <w:rsid w:val="00476E61"/>
    <w:rsid w:val="004A4D45"/>
    <w:rsid w:val="004A5817"/>
    <w:rsid w:val="004E4296"/>
    <w:rsid w:val="005261BD"/>
    <w:rsid w:val="00536EE1"/>
    <w:rsid w:val="00541333"/>
    <w:rsid w:val="00574DAD"/>
    <w:rsid w:val="0057776F"/>
    <w:rsid w:val="0058578C"/>
    <w:rsid w:val="005861F2"/>
    <w:rsid w:val="005A0A8E"/>
    <w:rsid w:val="005B0029"/>
    <w:rsid w:val="005B1B3F"/>
    <w:rsid w:val="005B5C98"/>
    <w:rsid w:val="0062567C"/>
    <w:rsid w:val="00626D7E"/>
    <w:rsid w:val="00643CFA"/>
    <w:rsid w:val="006538D1"/>
    <w:rsid w:val="006C407D"/>
    <w:rsid w:val="006E26F1"/>
    <w:rsid w:val="006E2EF1"/>
    <w:rsid w:val="00715C3C"/>
    <w:rsid w:val="00741611"/>
    <w:rsid w:val="00761C43"/>
    <w:rsid w:val="00780938"/>
    <w:rsid w:val="00783C86"/>
    <w:rsid w:val="007950D2"/>
    <w:rsid w:val="007D3873"/>
    <w:rsid w:val="007F44A7"/>
    <w:rsid w:val="008166A4"/>
    <w:rsid w:val="00816F25"/>
    <w:rsid w:val="008847A0"/>
    <w:rsid w:val="00897893"/>
    <w:rsid w:val="008A6B66"/>
    <w:rsid w:val="008E2EF7"/>
    <w:rsid w:val="008E6A02"/>
    <w:rsid w:val="008F280E"/>
    <w:rsid w:val="008F6A76"/>
    <w:rsid w:val="008F7069"/>
    <w:rsid w:val="00920387"/>
    <w:rsid w:val="00920603"/>
    <w:rsid w:val="009355DB"/>
    <w:rsid w:val="00942BC0"/>
    <w:rsid w:val="00993470"/>
    <w:rsid w:val="009B638A"/>
    <w:rsid w:val="009C5C36"/>
    <w:rsid w:val="009D40E2"/>
    <w:rsid w:val="009F37FC"/>
    <w:rsid w:val="00A27BDA"/>
    <w:rsid w:val="00A70372"/>
    <w:rsid w:val="00A72E46"/>
    <w:rsid w:val="00A840B0"/>
    <w:rsid w:val="00A84621"/>
    <w:rsid w:val="00AB6891"/>
    <w:rsid w:val="00AE3549"/>
    <w:rsid w:val="00B058FC"/>
    <w:rsid w:val="00B141F9"/>
    <w:rsid w:val="00B52222"/>
    <w:rsid w:val="00B76FCA"/>
    <w:rsid w:val="00BB0CC6"/>
    <w:rsid w:val="00BB1FE0"/>
    <w:rsid w:val="00BC37A0"/>
    <w:rsid w:val="00BE4B6F"/>
    <w:rsid w:val="00C14CEF"/>
    <w:rsid w:val="00C34E01"/>
    <w:rsid w:val="00C4106B"/>
    <w:rsid w:val="00C41831"/>
    <w:rsid w:val="00C52CFD"/>
    <w:rsid w:val="00C61AD2"/>
    <w:rsid w:val="00C90E3D"/>
    <w:rsid w:val="00CA4FC8"/>
    <w:rsid w:val="00CC5311"/>
    <w:rsid w:val="00CC6A5A"/>
    <w:rsid w:val="00CD1927"/>
    <w:rsid w:val="00CE367B"/>
    <w:rsid w:val="00CF1EA7"/>
    <w:rsid w:val="00D05F40"/>
    <w:rsid w:val="00D261E1"/>
    <w:rsid w:val="00D55838"/>
    <w:rsid w:val="00D7027A"/>
    <w:rsid w:val="00D80496"/>
    <w:rsid w:val="00D85012"/>
    <w:rsid w:val="00D9314D"/>
    <w:rsid w:val="00DB6AFC"/>
    <w:rsid w:val="00DC02EA"/>
    <w:rsid w:val="00DC0787"/>
    <w:rsid w:val="00DD79B4"/>
    <w:rsid w:val="00DE57A6"/>
    <w:rsid w:val="00E07B9E"/>
    <w:rsid w:val="00E133EF"/>
    <w:rsid w:val="00E23190"/>
    <w:rsid w:val="00E26797"/>
    <w:rsid w:val="00E7732B"/>
    <w:rsid w:val="00E879DC"/>
    <w:rsid w:val="00EB15BD"/>
    <w:rsid w:val="00EB2577"/>
    <w:rsid w:val="00EB6512"/>
    <w:rsid w:val="00EC5507"/>
    <w:rsid w:val="00ED2C2E"/>
    <w:rsid w:val="00EE7762"/>
    <w:rsid w:val="00F02FE0"/>
    <w:rsid w:val="00F05E12"/>
    <w:rsid w:val="00F32158"/>
    <w:rsid w:val="00F45DC4"/>
    <w:rsid w:val="00F95A2D"/>
    <w:rsid w:val="00F97914"/>
    <w:rsid w:val="00FB23CD"/>
    <w:rsid w:val="00FC04E7"/>
    <w:rsid w:val="00FC1646"/>
    <w:rsid w:val="00FD349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2739A-7DED-4708-B3C0-252D6067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B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E4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4B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E4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52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2CF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link w:val="aa"/>
    <w:uiPriority w:val="34"/>
    <w:qFormat/>
    <w:rsid w:val="005413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basedOn w:val="a0"/>
    <w:link w:val="a9"/>
    <w:uiPriority w:val="34"/>
    <w:locked/>
    <w:rsid w:val="005413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 Знак Знак Знак Знак Знак Знак Знак Знак Знак Знак"/>
    <w:basedOn w:val="a"/>
    <w:rsid w:val="009D40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3016</TotalTime>
  <Pages>5</Pages>
  <Words>1718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95</cp:revision>
  <cp:lastPrinted>2024-08-02T10:19:00Z</cp:lastPrinted>
  <dcterms:created xsi:type="dcterms:W3CDTF">2022-05-17T06:39:00Z</dcterms:created>
  <dcterms:modified xsi:type="dcterms:W3CDTF">2024-08-02T12:03:00Z</dcterms:modified>
</cp:coreProperties>
</file>