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4B6F" w:rsidRDefault="00BE4B6F" w:rsidP="00BE4B6F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4B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Заключение на Постановление администрации муниципального обра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зования «</w:t>
      </w:r>
      <w:r w:rsidR="005A6C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Ундоровское сельское поселение</w:t>
      </w:r>
      <w:r w:rsidR="00E86E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 от 01</w:t>
      </w:r>
      <w:r w:rsidR="00B378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E86E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08</w:t>
      </w:r>
      <w:r w:rsidRPr="00BE4B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</w:t>
      </w:r>
      <w:r w:rsidR="00B216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 </w:t>
      </w:r>
      <w:r w:rsidR="00E86E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83</w:t>
      </w:r>
      <w:r w:rsidRPr="00BE4B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«Об утверждении отчета </w:t>
      </w:r>
      <w:r w:rsidR="00D702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</w:t>
      </w:r>
      <w:r w:rsidRPr="00BE4B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исполнении бюджета </w:t>
      </w:r>
      <w:r w:rsidR="00D7027A" w:rsidRPr="00BE4B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 1 </w:t>
      </w:r>
      <w:r w:rsidR="00E86E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полугодие</w:t>
      </w:r>
      <w:r w:rsidR="00D702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202</w:t>
      </w:r>
      <w:r w:rsidR="00B216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D7027A" w:rsidRPr="00BE4B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</w:t>
      </w:r>
      <w:r w:rsidRPr="00BE4B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образования «</w:t>
      </w:r>
      <w:r w:rsidR="005A6C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Ундоров</w:t>
      </w:r>
      <w:r w:rsidR="00D702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ское сельское поселение». </w:t>
      </w:r>
    </w:p>
    <w:p w:rsidR="00BE4B6F" w:rsidRDefault="00BE4B6F" w:rsidP="00BE4B6F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22A39" w:rsidRDefault="00B22A39" w:rsidP="00BE4B6F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E4B6F" w:rsidRPr="00BE4B6F" w:rsidRDefault="00BE4B6F" w:rsidP="00BE4B6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4B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положения.</w:t>
      </w:r>
    </w:p>
    <w:p w:rsidR="00BE4B6F" w:rsidRPr="00BE4B6F" w:rsidRDefault="00BE4B6F" w:rsidP="00BE4B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1.1 Заключение на отчет об исполнении бюджета муниципального образования «</w:t>
      </w:r>
      <w:r w:rsidR="005A6C49" w:rsidRPr="005A6C49">
        <w:rPr>
          <w:rFonts w:ascii="Times New Roman" w:eastAsia="Times New Roman" w:hAnsi="Times New Roman" w:cs="Times New Roman"/>
          <w:sz w:val="28"/>
          <w:szCs w:val="28"/>
          <w:lang w:eastAsia="ru-RU"/>
        </w:rPr>
        <w:t>Ундоровское сельское поселение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BE4B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перв</w:t>
      </w:r>
      <w:r w:rsidR="00E86E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ое </w:t>
      </w:r>
      <w:r w:rsidR="00E86EA5" w:rsidRPr="00BE4B6F">
        <w:rPr>
          <w:rFonts w:ascii="Times New Roman" w:eastAsia="Calibri" w:hAnsi="Times New Roman" w:cs="Times New Roman"/>
          <w:sz w:val="28"/>
          <w:szCs w:val="28"/>
        </w:rPr>
        <w:t>полугодие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B216C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подготовлено в соответствии с требованиями</w:t>
      </w:r>
      <w:r w:rsidRPr="00BE4B6F">
        <w:rPr>
          <w:rFonts w:ascii="Calibri" w:eastAsia="Calibri" w:hAnsi="Calibri" w:cs="Times New Roman"/>
        </w:rPr>
        <w:t xml:space="preserve"> </w:t>
      </w:r>
      <w:r w:rsidRPr="00BE4B6F">
        <w:rPr>
          <w:rFonts w:ascii="Times New Roman" w:eastAsia="Calibri" w:hAnsi="Times New Roman" w:cs="Times New Roman"/>
          <w:sz w:val="28"/>
          <w:szCs w:val="28"/>
        </w:rPr>
        <w:t>ст.157, 264.2, 268.1 Бюджетного кодекса Российской Федерации,</w:t>
      </w:r>
      <w:r w:rsidRPr="00BE4B6F">
        <w:rPr>
          <w:rFonts w:ascii="Calibri" w:eastAsia="Calibri" w:hAnsi="Calibri" w:cs="Times New Roman"/>
        </w:rPr>
        <w:t xml:space="preserve"> </w:t>
      </w:r>
      <w:r w:rsidR="00D7027A" w:rsidRPr="00D7027A">
        <w:rPr>
          <w:rFonts w:ascii="Times New Roman" w:eastAsia="Calibri" w:hAnsi="Times New Roman" w:cs="Times New Roman"/>
          <w:sz w:val="28"/>
          <w:szCs w:val="28"/>
        </w:rPr>
        <w:t>Соглашением о передаче полномочий по осуществлению внешнего муниципального финансового контроля,</w:t>
      </w:r>
      <w:r w:rsidR="00D7027A">
        <w:rPr>
          <w:rFonts w:ascii="Calibri" w:eastAsia="Calibri" w:hAnsi="Calibri" w:cs="Times New Roman"/>
        </w:rPr>
        <w:t xml:space="preserve"> 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Планом работы </w:t>
      </w:r>
      <w:proofErr w:type="spellStart"/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</w:t>
      </w:r>
      <w:proofErr w:type="spellEnd"/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счётной палаты МО «Ульяновский район» на 202</w:t>
      </w:r>
      <w:r w:rsidR="00B216C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год.</w:t>
      </w:r>
    </w:p>
    <w:p w:rsidR="00BE4B6F" w:rsidRPr="00BE4B6F" w:rsidRDefault="00BE4B6F" w:rsidP="00BE4B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 Целями проведения внешней проверки являются: </w:t>
      </w:r>
    </w:p>
    <w:p w:rsidR="00BE4B6F" w:rsidRPr="00BE4B6F" w:rsidRDefault="00BE4B6F" w:rsidP="00BE4B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подтверждение полноты и достоверности данных отчета об исполнении бюджета МО </w:t>
      </w:r>
      <w:r w:rsidR="00D7027A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A6C49" w:rsidRPr="005A6C49">
        <w:rPr>
          <w:rFonts w:ascii="Times New Roman" w:eastAsia="Times New Roman" w:hAnsi="Times New Roman" w:cs="Times New Roman"/>
          <w:sz w:val="28"/>
          <w:szCs w:val="28"/>
          <w:lang w:eastAsia="ru-RU"/>
        </w:rPr>
        <w:t>Ундоровское сельское поселение</w:t>
      </w:r>
      <w:r w:rsidR="00D7027A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7027A" w:rsidRPr="00BE4B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1 </w:t>
      </w:r>
      <w:r w:rsidR="00E86EA5" w:rsidRPr="00BE4B6F">
        <w:rPr>
          <w:rFonts w:ascii="Times New Roman" w:eastAsia="Calibri" w:hAnsi="Times New Roman" w:cs="Times New Roman"/>
          <w:sz w:val="28"/>
          <w:szCs w:val="28"/>
        </w:rPr>
        <w:t>полугодие</w:t>
      </w:r>
      <w:r w:rsidR="00B216CE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B216C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(далее - Отчет); </w:t>
      </w:r>
    </w:p>
    <w:p w:rsidR="00BE4B6F" w:rsidRPr="00BE4B6F" w:rsidRDefault="00BE4B6F" w:rsidP="00BE4B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оценка соблюдения бюджетного законодательства при осуществлении бюджетного процесса в МО </w:t>
      </w:r>
      <w:r w:rsidR="00D7027A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A6C49" w:rsidRPr="005A6C49">
        <w:rPr>
          <w:rFonts w:ascii="Times New Roman" w:eastAsia="Times New Roman" w:hAnsi="Times New Roman" w:cs="Times New Roman"/>
          <w:sz w:val="28"/>
          <w:szCs w:val="28"/>
          <w:lang w:eastAsia="ru-RU"/>
        </w:rPr>
        <w:t>Ундоровское сельское поселение</w:t>
      </w:r>
      <w:r w:rsidR="00D7027A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7027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E4B6F" w:rsidRPr="00BE4B6F" w:rsidRDefault="00BE4B6F" w:rsidP="00BE4B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общая характеристика исполнения бюджета за </w:t>
      </w:r>
      <w:r w:rsidR="00B216CE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  <w:r w:rsidR="00E86EA5" w:rsidRPr="00BE4B6F">
        <w:rPr>
          <w:rFonts w:ascii="Times New Roman" w:eastAsia="Calibri" w:hAnsi="Times New Roman" w:cs="Times New Roman"/>
          <w:sz w:val="28"/>
          <w:szCs w:val="28"/>
        </w:rPr>
        <w:t>полугодие</w:t>
      </w:r>
      <w:r w:rsidR="00B216CE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B216C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216CE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года; </w:t>
      </w:r>
    </w:p>
    <w:p w:rsidR="00BE4B6F" w:rsidRPr="00BE4B6F" w:rsidRDefault="00BE4B6F" w:rsidP="00BE4B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исполнение доходной части бюджета; </w:t>
      </w:r>
    </w:p>
    <w:p w:rsidR="00BE4B6F" w:rsidRPr="00BE4B6F" w:rsidRDefault="00BE4B6F" w:rsidP="00BE4B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исполнение расходной части бюджета; </w:t>
      </w:r>
    </w:p>
    <w:p w:rsidR="00BE4B6F" w:rsidRPr="00BE4B6F" w:rsidRDefault="00BE4B6F" w:rsidP="00BE4B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оценка уровня исполнения показателей, утвержденных решением о бюджете МО </w:t>
      </w:r>
      <w:r w:rsidR="00D7027A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A6C49" w:rsidRPr="005A6C49">
        <w:rPr>
          <w:rFonts w:ascii="Times New Roman" w:eastAsia="Times New Roman" w:hAnsi="Times New Roman" w:cs="Times New Roman"/>
          <w:sz w:val="28"/>
          <w:szCs w:val="28"/>
          <w:lang w:eastAsia="ru-RU"/>
        </w:rPr>
        <w:t>Ундоровское сельское поселение</w:t>
      </w:r>
      <w:r w:rsidR="00D7027A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7027A" w:rsidRPr="00BE4B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B216C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финансовый год. </w:t>
      </w:r>
    </w:p>
    <w:p w:rsidR="00BE4B6F" w:rsidRPr="00BE4B6F" w:rsidRDefault="00BE4B6F" w:rsidP="00BE4B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Предметом внешней камеральной проверки является: </w:t>
      </w:r>
    </w:p>
    <w:p w:rsidR="00BE4B6F" w:rsidRPr="00BE4B6F" w:rsidRDefault="00BE4B6F" w:rsidP="00BE4B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Отчет об исполнении бюджета за </w:t>
      </w:r>
      <w:r w:rsidR="00B216CE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86EA5" w:rsidRPr="00E86EA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86EA5" w:rsidRPr="00BE4B6F">
        <w:rPr>
          <w:rFonts w:ascii="Times New Roman" w:eastAsia="Calibri" w:hAnsi="Times New Roman" w:cs="Times New Roman"/>
          <w:sz w:val="28"/>
          <w:szCs w:val="28"/>
        </w:rPr>
        <w:t>полугодие</w:t>
      </w:r>
      <w:r w:rsidR="00E86EA5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216CE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B216C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216CE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года.</w:t>
      </w:r>
    </w:p>
    <w:p w:rsidR="00BE4B6F" w:rsidRPr="00BE4B6F" w:rsidRDefault="00BE4B6F" w:rsidP="00BE4B6F">
      <w:pPr>
        <w:spacing w:after="0" w:line="240" w:lineRule="auto"/>
        <w:ind w:firstLine="708"/>
        <w:jc w:val="both"/>
        <w:rPr>
          <w:rFonts w:ascii="Calibri" w:eastAsia="Calibri" w:hAnsi="Calibri" w:cs="Times New Roman"/>
        </w:rPr>
      </w:pP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1.3</w:t>
      </w:r>
      <w:r w:rsidRPr="00BE4B6F">
        <w:rPr>
          <w:rFonts w:ascii="Calibri" w:eastAsia="Calibri" w:hAnsi="Calibri" w:cs="Times New Roman"/>
        </w:rPr>
        <w:t xml:space="preserve"> </w:t>
      </w:r>
      <w:r w:rsidRPr="00BE4B6F">
        <w:rPr>
          <w:rFonts w:ascii="Times New Roman" w:eastAsia="Calibri" w:hAnsi="Times New Roman" w:cs="Times New Roman"/>
          <w:sz w:val="28"/>
          <w:szCs w:val="28"/>
        </w:rPr>
        <w:t>Согласно требованиям пункта 5 статьи 264.2 БК РФ отчет об исполнении местного бюджета за 1 квартал, 1 полугодие и 9 месяцев текущего финансового года утверждается местной администрацией и направляется в соответствующий законодательный (представительный) орган и в орган внешнего государственного (муниципального) финансового контроля.</w:t>
      </w:r>
    </w:p>
    <w:p w:rsidR="00BE4B6F" w:rsidRDefault="00BE4B6F" w:rsidP="00965868">
      <w:pPr>
        <w:spacing w:after="12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4B6F">
        <w:rPr>
          <w:rFonts w:ascii="Times New Roman" w:eastAsia="Calibri" w:hAnsi="Times New Roman" w:cs="Times New Roman"/>
          <w:sz w:val="28"/>
          <w:szCs w:val="28"/>
        </w:rPr>
        <w:t xml:space="preserve"> Отчет об исполнении бюджета МО </w:t>
      </w:r>
      <w:r w:rsidR="00D7027A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A6C49">
        <w:rPr>
          <w:rFonts w:ascii="Times New Roman" w:eastAsia="Times New Roman" w:hAnsi="Times New Roman" w:cs="Times New Roman"/>
          <w:sz w:val="28"/>
          <w:szCs w:val="28"/>
          <w:lang w:eastAsia="ru-RU"/>
        </w:rPr>
        <w:t>Ундоров</w:t>
      </w:r>
      <w:r w:rsidR="00D7027A" w:rsidRPr="00D7027A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ское сельское поселение</w:t>
      </w:r>
      <w:r w:rsidR="00D7027A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7027A" w:rsidRPr="00BE4B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E4B6F">
        <w:rPr>
          <w:rFonts w:ascii="Times New Roman" w:eastAsia="Calibri" w:hAnsi="Times New Roman" w:cs="Times New Roman"/>
          <w:sz w:val="28"/>
          <w:szCs w:val="28"/>
        </w:rPr>
        <w:t>за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216CE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  <w:r w:rsidR="00E86EA5" w:rsidRPr="00BE4B6F">
        <w:rPr>
          <w:rFonts w:ascii="Times New Roman" w:eastAsia="Calibri" w:hAnsi="Times New Roman" w:cs="Times New Roman"/>
          <w:sz w:val="28"/>
          <w:szCs w:val="28"/>
        </w:rPr>
        <w:t>полугодие</w:t>
      </w:r>
      <w:r w:rsidR="00B216CE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B216C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216CE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4B6F">
        <w:rPr>
          <w:rFonts w:ascii="Times New Roman" w:eastAsia="Calibri" w:hAnsi="Times New Roman" w:cs="Times New Roman"/>
          <w:sz w:val="28"/>
          <w:szCs w:val="28"/>
        </w:rPr>
        <w:t xml:space="preserve">года утвержден Постановлением Администрации МО </w:t>
      </w:r>
      <w:r w:rsidR="00D7027A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A6C49" w:rsidRPr="005A6C49">
        <w:rPr>
          <w:rFonts w:ascii="Times New Roman" w:eastAsia="Times New Roman" w:hAnsi="Times New Roman" w:cs="Times New Roman"/>
          <w:sz w:val="28"/>
          <w:szCs w:val="28"/>
          <w:lang w:eastAsia="ru-RU"/>
        </w:rPr>
        <w:t>Ундоровское сельское поселение</w:t>
      </w:r>
      <w:r w:rsidR="00D7027A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7027A" w:rsidRPr="00BE4B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86EA5" w:rsidRPr="00E86EA5">
        <w:rPr>
          <w:rFonts w:ascii="Times New Roman" w:eastAsia="Times New Roman" w:hAnsi="Times New Roman" w:cs="Times New Roman"/>
          <w:sz w:val="28"/>
          <w:szCs w:val="28"/>
          <w:lang w:eastAsia="ru-RU"/>
        </w:rPr>
        <w:t>01.08.2024 № 83</w:t>
      </w:r>
      <w:r w:rsidR="00E86EA5" w:rsidRPr="00BE4B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E4B6F">
        <w:rPr>
          <w:rFonts w:ascii="Times New Roman" w:eastAsia="Calibri" w:hAnsi="Times New Roman" w:cs="Times New Roman"/>
          <w:sz w:val="28"/>
          <w:szCs w:val="28"/>
        </w:rPr>
        <w:t xml:space="preserve">и представлен в </w:t>
      </w:r>
      <w:proofErr w:type="spellStart"/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</w:t>
      </w:r>
      <w:proofErr w:type="spellEnd"/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счётную палату МО «Ульяновский район»</w:t>
      </w:r>
      <w:r w:rsidRPr="00BE4B6F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B22A39" w:rsidRPr="00965868" w:rsidRDefault="00B22A39" w:rsidP="00965868">
      <w:pPr>
        <w:spacing w:after="12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7732B" w:rsidRPr="00E7732B" w:rsidRDefault="00E7732B" w:rsidP="009658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773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Общая характеристика исполнения бюджета МО </w:t>
      </w:r>
      <w:r w:rsidR="00D7027A" w:rsidRPr="005A6C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5A6C49" w:rsidRPr="005A6C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Ундоровское сельское поселение</w:t>
      </w:r>
      <w:r w:rsidR="00D7027A" w:rsidRPr="005A6C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="00D7027A" w:rsidRPr="00BE4B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216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 </w:t>
      </w:r>
      <w:r w:rsidR="00B216CE" w:rsidRPr="00E773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B216CE" w:rsidRPr="00B216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86E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полугодие</w:t>
      </w:r>
      <w:r w:rsidR="00B216CE" w:rsidRPr="00B216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2024</w:t>
      </w:r>
      <w:r w:rsidR="00B216CE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773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года.</w:t>
      </w:r>
    </w:p>
    <w:p w:rsidR="00E7732B" w:rsidRPr="00BE4B6F" w:rsidRDefault="00E7732B" w:rsidP="009658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3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подготовке Заключения на Отчет Контрольно-счетной палатой муниципального образования «Ульяновский район» проведен анализ фактического исполнения бюджета муниципального образования </w:t>
      </w:r>
      <w:r w:rsidR="00D7027A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A6C49" w:rsidRPr="005A6C49">
        <w:rPr>
          <w:rFonts w:ascii="Times New Roman" w:eastAsia="Times New Roman" w:hAnsi="Times New Roman" w:cs="Times New Roman"/>
          <w:sz w:val="28"/>
          <w:szCs w:val="28"/>
          <w:lang w:eastAsia="ru-RU"/>
        </w:rPr>
        <w:t>Ундоровское сельское поселение</w:t>
      </w:r>
      <w:r w:rsidR="00D7027A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7027A" w:rsidRPr="00BE4B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216CE" w:rsidRPr="00E773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 1</w:t>
      </w:r>
      <w:r w:rsidR="00B216CE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6EA5" w:rsidRPr="00BE4B6F">
        <w:rPr>
          <w:rFonts w:ascii="Times New Roman" w:eastAsia="Calibri" w:hAnsi="Times New Roman" w:cs="Times New Roman"/>
          <w:sz w:val="28"/>
          <w:szCs w:val="28"/>
        </w:rPr>
        <w:t>полугодие</w:t>
      </w:r>
      <w:r w:rsidR="00B216CE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B216C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216CE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7732B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по отношению к годовым бюджетным назначениям.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E4B6F" w:rsidRDefault="00BE4B6F" w:rsidP="00BE4B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Решением Совета депутатов  муниципального образования </w:t>
      </w:r>
      <w:r w:rsidR="00D7027A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A6C49" w:rsidRPr="005A6C49">
        <w:rPr>
          <w:rFonts w:ascii="Times New Roman" w:eastAsia="Times New Roman" w:hAnsi="Times New Roman" w:cs="Times New Roman"/>
          <w:sz w:val="28"/>
          <w:szCs w:val="28"/>
          <w:lang w:eastAsia="ru-RU"/>
        </w:rPr>
        <w:t>Ундоровское сельское поселение</w:t>
      </w:r>
      <w:r w:rsidR="00D7027A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7027A" w:rsidRPr="00BE4B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04288">
        <w:rPr>
          <w:rFonts w:ascii="Times New Roman" w:eastAsia="Times New Roman" w:hAnsi="Times New Roman" w:cs="Times New Roman"/>
          <w:sz w:val="28"/>
          <w:szCs w:val="28"/>
          <w:lang w:eastAsia="ru-RU"/>
        </w:rPr>
        <w:t>от 0</w:t>
      </w:r>
      <w:r w:rsidR="009E17C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.12.202</w:t>
      </w:r>
      <w:r w:rsidR="0070428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704288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бюджете муниципального образования </w:t>
      </w:r>
      <w:r w:rsidR="00D7027A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A6C49" w:rsidRPr="005A6C49">
        <w:rPr>
          <w:rFonts w:ascii="Times New Roman" w:eastAsia="Times New Roman" w:hAnsi="Times New Roman" w:cs="Times New Roman"/>
          <w:sz w:val="28"/>
          <w:szCs w:val="28"/>
          <w:lang w:eastAsia="ru-RU"/>
        </w:rPr>
        <w:t>Ундоровское сельское поселение</w:t>
      </w:r>
      <w:r w:rsidR="00D7027A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7027A" w:rsidRPr="00BE4B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70428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 202</w:t>
      </w:r>
      <w:r w:rsidR="0070428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70428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9E17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FC1646">
        <w:rPr>
          <w:rFonts w:ascii="Times New Roman" w:eastAsia="Times New Roman" w:hAnsi="Times New Roman" w:cs="Times New Roman"/>
          <w:sz w:val="28"/>
          <w:szCs w:val="28"/>
          <w:lang w:eastAsia="ru-RU"/>
        </w:rPr>
        <w:t>одов»,  был утвержден общий объё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 доходов бюджета муниципального образования </w:t>
      </w:r>
      <w:r w:rsidR="00D7027A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A6C49" w:rsidRPr="005A6C49">
        <w:rPr>
          <w:rFonts w:ascii="Times New Roman" w:eastAsia="Times New Roman" w:hAnsi="Times New Roman" w:cs="Times New Roman"/>
          <w:sz w:val="28"/>
          <w:szCs w:val="28"/>
          <w:lang w:eastAsia="ru-RU"/>
        </w:rPr>
        <w:t>Ундоровское сельское поселение</w:t>
      </w:r>
      <w:r w:rsidR="00D7027A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2F6D69">
        <w:rPr>
          <w:rFonts w:ascii="Times New Roman" w:eastAsia="Times New Roman" w:hAnsi="Times New Roman" w:cs="Times New Roman"/>
          <w:sz w:val="28"/>
          <w:szCs w:val="28"/>
          <w:lang w:eastAsia="ru-RU"/>
        </w:rPr>
        <w:t>20398,104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безвозмездные поступления от других бюджетов бюджетной системы Российской Федерации в общей сумме </w:t>
      </w:r>
      <w:r w:rsidR="002F6D69">
        <w:rPr>
          <w:rFonts w:ascii="Times New Roman" w:eastAsia="Times New Roman" w:hAnsi="Times New Roman" w:cs="Times New Roman"/>
          <w:sz w:val="28"/>
          <w:szCs w:val="28"/>
          <w:lang w:eastAsia="ru-RU"/>
        </w:rPr>
        <w:t>4545,304</w:t>
      </w:r>
      <w:r w:rsidR="00FC16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 общий объё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 расходов бюджета муниципального образования </w:t>
      </w:r>
      <w:r w:rsidR="005A0A8E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A6C49" w:rsidRPr="005A6C49">
        <w:rPr>
          <w:rFonts w:ascii="Times New Roman" w:eastAsia="Times New Roman" w:hAnsi="Times New Roman" w:cs="Times New Roman"/>
          <w:sz w:val="28"/>
          <w:szCs w:val="28"/>
          <w:lang w:eastAsia="ru-RU"/>
        </w:rPr>
        <w:t>Ундоровское сельское поселение</w:t>
      </w:r>
      <w:r w:rsidR="005A0A8E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5A0A8E" w:rsidRPr="00BE4B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2F6D69">
        <w:rPr>
          <w:rFonts w:ascii="Times New Roman" w:eastAsia="Times New Roman" w:hAnsi="Times New Roman" w:cs="Times New Roman"/>
          <w:sz w:val="28"/>
          <w:szCs w:val="28"/>
          <w:lang w:eastAsia="ru-RU"/>
        </w:rPr>
        <w:t>20398,104</w:t>
      </w:r>
      <w:r w:rsidR="002F6D69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с дефицитом равным нулю.</w:t>
      </w:r>
    </w:p>
    <w:p w:rsidR="00EF7395" w:rsidRDefault="00DC0787" w:rsidP="00AB64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64C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DC0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течение </w:t>
      </w:r>
      <w:r w:rsidR="00B216C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первого</w:t>
      </w:r>
      <w:r w:rsidR="00B216CE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216CE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квартала</w:t>
      </w:r>
      <w:r w:rsidR="00B216CE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B216C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216CE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0787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в утвержденный бюджет</w:t>
      </w:r>
      <w:r w:rsidR="00AB6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</w:t>
      </w:r>
      <w:r w:rsidRPr="00DC0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77738" w:rsidRPr="00DC0787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</w:t>
      </w:r>
      <w:r w:rsidR="008777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вносились </w:t>
      </w:r>
      <w:r w:rsidR="00EF7395">
        <w:rPr>
          <w:rFonts w:ascii="Times New Roman" w:eastAsia="Times New Roman" w:hAnsi="Times New Roman" w:cs="Times New Roman"/>
          <w:sz w:val="28"/>
          <w:szCs w:val="28"/>
          <w:lang w:eastAsia="ru-RU"/>
        </w:rPr>
        <w:t>два</w:t>
      </w:r>
      <w:r w:rsidR="008777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77738" w:rsidRPr="00AB64C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</w:t>
      </w:r>
      <w:r w:rsidR="00EF7395">
        <w:rPr>
          <w:rFonts w:ascii="Times New Roman" w:eastAsia="Times New Roman" w:hAnsi="Times New Roman" w:cs="Times New Roman"/>
          <w:sz w:val="28"/>
          <w:szCs w:val="28"/>
          <w:lang w:eastAsia="ru-RU"/>
        </w:rPr>
        <w:t>а:</w:t>
      </w:r>
    </w:p>
    <w:p w:rsidR="00137E0F" w:rsidRDefault="00EF7395" w:rsidP="00AB64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8777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7E0F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 Совета депутатов  муниципального образования «</w:t>
      </w:r>
      <w:r w:rsidR="00137E0F" w:rsidRPr="005A6C49">
        <w:rPr>
          <w:rFonts w:ascii="Times New Roman" w:eastAsia="Times New Roman" w:hAnsi="Times New Roman" w:cs="Times New Roman"/>
          <w:sz w:val="28"/>
          <w:szCs w:val="28"/>
          <w:lang w:eastAsia="ru-RU"/>
        </w:rPr>
        <w:t>Ундоровское сельское поселение</w:t>
      </w:r>
      <w:r w:rsidR="00137E0F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 от </w:t>
      </w:r>
      <w:r w:rsidR="00E924E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137E0F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37E0F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924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7E0F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r w:rsidR="00137E0F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6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которым </w:t>
      </w:r>
      <w:r w:rsidR="00137E0F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 утвержден общий объем доходов бюджета муниципального образования «</w:t>
      </w:r>
      <w:r w:rsidR="00137E0F" w:rsidRPr="005A6C49">
        <w:rPr>
          <w:rFonts w:ascii="Times New Roman" w:eastAsia="Times New Roman" w:hAnsi="Times New Roman" w:cs="Times New Roman"/>
          <w:sz w:val="28"/>
          <w:szCs w:val="28"/>
          <w:lang w:eastAsia="ru-RU"/>
        </w:rPr>
        <w:t>Ундоровское сельское поселение</w:t>
      </w:r>
      <w:r w:rsidR="00137E0F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137E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64C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B6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137E0F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21828,106</w:t>
      </w:r>
      <w:r w:rsidR="00137E0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137E0F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в том числе безвозмездные поступления от других бюджетов бюджетной системы </w:t>
      </w:r>
      <w:r w:rsidR="00AB64CB">
        <w:rPr>
          <w:rFonts w:ascii="Times New Roman" w:eastAsia="Times New Roman" w:hAnsi="Times New Roman" w:cs="Times New Roman"/>
          <w:sz w:val="28"/>
          <w:szCs w:val="28"/>
          <w:lang w:eastAsia="ru-RU"/>
        </w:rPr>
        <w:t>РФ</w:t>
      </w:r>
      <w:r w:rsidR="00137E0F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общей сумме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5975,306</w:t>
      </w:r>
      <w:r w:rsidR="00137E0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137E0F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рублей; общий объем расходов бюджета в сумме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37235,71287</w:t>
      </w:r>
      <w:r w:rsidR="00137E0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137E0F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с дефицитом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15407,60687</w:t>
      </w:r>
      <w:r w:rsidR="00137E0F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за счет ост</w:t>
      </w:r>
      <w:r w:rsidR="00137E0F">
        <w:rPr>
          <w:rFonts w:ascii="Times New Roman" w:eastAsia="Times New Roman" w:hAnsi="Times New Roman" w:cs="Times New Roman"/>
          <w:sz w:val="28"/>
          <w:szCs w:val="28"/>
          <w:lang w:eastAsia="ru-RU"/>
        </w:rPr>
        <w:t>атков собственных средств на 01.01.202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37E0F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сумме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15407,60687</w:t>
      </w:r>
      <w:r w:rsidR="00137E0F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:rsidR="000C73CF" w:rsidRDefault="000C73CF" w:rsidP="00AB64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0C73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 Совета депутатов  муниципального образования «</w:t>
      </w:r>
      <w:r w:rsidRPr="005A6C49">
        <w:rPr>
          <w:rFonts w:ascii="Times New Roman" w:eastAsia="Times New Roman" w:hAnsi="Times New Roman" w:cs="Times New Roman"/>
          <w:sz w:val="28"/>
          <w:szCs w:val="28"/>
          <w:lang w:eastAsia="ru-RU"/>
        </w:rPr>
        <w:t>Ундоровское сельское поселение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1083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91083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 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которым 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 утвержден общий объем доходов бюджета муниципального образования «</w:t>
      </w:r>
      <w:r w:rsidRPr="005A6C49">
        <w:rPr>
          <w:rFonts w:ascii="Times New Roman" w:eastAsia="Times New Roman" w:hAnsi="Times New Roman" w:cs="Times New Roman"/>
          <w:sz w:val="28"/>
          <w:szCs w:val="28"/>
          <w:lang w:eastAsia="ru-RU"/>
        </w:rPr>
        <w:t>Ундоровское сельское поселение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2024 год 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910838">
        <w:rPr>
          <w:rFonts w:ascii="Times New Roman" w:eastAsia="Times New Roman" w:hAnsi="Times New Roman" w:cs="Times New Roman"/>
          <w:sz w:val="28"/>
          <w:szCs w:val="28"/>
          <w:lang w:eastAsia="ar-SA"/>
        </w:rPr>
        <w:t>23729,506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в том числе безвозмездные поступления от других бюджетов бюджетной системы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РФ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общей сумме </w:t>
      </w:r>
      <w:r w:rsidR="00910838">
        <w:rPr>
          <w:rFonts w:ascii="Times New Roman" w:eastAsia="Times New Roman" w:hAnsi="Times New Roman" w:cs="Times New Roman"/>
          <w:sz w:val="28"/>
          <w:szCs w:val="28"/>
          <w:lang w:eastAsia="ar-SA"/>
        </w:rPr>
        <w:t>7876,706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рублей; общий объем расходов бюджета в сумме </w:t>
      </w:r>
      <w:r w:rsidR="00910838">
        <w:rPr>
          <w:rFonts w:ascii="Times New Roman" w:eastAsia="Times New Roman" w:hAnsi="Times New Roman" w:cs="Times New Roman"/>
          <w:sz w:val="28"/>
          <w:szCs w:val="28"/>
          <w:lang w:eastAsia="ar-SA"/>
        </w:rPr>
        <w:t>39137,11287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с дефицитом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15407,60687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за счет ост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атков собственных средств на 01.01.2024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сумме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15407,60687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:rsidR="00E86EA5" w:rsidRDefault="00E86EA5" w:rsidP="00B22A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64C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DC0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течение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второго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квартала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0787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в утвержденный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</w:t>
      </w:r>
      <w:r w:rsidRPr="00DC0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22A39" w:rsidRPr="00DC0787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</w:t>
      </w:r>
      <w:r w:rsidR="00B22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вносились.</w:t>
      </w:r>
    </w:p>
    <w:p w:rsidR="00B22A39" w:rsidRDefault="00BE4B6F" w:rsidP="00B22A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65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администрации муниципального образования </w:t>
      </w:r>
      <w:r w:rsidR="005A0A8E" w:rsidRPr="008F65B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A6C49" w:rsidRPr="008F65B0">
        <w:rPr>
          <w:rFonts w:ascii="Times New Roman" w:eastAsia="Times New Roman" w:hAnsi="Times New Roman" w:cs="Times New Roman"/>
          <w:sz w:val="28"/>
          <w:szCs w:val="28"/>
          <w:lang w:eastAsia="ru-RU"/>
        </w:rPr>
        <w:t>Ундоровское</w:t>
      </w:r>
      <w:r w:rsidR="005A6C49" w:rsidRPr="005A6C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</w:t>
      </w:r>
      <w:r w:rsidR="005A0A8E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5A0A8E" w:rsidRPr="00BE4B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52CFD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5A0A8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86EA5" w:rsidRPr="00E86EA5">
        <w:rPr>
          <w:rFonts w:ascii="Times New Roman" w:eastAsia="Times New Roman" w:hAnsi="Times New Roman" w:cs="Times New Roman"/>
          <w:sz w:val="28"/>
          <w:szCs w:val="28"/>
          <w:lang w:eastAsia="ru-RU"/>
        </w:rPr>
        <w:t>01.08.2024 № 83</w:t>
      </w:r>
      <w:r w:rsidR="00E86EA5" w:rsidRPr="00BE4B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утверждаются показатели «Об исполнении бюджета муниципального </w:t>
      </w:r>
      <w:r w:rsidR="00C52CFD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</w:t>
      </w:r>
      <w:r w:rsidR="00FC1646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A6C49" w:rsidRPr="005A6C49">
        <w:rPr>
          <w:rFonts w:ascii="Times New Roman" w:eastAsia="Times New Roman" w:hAnsi="Times New Roman" w:cs="Times New Roman"/>
          <w:sz w:val="28"/>
          <w:szCs w:val="28"/>
          <w:lang w:eastAsia="ru-RU"/>
        </w:rPr>
        <w:t>Ундоровское сельское поселение</w:t>
      </w:r>
      <w:r w:rsidR="00FC1646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C1646" w:rsidRPr="00BE4B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r w:rsidR="00B216CE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86EA5" w:rsidRPr="00E86EA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86EA5" w:rsidRPr="00BE4B6F">
        <w:rPr>
          <w:rFonts w:ascii="Times New Roman" w:eastAsia="Calibri" w:hAnsi="Times New Roman" w:cs="Times New Roman"/>
          <w:sz w:val="28"/>
          <w:szCs w:val="28"/>
        </w:rPr>
        <w:t>полугодие</w:t>
      </w:r>
      <w:r w:rsidR="00E86EA5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216CE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B216C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216CE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года»:</w:t>
      </w:r>
    </w:p>
    <w:p w:rsidR="00BE4B6F" w:rsidRPr="00BE4B6F" w:rsidRDefault="00C52CFD" w:rsidP="00BE4B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доходам в</w:t>
      </w:r>
      <w:r w:rsidR="00BE4B6F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сумме</w:t>
      </w:r>
      <w:r w:rsidR="00A20C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398C">
        <w:rPr>
          <w:rFonts w:ascii="Times New Roman" w:eastAsia="Times New Roman" w:hAnsi="Times New Roman" w:cs="Times New Roman"/>
          <w:sz w:val="28"/>
          <w:szCs w:val="28"/>
          <w:lang w:eastAsia="ru-RU"/>
        </w:rPr>
        <w:t>9649,6</w:t>
      </w:r>
      <w:r w:rsidR="00A20C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0CD5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</w:t>
      </w:r>
      <w:r w:rsidR="00BE4B6F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BE4B6F" w:rsidRPr="00BE4B6F" w:rsidRDefault="00BE4B6F" w:rsidP="00BE4B6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по расходам в сумме </w:t>
      </w:r>
      <w:r w:rsidR="003C398C">
        <w:rPr>
          <w:rFonts w:ascii="Times New Roman" w:eastAsia="Times New Roman" w:hAnsi="Times New Roman" w:cs="Times New Roman"/>
          <w:sz w:val="28"/>
          <w:szCs w:val="28"/>
          <w:lang w:eastAsia="ru-RU"/>
        </w:rPr>
        <w:t>12181,6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C52CF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D715E" w:rsidRDefault="00C52CFD" w:rsidP="00965868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BE4B6F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C1646">
        <w:rPr>
          <w:rFonts w:ascii="Times New Roman" w:eastAsia="Times New Roman" w:hAnsi="Times New Roman" w:cs="Times New Roman"/>
          <w:sz w:val="28"/>
          <w:szCs w:val="28"/>
          <w:lang w:eastAsia="ru-RU"/>
        </w:rPr>
        <w:t>де</w:t>
      </w:r>
      <w:r w:rsidR="00BE4B6F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фицит в сумме </w:t>
      </w:r>
      <w:r w:rsidR="003C398C">
        <w:rPr>
          <w:rFonts w:ascii="Times New Roman" w:eastAsia="Times New Roman" w:hAnsi="Times New Roman" w:cs="Times New Roman"/>
          <w:sz w:val="28"/>
          <w:szCs w:val="28"/>
          <w:lang w:eastAsia="ru-RU"/>
        </w:rPr>
        <w:t>2531,9</w:t>
      </w:r>
      <w:r w:rsidR="00BE4B6F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:rsidR="00B22A39" w:rsidRDefault="00B22A39" w:rsidP="00965868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2A39" w:rsidRDefault="00B22A39" w:rsidP="00965868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2A39" w:rsidRDefault="00B22A39" w:rsidP="00965868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2A39" w:rsidRDefault="00B22A39" w:rsidP="00965868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3B84" w:rsidRPr="00273B84" w:rsidRDefault="00273B84" w:rsidP="0096586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ar-SA"/>
        </w:rPr>
      </w:pPr>
      <w:r w:rsidRPr="00273B84">
        <w:rPr>
          <w:rFonts w:ascii="Times New Roman" w:eastAsia="Times New Roman" w:hAnsi="Times New Roman" w:cs="Times New Roman"/>
          <w:b/>
          <w:i/>
          <w:sz w:val="26"/>
          <w:szCs w:val="26"/>
          <w:lang w:eastAsia="ar-SA"/>
        </w:rPr>
        <w:lastRenderedPageBreak/>
        <w:t xml:space="preserve">Основные характеристики бюджета </w:t>
      </w:r>
      <w:r>
        <w:rPr>
          <w:rFonts w:ascii="Times New Roman" w:eastAsia="Times New Roman" w:hAnsi="Times New Roman" w:cs="Times New Roman"/>
          <w:b/>
          <w:i/>
          <w:sz w:val="26"/>
          <w:szCs w:val="26"/>
          <w:lang w:eastAsia="ar-SA"/>
        </w:rPr>
        <w:t xml:space="preserve">МО </w:t>
      </w:r>
      <w:r w:rsidR="005A6C4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«Ундоров</w:t>
      </w:r>
      <w:r w:rsidR="00D7027A" w:rsidRPr="00D702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ское сельское поселение» </w:t>
      </w:r>
      <w:r w:rsidRPr="00273B84">
        <w:rPr>
          <w:rFonts w:ascii="Times New Roman" w:eastAsia="Times New Roman" w:hAnsi="Times New Roman" w:cs="Times New Roman"/>
          <w:b/>
          <w:i/>
          <w:sz w:val="26"/>
          <w:szCs w:val="26"/>
          <w:lang w:eastAsia="ar-SA"/>
        </w:rPr>
        <w:t>за 202</w:t>
      </w:r>
      <w:r w:rsidR="00B216CE">
        <w:rPr>
          <w:rFonts w:ascii="Times New Roman" w:eastAsia="Times New Roman" w:hAnsi="Times New Roman" w:cs="Times New Roman"/>
          <w:b/>
          <w:i/>
          <w:sz w:val="26"/>
          <w:szCs w:val="26"/>
          <w:lang w:eastAsia="ar-SA"/>
        </w:rPr>
        <w:t>4</w:t>
      </w:r>
      <w:r w:rsidRPr="00273B84">
        <w:rPr>
          <w:rFonts w:ascii="Times New Roman" w:eastAsia="Times New Roman" w:hAnsi="Times New Roman" w:cs="Times New Roman"/>
          <w:b/>
          <w:i/>
          <w:sz w:val="26"/>
          <w:szCs w:val="26"/>
          <w:lang w:eastAsia="ar-SA"/>
        </w:rPr>
        <w:t xml:space="preserve"> год </w:t>
      </w:r>
    </w:p>
    <w:p w:rsidR="00273B84" w:rsidRPr="00273B84" w:rsidRDefault="00273B84" w:rsidP="00965868">
      <w:pPr>
        <w:suppressAutoHyphens/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73B84">
        <w:rPr>
          <w:rFonts w:ascii="Times New Roman" w:eastAsia="Times New Roman" w:hAnsi="Times New Roman" w:cs="Times New Roman"/>
          <w:sz w:val="26"/>
          <w:szCs w:val="26"/>
          <w:lang w:eastAsia="ar-SA"/>
        </w:rPr>
        <w:t>Таблица №</w:t>
      </w:r>
      <w:proofErr w:type="gramStart"/>
      <w:r w:rsidRPr="00273B84">
        <w:rPr>
          <w:rFonts w:ascii="Times New Roman" w:eastAsia="Times New Roman" w:hAnsi="Times New Roman" w:cs="Times New Roman"/>
          <w:sz w:val="26"/>
          <w:szCs w:val="26"/>
          <w:lang w:eastAsia="ar-SA"/>
        </w:rPr>
        <w:t>1  (</w:t>
      </w:r>
      <w:proofErr w:type="gramEnd"/>
      <w:r w:rsidRPr="00273B84">
        <w:rPr>
          <w:rFonts w:ascii="Times New Roman" w:eastAsia="Times New Roman" w:hAnsi="Times New Roman" w:cs="Times New Roman"/>
          <w:sz w:val="24"/>
          <w:szCs w:val="24"/>
          <w:lang w:eastAsia="ar-SA"/>
        </w:rPr>
        <w:t>тыс. руб.)</w:t>
      </w: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64"/>
        <w:gridCol w:w="1985"/>
        <w:gridCol w:w="1984"/>
        <w:gridCol w:w="2268"/>
      </w:tblGrid>
      <w:tr w:rsidR="00BC58E9" w:rsidRPr="00273B84" w:rsidTr="00BC58E9">
        <w:trPr>
          <w:trHeight w:val="1518"/>
        </w:trPr>
        <w:tc>
          <w:tcPr>
            <w:tcW w:w="2864" w:type="dxa"/>
            <w:shd w:val="clear" w:color="auto" w:fill="auto"/>
          </w:tcPr>
          <w:p w:rsidR="00BC58E9" w:rsidRPr="00273B84" w:rsidRDefault="00BC58E9" w:rsidP="00273B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273B84">
              <w:rPr>
                <w:rFonts w:ascii="Times New Roman" w:eastAsia="Times New Roman" w:hAnsi="Times New Roman" w:cs="Times New Roman"/>
                <w:lang w:eastAsia="ar-SA"/>
              </w:rPr>
              <w:t>Показатели</w:t>
            </w:r>
          </w:p>
        </w:tc>
        <w:tc>
          <w:tcPr>
            <w:tcW w:w="1985" w:type="dxa"/>
            <w:shd w:val="clear" w:color="auto" w:fill="auto"/>
          </w:tcPr>
          <w:p w:rsidR="00BC58E9" w:rsidRDefault="00BC58E9" w:rsidP="0034783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273B84">
              <w:rPr>
                <w:rFonts w:ascii="Times New Roman" w:eastAsia="Times New Roman" w:hAnsi="Times New Roman" w:cs="Times New Roman"/>
                <w:lang w:eastAsia="ar-SA"/>
              </w:rPr>
              <w:t xml:space="preserve">Уточнённые 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бюджетные назначения на 202</w:t>
            </w:r>
            <w:r w:rsidR="00B216CE">
              <w:rPr>
                <w:rFonts w:ascii="Times New Roman" w:eastAsia="Times New Roman" w:hAnsi="Times New Roman" w:cs="Times New Roman"/>
                <w:lang w:eastAsia="ar-SA"/>
              </w:rPr>
              <w:t>4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 год</w:t>
            </w:r>
          </w:p>
          <w:p w:rsidR="00BC58E9" w:rsidRPr="00273B84" w:rsidRDefault="00BC58E9" w:rsidP="009563C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(по Р</w:t>
            </w:r>
            <w:r w:rsidRPr="00273B84">
              <w:rPr>
                <w:rFonts w:ascii="Times New Roman" w:eastAsia="Times New Roman" w:hAnsi="Times New Roman" w:cs="Times New Roman"/>
                <w:lang w:eastAsia="ar-SA"/>
              </w:rPr>
              <w:t>ешени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ю</w:t>
            </w:r>
            <w:r w:rsidRPr="00273B84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="0087263A">
              <w:rPr>
                <w:rFonts w:ascii="Times New Roman" w:eastAsia="Times New Roman" w:hAnsi="Times New Roman" w:cs="Times New Roman"/>
                <w:lang w:eastAsia="ru-RU"/>
              </w:rPr>
              <w:t>от 2</w:t>
            </w:r>
            <w:r w:rsidR="009563C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="0087263A">
              <w:rPr>
                <w:rFonts w:ascii="Times New Roman" w:eastAsia="Times New Roman" w:hAnsi="Times New Roman" w:cs="Times New Roman"/>
                <w:lang w:eastAsia="ru-RU"/>
              </w:rPr>
              <w:t>.0</w:t>
            </w:r>
            <w:r w:rsidR="009563C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273B84">
              <w:rPr>
                <w:rFonts w:ascii="Times New Roman" w:eastAsia="Times New Roman" w:hAnsi="Times New Roman" w:cs="Times New Roman"/>
                <w:lang w:eastAsia="ru-RU"/>
              </w:rPr>
              <w:t>.202</w:t>
            </w:r>
            <w:r w:rsidR="009563C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273B84">
              <w:rPr>
                <w:rFonts w:ascii="Times New Roman" w:eastAsia="Times New Roman" w:hAnsi="Times New Roman" w:cs="Times New Roman"/>
                <w:lang w:eastAsia="ru-RU"/>
              </w:rPr>
              <w:t xml:space="preserve"> № </w:t>
            </w:r>
            <w:r w:rsidR="009563C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984" w:type="dxa"/>
            <w:shd w:val="clear" w:color="auto" w:fill="auto"/>
          </w:tcPr>
          <w:p w:rsidR="00BC58E9" w:rsidRPr="00273B84" w:rsidRDefault="00BC58E9" w:rsidP="00273B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273B84">
              <w:rPr>
                <w:rFonts w:ascii="Times New Roman" w:eastAsia="Times New Roman" w:hAnsi="Times New Roman" w:cs="Times New Roman"/>
                <w:lang w:eastAsia="ar-SA"/>
              </w:rPr>
              <w:t>Уточнённые планов. показатели (по Отчёту)</w:t>
            </w:r>
          </w:p>
        </w:tc>
        <w:tc>
          <w:tcPr>
            <w:tcW w:w="2268" w:type="dxa"/>
            <w:shd w:val="clear" w:color="auto" w:fill="auto"/>
          </w:tcPr>
          <w:p w:rsidR="00BC58E9" w:rsidRPr="00273B84" w:rsidRDefault="00BC58E9" w:rsidP="00273B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273B84">
              <w:rPr>
                <w:rFonts w:ascii="Times New Roman" w:eastAsia="Times New Roman" w:hAnsi="Times New Roman" w:cs="Times New Roman"/>
                <w:lang w:eastAsia="ar-SA"/>
              </w:rPr>
              <w:t>Отклонение уточнён.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Pr="00273B84">
              <w:rPr>
                <w:rFonts w:ascii="Times New Roman" w:eastAsia="Times New Roman" w:hAnsi="Times New Roman" w:cs="Times New Roman"/>
                <w:lang w:eastAsia="ar-SA"/>
              </w:rPr>
              <w:t xml:space="preserve">плановых показателей (по 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Отчёту) от показателей уточнён</w:t>
            </w:r>
            <w:r w:rsidRPr="00273B84">
              <w:rPr>
                <w:rFonts w:ascii="Times New Roman" w:eastAsia="Times New Roman" w:hAnsi="Times New Roman" w:cs="Times New Roman"/>
                <w:lang w:eastAsia="ar-SA"/>
              </w:rPr>
              <w:t>ного решения о бюджете</w:t>
            </w:r>
          </w:p>
        </w:tc>
      </w:tr>
      <w:tr w:rsidR="009563CC" w:rsidRPr="00273B84" w:rsidTr="00BC58E9">
        <w:tc>
          <w:tcPr>
            <w:tcW w:w="2864" w:type="dxa"/>
            <w:shd w:val="clear" w:color="auto" w:fill="auto"/>
          </w:tcPr>
          <w:p w:rsidR="009563CC" w:rsidRPr="00273B84" w:rsidRDefault="009563CC" w:rsidP="009563C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73B8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Доходы всего, в т. ч.</w:t>
            </w:r>
          </w:p>
        </w:tc>
        <w:tc>
          <w:tcPr>
            <w:tcW w:w="1985" w:type="dxa"/>
            <w:shd w:val="clear" w:color="auto" w:fill="auto"/>
          </w:tcPr>
          <w:p w:rsidR="009563CC" w:rsidRPr="002A5E88" w:rsidRDefault="009563CC" w:rsidP="009563C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23729,506</w:t>
            </w:r>
          </w:p>
        </w:tc>
        <w:tc>
          <w:tcPr>
            <w:tcW w:w="1984" w:type="dxa"/>
            <w:shd w:val="clear" w:color="auto" w:fill="auto"/>
          </w:tcPr>
          <w:p w:rsidR="009563CC" w:rsidRPr="002A5E88" w:rsidRDefault="009563CC" w:rsidP="009563C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23729,506</w:t>
            </w:r>
          </w:p>
        </w:tc>
        <w:tc>
          <w:tcPr>
            <w:tcW w:w="2268" w:type="dxa"/>
            <w:shd w:val="clear" w:color="auto" w:fill="auto"/>
          </w:tcPr>
          <w:p w:rsidR="009563CC" w:rsidRPr="002A5E88" w:rsidRDefault="009563CC" w:rsidP="009563C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</w:tr>
      <w:tr w:rsidR="009563CC" w:rsidRPr="00273B84" w:rsidTr="00BC58E9">
        <w:tc>
          <w:tcPr>
            <w:tcW w:w="2864" w:type="dxa"/>
            <w:shd w:val="clear" w:color="auto" w:fill="auto"/>
          </w:tcPr>
          <w:p w:rsidR="009563CC" w:rsidRPr="00273B84" w:rsidRDefault="009563CC" w:rsidP="009563C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73B8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Налоговые и неналоговые</w:t>
            </w:r>
          </w:p>
        </w:tc>
        <w:tc>
          <w:tcPr>
            <w:tcW w:w="1985" w:type="dxa"/>
            <w:shd w:val="clear" w:color="auto" w:fill="auto"/>
          </w:tcPr>
          <w:p w:rsidR="009563CC" w:rsidRPr="002A5E88" w:rsidRDefault="009563CC" w:rsidP="009563C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15852,8</w:t>
            </w:r>
          </w:p>
        </w:tc>
        <w:tc>
          <w:tcPr>
            <w:tcW w:w="1984" w:type="dxa"/>
            <w:shd w:val="clear" w:color="auto" w:fill="auto"/>
          </w:tcPr>
          <w:p w:rsidR="009563CC" w:rsidRPr="002A5E88" w:rsidRDefault="009563CC" w:rsidP="009563C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15852,8</w:t>
            </w:r>
          </w:p>
        </w:tc>
        <w:tc>
          <w:tcPr>
            <w:tcW w:w="2268" w:type="dxa"/>
            <w:shd w:val="clear" w:color="auto" w:fill="auto"/>
          </w:tcPr>
          <w:p w:rsidR="009563CC" w:rsidRPr="002A5E88" w:rsidRDefault="009563CC" w:rsidP="009563C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5E8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</w:tr>
      <w:tr w:rsidR="009563CC" w:rsidRPr="00273B84" w:rsidTr="00BC58E9">
        <w:tc>
          <w:tcPr>
            <w:tcW w:w="2864" w:type="dxa"/>
            <w:shd w:val="clear" w:color="auto" w:fill="auto"/>
          </w:tcPr>
          <w:p w:rsidR="009563CC" w:rsidRPr="00273B84" w:rsidRDefault="009563CC" w:rsidP="009563C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73B8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Безвозмездные поступления</w:t>
            </w:r>
          </w:p>
        </w:tc>
        <w:tc>
          <w:tcPr>
            <w:tcW w:w="1985" w:type="dxa"/>
            <w:shd w:val="clear" w:color="auto" w:fill="auto"/>
          </w:tcPr>
          <w:p w:rsidR="009563CC" w:rsidRPr="003027B3" w:rsidRDefault="009563CC" w:rsidP="009563C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7876,706</w:t>
            </w:r>
          </w:p>
        </w:tc>
        <w:tc>
          <w:tcPr>
            <w:tcW w:w="1984" w:type="dxa"/>
            <w:shd w:val="clear" w:color="auto" w:fill="auto"/>
          </w:tcPr>
          <w:p w:rsidR="009563CC" w:rsidRPr="003027B3" w:rsidRDefault="009563CC" w:rsidP="009563C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7876,706</w:t>
            </w:r>
          </w:p>
        </w:tc>
        <w:tc>
          <w:tcPr>
            <w:tcW w:w="2268" w:type="dxa"/>
            <w:shd w:val="clear" w:color="auto" w:fill="auto"/>
          </w:tcPr>
          <w:p w:rsidR="009563CC" w:rsidRPr="002A5E88" w:rsidRDefault="009563CC" w:rsidP="00956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563CC" w:rsidRPr="00273B84" w:rsidTr="00BC58E9">
        <w:trPr>
          <w:trHeight w:val="277"/>
        </w:trPr>
        <w:tc>
          <w:tcPr>
            <w:tcW w:w="2864" w:type="dxa"/>
            <w:shd w:val="clear" w:color="auto" w:fill="auto"/>
          </w:tcPr>
          <w:p w:rsidR="009563CC" w:rsidRPr="00273B84" w:rsidRDefault="009563CC" w:rsidP="009563C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73B8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Расходы</w:t>
            </w:r>
          </w:p>
        </w:tc>
        <w:tc>
          <w:tcPr>
            <w:tcW w:w="1985" w:type="dxa"/>
            <w:shd w:val="clear" w:color="auto" w:fill="auto"/>
          </w:tcPr>
          <w:p w:rsidR="009563CC" w:rsidRPr="003027B3" w:rsidRDefault="009563CC" w:rsidP="009563C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39137,113</w:t>
            </w:r>
          </w:p>
        </w:tc>
        <w:tc>
          <w:tcPr>
            <w:tcW w:w="1984" w:type="dxa"/>
            <w:shd w:val="clear" w:color="auto" w:fill="auto"/>
          </w:tcPr>
          <w:p w:rsidR="009563CC" w:rsidRPr="003027B3" w:rsidRDefault="009563CC" w:rsidP="009563C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39137,113</w:t>
            </w:r>
          </w:p>
        </w:tc>
        <w:tc>
          <w:tcPr>
            <w:tcW w:w="2268" w:type="dxa"/>
            <w:shd w:val="clear" w:color="auto" w:fill="auto"/>
          </w:tcPr>
          <w:p w:rsidR="009563CC" w:rsidRPr="002A5E88" w:rsidRDefault="009563CC" w:rsidP="00956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563CC" w:rsidRPr="00273B84" w:rsidTr="00BC58E9">
        <w:tc>
          <w:tcPr>
            <w:tcW w:w="2864" w:type="dxa"/>
            <w:shd w:val="clear" w:color="auto" w:fill="auto"/>
          </w:tcPr>
          <w:p w:rsidR="009563CC" w:rsidRPr="00273B84" w:rsidRDefault="009563CC" w:rsidP="009563C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73B8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Дефицит</w:t>
            </w:r>
          </w:p>
        </w:tc>
        <w:tc>
          <w:tcPr>
            <w:tcW w:w="1985" w:type="dxa"/>
            <w:shd w:val="clear" w:color="auto" w:fill="auto"/>
          </w:tcPr>
          <w:p w:rsidR="009563CC" w:rsidRPr="002A5E88" w:rsidRDefault="009563CC" w:rsidP="009563C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-15407,607</w:t>
            </w:r>
          </w:p>
        </w:tc>
        <w:tc>
          <w:tcPr>
            <w:tcW w:w="1984" w:type="dxa"/>
            <w:shd w:val="clear" w:color="auto" w:fill="auto"/>
          </w:tcPr>
          <w:p w:rsidR="009563CC" w:rsidRPr="002A5E88" w:rsidRDefault="009563CC" w:rsidP="009563C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-15407,607</w:t>
            </w:r>
          </w:p>
        </w:tc>
        <w:tc>
          <w:tcPr>
            <w:tcW w:w="2268" w:type="dxa"/>
            <w:shd w:val="clear" w:color="auto" w:fill="auto"/>
          </w:tcPr>
          <w:p w:rsidR="009563CC" w:rsidRPr="002A5E88" w:rsidRDefault="009563CC" w:rsidP="009563C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5E8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</w:tr>
    </w:tbl>
    <w:p w:rsidR="00BC58E9" w:rsidRPr="001D16D9" w:rsidRDefault="00541333" w:rsidP="001D16D9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sz w:val="28"/>
          <w:szCs w:val="28"/>
        </w:rPr>
        <w:tab/>
      </w:r>
      <w:r w:rsidR="003027B3" w:rsidRPr="00302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анализа таблицы следует, что годовые бюджетные назначения, отраженные   в отчете об исполнении бюджета за </w:t>
      </w:r>
      <w:r w:rsidR="00B216CE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  <w:r w:rsidR="00E86EA5" w:rsidRPr="00BE4B6F">
        <w:rPr>
          <w:rFonts w:ascii="Times New Roman" w:eastAsia="Calibri" w:hAnsi="Times New Roman" w:cs="Times New Roman"/>
          <w:sz w:val="28"/>
          <w:szCs w:val="28"/>
        </w:rPr>
        <w:t>полугодие</w:t>
      </w:r>
      <w:r w:rsidR="00E86EA5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216CE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B216C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216CE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027B3" w:rsidRPr="00302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</w:t>
      </w:r>
      <w:r w:rsidR="003027B3" w:rsidRPr="00DD2A5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соответствуют показателям бюджета, утвержденным решением Совета депутатов муниципального образования «</w:t>
      </w:r>
      <w:r w:rsidR="00D15529" w:rsidRPr="00DD2A5C">
        <w:rPr>
          <w:rFonts w:ascii="Times New Roman" w:eastAsia="Times New Roman" w:hAnsi="Times New Roman" w:cs="Times New Roman"/>
          <w:sz w:val="28"/>
          <w:szCs w:val="28"/>
          <w:lang w:eastAsia="ru-RU"/>
        </w:rPr>
        <w:t>Ундоровское сельское поселение</w:t>
      </w:r>
      <w:r w:rsidR="003027B3" w:rsidRPr="00DD2A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Ульяновского района Ульяновской области от </w:t>
      </w:r>
      <w:r w:rsidR="009563CC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="009563CC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9563C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563CC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9563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</w:t>
      </w:r>
      <w:r w:rsidR="009563CC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9563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 </w:t>
      </w:r>
      <w:r w:rsidR="009563CC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027B3" w:rsidRPr="00DD2A5C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внесении изменений в решение Совета депутатов  муниципального образования «</w:t>
      </w:r>
      <w:r w:rsidR="00D15529" w:rsidRPr="00DD2A5C">
        <w:rPr>
          <w:rFonts w:ascii="Times New Roman" w:eastAsia="Times New Roman" w:hAnsi="Times New Roman" w:cs="Times New Roman"/>
          <w:sz w:val="28"/>
          <w:szCs w:val="28"/>
          <w:lang w:eastAsia="ru-RU"/>
        </w:rPr>
        <w:t>Ундоровское сельское поселение</w:t>
      </w:r>
      <w:r w:rsidR="003027B3" w:rsidRPr="00DD2A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 от </w:t>
      </w:r>
      <w:r w:rsidR="009563CC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0A2758" w:rsidRPr="00DD2A5C">
        <w:rPr>
          <w:rFonts w:ascii="Times New Roman" w:eastAsia="Times New Roman" w:hAnsi="Times New Roman" w:cs="Times New Roman"/>
          <w:sz w:val="28"/>
          <w:szCs w:val="28"/>
          <w:lang w:eastAsia="ru-RU"/>
        </w:rPr>
        <w:t>5.12.202</w:t>
      </w:r>
      <w:r w:rsidR="009563C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A2758" w:rsidRPr="00DD2A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9563CC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0A2758" w:rsidRPr="00DD2A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15529" w:rsidRPr="00DD2A5C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бюджете муниципального образования «Ундоровское сельское поселение»</w:t>
      </w:r>
      <w:r w:rsidR="00D15529" w:rsidRPr="00DD2A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15529" w:rsidRPr="00DD2A5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9563C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15529" w:rsidRPr="00DD2A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 202</w:t>
      </w:r>
      <w:r w:rsidR="009563C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15529" w:rsidRPr="00DD2A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9563C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D15529" w:rsidRPr="00DD2A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годов</w:t>
      </w:r>
      <w:r w:rsidR="003027B3" w:rsidRPr="00DD2A5C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BE4B6F" w:rsidRPr="00BE4B6F" w:rsidRDefault="00CA4FC8" w:rsidP="00C827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BE4B6F" w:rsidRPr="00BE4B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.Анализ доходной части бюджета МО </w:t>
      </w:r>
      <w:r w:rsidR="00920603" w:rsidRPr="005A6C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5A6C49" w:rsidRPr="005A6C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Ундоровское сельское поселение</w:t>
      </w:r>
      <w:r w:rsidR="00920603" w:rsidRPr="009206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="00920603" w:rsidRPr="00BE4B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E4B6F" w:rsidRPr="00BE4B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 </w:t>
      </w:r>
      <w:r w:rsidR="00B216CE" w:rsidRPr="00BE4B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B216CE" w:rsidRPr="00E86E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86EA5" w:rsidRPr="00E86EA5">
        <w:rPr>
          <w:rFonts w:ascii="Times New Roman" w:eastAsia="Calibri" w:hAnsi="Times New Roman" w:cs="Times New Roman"/>
          <w:b/>
          <w:sz w:val="28"/>
          <w:szCs w:val="28"/>
        </w:rPr>
        <w:t>полугодие</w:t>
      </w:r>
      <w:r w:rsidR="00B216CE" w:rsidRPr="00B216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2024</w:t>
      </w:r>
      <w:r w:rsidR="00B216CE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4B6F" w:rsidRPr="00BE4B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года.</w:t>
      </w:r>
    </w:p>
    <w:p w:rsidR="00BE4B6F" w:rsidRPr="00BE4B6F" w:rsidRDefault="00BE4B6F" w:rsidP="00C827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dst6005"/>
      <w:bookmarkStart w:id="1" w:name="dst4301"/>
      <w:bookmarkStart w:id="2" w:name="dst5794"/>
      <w:bookmarkStart w:id="3" w:name="dst103665"/>
      <w:bookmarkEnd w:id="0"/>
      <w:bookmarkEnd w:id="1"/>
      <w:bookmarkEnd w:id="2"/>
      <w:bookmarkEnd w:id="3"/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r w:rsidR="00B216CE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86EA5" w:rsidRPr="00E86EA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86EA5" w:rsidRPr="00BE4B6F">
        <w:rPr>
          <w:rFonts w:ascii="Times New Roman" w:eastAsia="Calibri" w:hAnsi="Times New Roman" w:cs="Times New Roman"/>
          <w:sz w:val="28"/>
          <w:szCs w:val="28"/>
        </w:rPr>
        <w:t>полугодие</w:t>
      </w:r>
      <w:r w:rsidR="00E86EA5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216CE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B216C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216CE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поступило всего доходов </w:t>
      </w:r>
      <w:r w:rsidR="003C6AAA">
        <w:rPr>
          <w:rFonts w:ascii="Times New Roman" w:eastAsia="Times New Roman" w:hAnsi="Times New Roman" w:cs="Times New Roman"/>
          <w:sz w:val="28"/>
          <w:szCs w:val="28"/>
          <w:lang w:eastAsia="ru-RU"/>
        </w:rPr>
        <w:t>9649,6</w:t>
      </w:r>
      <w:r w:rsidR="00897893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 при плановых годовых назначениях </w:t>
      </w:r>
      <w:r w:rsidR="00403900">
        <w:rPr>
          <w:rFonts w:ascii="Times New Roman" w:eastAsia="Times New Roman" w:hAnsi="Times New Roman" w:cs="Times New Roman"/>
          <w:sz w:val="28"/>
          <w:szCs w:val="28"/>
          <w:lang w:eastAsia="ru-RU"/>
        </w:rPr>
        <w:t>23729,5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</w:t>
      </w:r>
      <w:r w:rsidR="00D9314D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составило </w:t>
      </w:r>
      <w:r w:rsidR="003C6AAA">
        <w:rPr>
          <w:rFonts w:ascii="Times New Roman" w:eastAsia="Times New Roman" w:hAnsi="Times New Roman" w:cs="Times New Roman"/>
          <w:sz w:val="28"/>
          <w:szCs w:val="28"/>
          <w:lang w:eastAsia="ru-RU"/>
        </w:rPr>
        <w:t>40,7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годовых бюджетных назначений.</w:t>
      </w:r>
    </w:p>
    <w:p w:rsidR="00BE4B6F" w:rsidRDefault="00BE4B6F" w:rsidP="00C4106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Налоговых </w:t>
      </w:r>
      <w:r w:rsidR="001D61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неналоговых 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доходов поступило за </w:t>
      </w:r>
      <w:r w:rsidR="00B216CE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86EA5" w:rsidRPr="00E86EA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86EA5" w:rsidRPr="00BE4B6F">
        <w:rPr>
          <w:rFonts w:ascii="Times New Roman" w:eastAsia="Calibri" w:hAnsi="Times New Roman" w:cs="Times New Roman"/>
          <w:sz w:val="28"/>
          <w:szCs w:val="28"/>
        </w:rPr>
        <w:t>полугодие</w:t>
      </w:r>
      <w:r w:rsidR="00E86EA5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216CE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B216C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216CE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314D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</w:t>
      </w:r>
      <w:r w:rsidR="003C6AAA">
        <w:rPr>
          <w:rFonts w:ascii="Times New Roman" w:eastAsia="Times New Roman" w:hAnsi="Times New Roman" w:cs="Times New Roman"/>
          <w:sz w:val="28"/>
          <w:szCs w:val="28"/>
          <w:lang w:eastAsia="ru-RU"/>
        </w:rPr>
        <w:t>5909,9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при </w:t>
      </w:r>
      <w:r w:rsidR="00D9314D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годовых бюджетных назначениях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3900">
        <w:rPr>
          <w:rFonts w:ascii="Times New Roman" w:eastAsia="Times New Roman" w:hAnsi="Times New Roman" w:cs="Times New Roman"/>
          <w:sz w:val="28"/>
          <w:szCs w:val="28"/>
          <w:lang w:eastAsia="ru-RU"/>
        </w:rPr>
        <w:t>15852,8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составило </w:t>
      </w:r>
      <w:r w:rsidR="003C6AAA">
        <w:rPr>
          <w:rFonts w:ascii="Times New Roman" w:eastAsia="Times New Roman" w:hAnsi="Times New Roman" w:cs="Times New Roman"/>
          <w:sz w:val="28"/>
          <w:szCs w:val="28"/>
          <w:lang w:eastAsia="ru-RU"/>
        </w:rPr>
        <w:t>37,3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от годовых бюджетных назначений.</w:t>
      </w:r>
    </w:p>
    <w:p w:rsidR="00BE4B6F" w:rsidRPr="00BE4B6F" w:rsidRDefault="001D617F" w:rsidP="001D61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Налоговых доходов поступило за </w:t>
      </w:r>
      <w:r w:rsidR="00B216CE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  <w:r w:rsidR="00E86EA5" w:rsidRPr="00BE4B6F">
        <w:rPr>
          <w:rFonts w:ascii="Times New Roman" w:eastAsia="Calibri" w:hAnsi="Times New Roman" w:cs="Times New Roman"/>
          <w:sz w:val="28"/>
          <w:szCs w:val="28"/>
        </w:rPr>
        <w:t>полугодие</w:t>
      </w:r>
      <w:r w:rsidR="00B216CE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B216C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216CE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</w:t>
      </w:r>
      <w:r w:rsidR="003C6AAA">
        <w:rPr>
          <w:rFonts w:ascii="Times New Roman" w:eastAsia="Times New Roman" w:hAnsi="Times New Roman" w:cs="Times New Roman"/>
          <w:sz w:val="28"/>
          <w:szCs w:val="28"/>
          <w:lang w:eastAsia="ru-RU"/>
        </w:rPr>
        <w:t>5519,6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при годовых бюджетных назначениях </w:t>
      </w:r>
      <w:r w:rsidR="00403900">
        <w:rPr>
          <w:rFonts w:ascii="Times New Roman" w:eastAsia="Times New Roman" w:hAnsi="Times New Roman" w:cs="Times New Roman"/>
          <w:sz w:val="28"/>
          <w:szCs w:val="28"/>
          <w:lang w:eastAsia="ru-RU"/>
        </w:rPr>
        <w:t>15429,8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составило </w:t>
      </w:r>
      <w:r w:rsidR="003C6AAA">
        <w:rPr>
          <w:rFonts w:ascii="Times New Roman" w:eastAsia="Times New Roman" w:hAnsi="Times New Roman" w:cs="Times New Roman"/>
          <w:sz w:val="28"/>
          <w:szCs w:val="28"/>
          <w:lang w:eastAsia="ru-RU"/>
        </w:rPr>
        <w:t>35,8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годовых бюджетных назначений, в</w:t>
      </w:r>
      <w:r w:rsidR="00BE4B6F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том числе:</w:t>
      </w:r>
    </w:p>
    <w:p w:rsidR="00BE4B6F" w:rsidRDefault="00BE4B6F" w:rsidP="00C4106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370D">
        <w:rPr>
          <w:rFonts w:ascii="Times New Roman" w:eastAsia="Times New Roman" w:hAnsi="Times New Roman" w:cs="Times New Roman"/>
          <w:sz w:val="28"/>
          <w:szCs w:val="28"/>
          <w:lang w:eastAsia="ru-RU"/>
        </w:rPr>
        <w:t>НДФЛ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поступило </w:t>
      </w:r>
      <w:r w:rsidR="003C6AAA">
        <w:rPr>
          <w:rFonts w:ascii="Times New Roman" w:eastAsia="Times New Roman" w:hAnsi="Times New Roman" w:cs="Times New Roman"/>
          <w:sz w:val="28"/>
          <w:szCs w:val="28"/>
          <w:lang w:eastAsia="ru-RU"/>
        </w:rPr>
        <w:t>3558,0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при годовых </w:t>
      </w:r>
      <w:r w:rsidR="00942BC0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бюджетных назначениях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3900">
        <w:rPr>
          <w:rFonts w:ascii="Times New Roman" w:eastAsia="Times New Roman" w:hAnsi="Times New Roman" w:cs="Times New Roman"/>
          <w:sz w:val="28"/>
          <w:szCs w:val="28"/>
          <w:lang w:eastAsia="ru-RU"/>
        </w:rPr>
        <w:t>7482,2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составило </w:t>
      </w:r>
      <w:r w:rsidR="003C6AAA">
        <w:rPr>
          <w:rFonts w:ascii="Times New Roman" w:eastAsia="Times New Roman" w:hAnsi="Times New Roman" w:cs="Times New Roman"/>
          <w:sz w:val="28"/>
          <w:szCs w:val="28"/>
          <w:lang w:eastAsia="ru-RU"/>
        </w:rPr>
        <w:t>47,6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от годовых бюджетных назначений.</w:t>
      </w:r>
    </w:p>
    <w:p w:rsidR="00E866A4" w:rsidRPr="00BE4B6F" w:rsidRDefault="00D21AEB" w:rsidP="00E866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AEB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Единого сельскохозяйственного налога поступило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66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(-)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4,5</w:t>
      </w:r>
      <w:r w:rsidR="00E866A4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при годовых бюджетных назначениях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145,6</w:t>
      </w:r>
      <w:r w:rsidR="00E866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 План по данному налогу не выполнен.</w:t>
      </w:r>
    </w:p>
    <w:p w:rsidR="00BE4B6F" w:rsidRPr="00BE4B6F" w:rsidRDefault="00BB1FE0" w:rsidP="00C4106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BE4B6F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алог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на имущество физических лиц </w:t>
      </w:r>
      <w:r w:rsidR="00BE4B6F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поступило </w:t>
      </w:r>
      <w:r w:rsidR="003C6AAA">
        <w:rPr>
          <w:rFonts w:ascii="Times New Roman" w:eastAsia="Times New Roman" w:hAnsi="Times New Roman" w:cs="Times New Roman"/>
          <w:sz w:val="28"/>
          <w:szCs w:val="28"/>
          <w:lang w:eastAsia="ru-RU"/>
        </w:rPr>
        <w:t>104,1</w:t>
      </w:r>
      <w:r w:rsidR="00BE4B6F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при годовых </w:t>
      </w:r>
      <w:r w:rsidR="00EB15BD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бюджетных назначениях</w:t>
      </w:r>
      <w:r w:rsidR="00520D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F45B9">
        <w:rPr>
          <w:rFonts w:ascii="Times New Roman" w:eastAsia="Times New Roman" w:hAnsi="Times New Roman" w:cs="Times New Roman"/>
          <w:sz w:val="28"/>
          <w:szCs w:val="28"/>
          <w:lang w:eastAsia="ru-RU"/>
        </w:rPr>
        <w:t>1500,0</w:t>
      </w:r>
      <w:r w:rsidR="00BE4B6F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составило </w:t>
      </w:r>
      <w:r w:rsidR="003C6AAA">
        <w:rPr>
          <w:rFonts w:ascii="Times New Roman" w:eastAsia="Times New Roman" w:hAnsi="Times New Roman" w:cs="Times New Roman"/>
          <w:sz w:val="28"/>
          <w:szCs w:val="28"/>
          <w:lang w:eastAsia="ru-RU"/>
        </w:rPr>
        <w:t>6,9</w:t>
      </w:r>
      <w:r w:rsidR="00EB15BD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</w:t>
      </w:r>
      <w:r w:rsidR="00BE4B6F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годовых бюджетных назначений. </w:t>
      </w:r>
    </w:p>
    <w:p w:rsidR="00BE4B6F" w:rsidRDefault="00BB1FE0" w:rsidP="00C4106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22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мельного налога </w:t>
      </w:r>
      <w:r w:rsidR="00BE4B6F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поступило </w:t>
      </w:r>
      <w:r w:rsidR="003C6AAA">
        <w:rPr>
          <w:rFonts w:ascii="Times New Roman" w:eastAsia="Times New Roman" w:hAnsi="Times New Roman" w:cs="Times New Roman"/>
          <w:sz w:val="28"/>
          <w:szCs w:val="28"/>
          <w:lang w:eastAsia="ru-RU"/>
        </w:rPr>
        <w:t>1862,0</w:t>
      </w:r>
      <w:r w:rsidR="00BE4B6F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при годовых </w:t>
      </w:r>
      <w:r w:rsidR="00457CA7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бюджетных назначениях</w:t>
      </w:r>
      <w:r w:rsidR="00BE4B6F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F45B9">
        <w:rPr>
          <w:rFonts w:ascii="Times New Roman" w:eastAsia="Times New Roman" w:hAnsi="Times New Roman" w:cs="Times New Roman"/>
          <w:sz w:val="28"/>
          <w:szCs w:val="28"/>
          <w:lang w:eastAsia="ru-RU"/>
        </w:rPr>
        <w:t>6302,0</w:t>
      </w:r>
      <w:r w:rsidR="00BE4B6F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составило </w:t>
      </w:r>
      <w:r w:rsidR="003C6AAA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="002F45B9">
        <w:rPr>
          <w:rFonts w:ascii="Times New Roman" w:eastAsia="Times New Roman" w:hAnsi="Times New Roman" w:cs="Times New Roman"/>
          <w:sz w:val="28"/>
          <w:szCs w:val="28"/>
          <w:lang w:eastAsia="ru-RU"/>
        </w:rPr>
        <w:t>,5</w:t>
      </w:r>
      <w:r w:rsidR="00457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4B6F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годовых бюджетных назначений.</w:t>
      </w:r>
    </w:p>
    <w:p w:rsidR="00B168B1" w:rsidRDefault="00B168B1" w:rsidP="00B168B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Нен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алоговых доходов поступило за </w:t>
      </w:r>
      <w:r w:rsidR="00B216CE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  <w:r w:rsidR="00E86EA5" w:rsidRPr="00BE4B6F">
        <w:rPr>
          <w:rFonts w:ascii="Times New Roman" w:eastAsia="Calibri" w:hAnsi="Times New Roman" w:cs="Times New Roman"/>
          <w:sz w:val="28"/>
          <w:szCs w:val="28"/>
        </w:rPr>
        <w:t>полугодие</w:t>
      </w:r>
      <w:r w:rsidR="00B216CE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B216C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216CE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</w:t>
      </w:r>
      <w:r w:rsidR="003C6AAA">
        <w:rPr>
          <w:rFonts w:ascii="Times New Roman" w:eastAsia="Times New Roman" w:hAnsi="Times New Roman" w:cs="Times New Roman"/>
          <w:sz w:val="28"/>
          <w:szCs w:val="28"/>
          <w:lang w:eastAsia="ru-RU"/>
        </w:rPr>
        <w:t>390,3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при годовых бюджетных назначениях </w:t>
      </w:r>
      <w:r w:rsidR="00786BCD">
        <w:rPr>
          <w:rFonts w:ascii="Times New Roman" w:eastAsia="Times New Roman" w:hAnsi="Times New Roman" w:cs="Times New Roman"/>
          <w:sz w:val="28"/>
          <w:szCs w:val="28"/>
          <w:lang w:eastAsia="ru-RU"/>
        </w:rPr>
        <w:t>423,0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что составило </w:t>
      </w:r>
      <w:r w:rsidR="003C6AAA">
        <w:rPr>
          <w:rFonts w:ascii="Times New Roman" w:eastAsia="Times New Roman" w:hAnsi="Times New Roman" w:cs="Times New Roman"/>
          <w:sz w:val="28"/>
          <w:szCs w:val="28"/>
          <w:lang w:eastAsia="ru-RU"/>
        </w:rPr>
        <w:t>92,3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годовых бюджетных назначений, в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том числе:</w:t>
      </w:r>
    </w:p>
    <w:p w:rsidR="00B168B1" w:rsidRDefault="00B168B1" w:rsidP="00B168B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Доходов от исп</w:t>
      </w:r>
      <w:r w:rsidR="006F7E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ользования имущества поступило </w:t>
      </w:r>
      <w:r w:rsidR="003C6AAA">
        <w:rPr>
          <w:rFonts w:ascii="Times New Roman" w:eastAsia="Times New Roman" w:hAnsi="Times New Roman" w:cs="Times New Roman"/>
          <w:sz w:val="28"/>
          <w:szCs w:val="28"/>
          <w:lang w:eastAsia="ru-RU"/>
        </w:rPr>
        <w:t>5,5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годовых бюджетных назначениях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0,00 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</w:t>
      </w:r>
    </w:p>
    <w:p w:rsidR="00B168B1" w:rsidRDefault="00B168B1" w:rsidP="00B168B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Доходов от оказания платных услуг 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поступило </w:t>
      </w:r>
      <w:r w:rsidR="003C6AAA">
        <w:rPr>
          <w:rFonts w:ascii="Times New Roman" w:eastAsia="Times New Roman" w:hAnsi="Times New Roman" w:cs="Times New Roman"/>
          <w:sz w:val="28"/>
          <w:szCs w:val="28"/>
          <w:lang w:eastAsia="ru-RU"/>
        </w:rPr>
        <w:t>170,1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при годовых бюджетных назначениях </w:t>
      </w:r>
      <w:r w:rsidR="004F1297">
        <w:rPr>
          <w:rFonts w:ascii="Times New Roman" w:eastAsia="Times New Roman" w:hAnsi="Times New Roman" w:cs="Times New Roman"/>
          <w:sz w:val="28"/>
          <w:szCs w:val="28"/>
          <w:lang w:eastAsia="ru-RU"/>
        </w:rPr>
        <w:t>215,0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составило </w:t>
      </w:r>
      <w:r w:rsidR="003C6AAA">
        <w:rPr>
          <w:rFonts w:ascii="Times New Roman" w:eastAsia="Times New Roman" w:hAnsi="Times New Roman" w:cs="Times New Roman"/>
          <w:sz w:val="28"/>
          <w:szCs w:val="28"/>
          <w:lang w:eastAsia="ru-RU"/>
        </w:rPr>
        <w:t>79,1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годовых бюджетных назначений.</w:t>
      </w:r>
    </w:p>
    <w:p w:rsidR="000472D7" w:rsidRDefault="000472D7" w:rsidP="000472D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1 </w:t>
      </w:r>
      <w:r w:rsidR="00E86EA5" w:rsidRPr="00BE4B6F">
        <w:rPr>
          <w:rFonts w:ascii="Times New Roman" w:eastAsia="Calibri" w:hAnsi="Times New Roman" w:cs="Times New Roman"/>
          <w:sz w:val="28"/>
          <w:szCs w:val="28"/>
        </w:rPr>
        <w:t>полугодие</w:t>
      </w:r>
      <w:r w:rsidRPr="00047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поступили инициативные платежи по программе ППМИ в сумме </w:t>
      </w:r>
      <w:r w:rsidR="003C6AAA">
        <w:rPr>
          <w:rFonts w:ascii="Times New Roman" w:eastAsia="Times New Roman" w:hAnsi="Times New Roman" w:cs="Times New Roman"/>
          <w:sz w:val="28"/>
          <w:szCs w:val="28"/>
          <w:lang w:eastAsia="ru-RU"/>
        </w:rPr>
        <w:t>214,7</w:t>
      </w:r>
      <w:r w:rsidRPr="00047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при годовых бюджетных назначениях </w:t>
      </w:r>
      <w:r w:rsidR="00CD326B">
        <w:rPr>
          <w:rFonts w:ascii="Times New Roman" w:eastAsia="Times New Roman" w:hAnsi="Times New Roman" w:cs="Times New Roman"/>
          <w:sz w:val="28"/>
          <w:szCs w:val="28"/>
          <w:lang w:eastAsia="ru-RU"/>
        </w:rPr>
        <w:t>208,0</w:t>
      </w:r>
      <w:r w:rsidRPr="00047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составило </w:t>
      </w:r>
      <w:r w:rsidR="003C6AAA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CD326B">
        <w:rPr>
          <w:rFonts w:ascii="Times New Roman" w:eastAsia="Times New Roman" w:hAnsi="Times New Roman" w:cs="Times New Roman"/>
          <w:sz w:val="28"/>
          <w:szCs w:val="28"/>
          <w:lang w:eastAsia="ru-RU"/>
        </w:rPr>
        <w:t>3,2</w:t>
      </w:r>
      <w:r w:rsidRPr="000472D7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годовых бюджетных назначений.</w:t>
      </w:r>
    </w:p>
    <w:p w:rsidR="00B168B1" w:rsidRPr="00BE4B6F" w:rsidRDefault="00B168B1" w:rsidP="0064270E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Безвозмездных поступлений </w:t>
      </w:r>
      <w:r w:rsidR="006F7E22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r w:rsidR="00B216CE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  <w:r w:rsidR="00E86EA5" w:rsidRPr="00BE4B6F">
        <w:rPr>
          <w:rFonts w:ascii="Times New Roman" w:eastAsia="Calibri" w:hAnsi="Times New Roman" w:cs="Times New Roman"/>
          <w:sz w:val="28"/>
          <w:szCs w:val="28"/>
        </w:rPr>
        <w:t>полугодие</w:t>
      </w:r>
      <w:r w:rsidR="00B216CE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B216C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216CE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поступило </w:t>
      </w:r>
      <w:r w:rsidR="003C6AAA">
        <w:rPr>
          <w:rFonts w:ascii="Times New Roman" w:eastAsia="Times New Roman" w:hAnsi="Times New Roman" w:cs="Times New Roman"/>
          <w:sz w:val="28"/>
          <w:szCs w:val="28"/>
          <w:lang w:eastAsia="ru-RU"/>
        </w:rPr>
        <w:t>3739,7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при годовых бюджетных назначениях </w:t>
      </w:r>
      <w:r w:rsidR="00CD326B">
        <w:rPr>
          <w:rFonts w:ascii="Times New Roman" w:eastAsia="Times New Roman" w:hAnsi="Times New Roman" w:cs="Times New Roman"/>
          <w:sz w:val="28"/>
          <w:szCs w:val="28"/>
          <w:lang w:eastAsia="ru-RU"/>
        </w:rPr>
        <w:t>7876,7</w:t>
      </w:r>
      <w:r w:rsidR="000A27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что составило </w:t>
      </w:r>
      <w:r w:rsidR="003C6AAA">
        <w:rPr>
          <w:rFonts w:ascii="Times New Roman" w:eastAsia="Times New Roman" w:hAnsi="Times New Roman" w:cs="Times New Roman"/>
          <w:sz w:val="28"/>
          <w:szCs w:val="28"/>
          <w:lang w:eastAsia="ru-RU"/>
        </w:rPr>
        <w:t>47,5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годовых бюджетных назначений.</w:t>
      </w:r>
    </w:p>
    <w:p w:rsidR="00BE4B6F" w:rsidRPr="00BE4B6F" w:rsidRDefault="00BE4B6F" w:rsidP="0064270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A4FC8" w:rsidRPr="008F6A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8F6A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.Анализ </w:t>
      </w:r>
      <w:r w:rsidRPr="00BE4B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расходной части бюджета МО </w:t>
      </w:r>
      <w:r w:rsidR="00920603" w:rsidRPr="009206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5A6C49" w:rsidRPr="005A6C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Ундоровское сельское поселение</w:t>
      </w:r>
      <w:r w:rsidR="00920603" w:rsidRPr="005A6C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="00920603" w:rsidRPr="009206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E4B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 </w:t>
      </w:r>
      <w:r w:rsidR="00B216CE" w:rsidRPr="00B216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B216CE" w:rsidRPr="00E86E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86EA5" w:rsidRPr="00E86EA5">
        <w:rPr>
          <w:rFonts w:ascii="Times New Roman" w:eastAsia="Calibri" w:hAnsi="Times New Roman" w:cs="Times New Roman"/>
          <w:b/>
          <w:sz w:val="28"/>
          <w:szCs w:val="28"/>
        </w:rPr>
        <w:t>полугодие</w:t>
      </w:r>
      <w:r w:rsidR="00B216CE" w:rsidRPr="00B216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2024</w:t>
      </w:r>
      <w:r w:rsidR="00B216CE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4B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года.</w:t>
      </w:r>
    </w:p>
    <w:p w:rsidR="00BE4B6F" w:rsidRPr="00BE4B6F" w:rsidRDefault="00BE4B6F" w:rsidP="0064270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B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покрытие расходных обязательств </w:t>
      </w:r>
      <w:r w:rsidR="00897BFB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r w:rsidR="00897BF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216CE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6EA5" w:rsidRPr="00BE4B6F">
        <w:rPr>
          <w:rFonts w:ascii="Times New Roman" w:eastAsia="Calibri" w:hAnsi="Times New Roman" w:cs="Times New Roman"/>
          <w:sz w:val="28"/>
          <w:szCs w:val="28"/>
        </w:rPr>
        <w:t>полугодие</w:t>
      </w:r>
      <w:r w:rsidR="00B216CE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B216C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216CE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направлено </w:t>
      </w:r>
      <w:r w:rsidR="00B22A39">
        <w:rPr>
          <w:rFonts w:ascii="Times New Roman" w:eastAsia="Times New Roman" w:hAnsi="Times New Roman" w:cs="Times New Roman"/>
          <w:sz w:val="28"/>
          <w:szCs w:val="28"/>
          <w:lang w:eastAsia="ru-RU"/>
        </w:rPr>
        <w:t>12181,5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</w:t>
      </w:r>
      <w:r w:rsidR="00780938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годовых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бюджетных назначениях </w:t>
      </w:r>
      <w:r w:rsidR="00486508">
        <w:rPr>
          <w:rFonts w:ascii="Times New Roman" w:eastAsia="Times New Roman" w:hAnsi="Times New Roman" w:cs="Times New Roman"/>
          <w:sz w:val="28"/>
          <w:szCs w:val="28"/>
          <w:lang w:eastAsia="ru-RU"/>
        </w:rPr>
        <w:t>39137,1</w:t>
      </w:r>
      <w:r w:rsidR="00247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составило </w:t>
      </w:r>
      <w:r w:rsidR="00B22A39">
        <w:rPr>
          <w:rFonts w:ascii="Times New Roman" w:eastAsia="Times New Roman" w:hAnsi="Times New Roman" w:cs="Times New Roman"/>
          <w:sz w:val="28"/>
          <w:szCs w:val="28"/>
          <w:lang w:eastAsia="ru-RU"/>
        </w:rPr>
        <w:t>31,1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годовых бюджетных назначений.</w:t>
      </w:r>
    </w:p>
    <w:p w:rsidR="00BE4B6F" w:rsidRDefault="00BE4B6F" w:rsidP="00C4106B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43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Расх</w:t>
      </w:r>
      <w:r w:rsidRPr="00BE4B6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оды по разделу</w:t>
      </w:r>
      <w:r w:rsidR="0003443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0100 </w:t>
      </w:r>
      <w:r w:rsidR="0003443B" w:rsidRPr="00BE4B6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«</w:t>
      </w:r>
      <w:r w:rsidRPr="00BE4B6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Общегосударственные вопросы»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r w:rsidR="00B216CE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  <w:r w:rsidR="00E86EA5" w:rsidRPr="00BE4B6F">
        <w:rPr>
          <w:rFonts w:ascii="Times New Roman" w:eastAsia="Calibri" w:hAnsi="Times New Roman" w:cs="Times New Roman"/>
          <w:sz w:val="28"/>
          <w:szCs w:val="28"/>
        </w:rPr>
        <w:t>полугодие</w:t>
      </w:r>
      <w:r w:rsidR="00B216CE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B216C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216CE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443B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составили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22A39">
        <w:rPr>
          <w:rFonts w:ascii="Times New Roman" w:eastAsia="Times New Roman" w:hAnsi="Times New Roman" w:cs="Times New Roman"/>
          <w:sz w:val="28"/>
          <w:szCs w:val="28"/>
          <w:lang w:eastAsia="ru-RU"/>
        </w:rPr>
        <w:t>3949,4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03443B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 при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годовых бюджетных назначениях </w:t>
      </w:r>
      <w:r w:rsidR="00486508">
        <w:rPr>
          <w:rFonts w:ascii="Times New Roman" w:eastAsia="Times New Roman" w:hAnsi="Times New Roman" w:cs="Times New Roman"/>
          <w:sz w:val="28"/>
          <w:szCs w:val="28"/>
          <w:lang w:eastAsia="ru-RU"/>
        </w:rPr>
        <w:t>8424,4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составило </w:t>
      </w:r>
      <w:r w:rsidR="00B22A39">
        <w:rPr>
          <w:rFonts w:ascii="Times New Roman" w:eastAsia="Times New Roman" w:hAnsi="Times New Roman" w:cs="Times New Roman"/>
          <w:sz w:val="28"/>
          <w:szCs w:val="28"/>
          <w:lang w:eastAsia="ru-RU"/>
        </w:rPr>
        <w:t>46,9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от годовых бюджетных назначений. </w:t>
      </w:r>
    </w:p>
    <w:p w:rsidR="00412BBB" w:rsidRPr="00D00C1C" w:rsidRDefault="00412BBB" w:rsidP="005D4616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Arial CYR"/>
          <w:sz w:val="28"/>
          <w:szCs w:val="28"/>
          <w:lang w:eastAsia="ru-RU"/>
        </w:rPr>
      </w:pPr>
      <w:r w:rsidRPr="00412BBB">
        <w:rPr>
          <w:rFonts w:ascii="Times New Roman" w:eastAsia="Times New Roman" w:hAnsi="Times New Roman" w:cs="Arial CYR"/>
          <w:b/>
          <w:i/>
          <w:sz w:val="28"/>
          <w:szCs w:val="28"/>
          <w:lang w:eastAsia="ru-RU"/>
        </w:rPr>
        <w:t>По разделу 0200 «Национальная оборона»</w:t>
      </w:r>
      <w:r w:rsidRPr="00412BBB">
        <w:rPr>
          <w:rFonts w:ascii="Times New Roman" w:eastAsia="Times New Roman" w:hAnsi="Times New Roman" w:cs="Arial CYR"/>
          <w:b/>
          <w:sz w:val="28"/>
          <w:szCs w:val="28"/>
          <w:lang w:eastAsia="ru-RU"/>
        </w:rPr>
        <w:t xml:space="preserve"> </w:t>
      </w:r>
      <w:r w:rsidRPr="00412BBB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расходы за </w:t>
      </w:r>
      <w:r w:rsidR="00B216CE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86EA5" w:rsidRPr="00E86EA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86EA5" w:rsidRPr="00BE4B6F">
        <w:rPr>
          <w:rFonts w:ascii="Times New Roman" w:eastAsia="Calibri" w:hAnsi="Times New Roman" w:cs="Times New Roman"/>
          <w:sz w:val="28"/>
          <w:szCs w:val="28"/>
        </w:rPr>
        <w:t>полугодие</w:t>
      </w:r>
      <w:r w:rsidR="00E86EA5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216CE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B216C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216CE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12BBB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года 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составили </w:t>
      </w:r>
      <w:r w:rsidR="00B22A39">
        <w:rPr>
          <w:rFonts w:ascii="Times New Roman" w:eastAsia="Times New Roman" w:hAnsi="Times New Roman" w:cs="Times New Roman"/>
          <w:sz w:val="28"/>
          <w:szCs w:val="28"/>
          <w:lang w:eastAsia="ru-RU"/>
        </w:rPr>
        <w:t>133,3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при годовых бюджетных назначениях </w:t>
      </w:r>
      <w:r w:rsidR="00486508">
        <w:rPr>
          <w:rFonts w:ascii="Times New Roman" w:eastAsia="Times New Roman" w:hAnsi="Times New Roman" w:cs="Times New Roman"/>
          <w:sz w:val="28"/>
          <w:szCs w:val="28"/>
          <w:lang w:eastAsia="ru-RU"/>
        </w:rPr>
        <w:t>359,7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составило </w:t>
      </w:r>
      <w:r w:rsidR="00B22A39">
        <w:rPr>
          <w:rFonts w:ascii="Times New Roman" w:eastAsia="Times New Roman" w:hAnsi="Times New Roman" w:cs="Times New Roman"/>
          <w:sz w:val="28"/>
          <w:szCs w:val="28"/>
          <w:lang w:eastAsia="ru-RU"/>
        </w:rPr>
        <w:t>37,1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от годовых бюджетных назначений.</w:t>
      </w:r>
    </w:p>
    <w:p w:rsidR="00BE4B6F" w:rsidRDefault="00412BBB" w:rsidP="005D4616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2BBB">
        <w:rPr>
          <w:rFonts w:ascii="Times New Roman" w:eastAsia="Times New Roman" w:hAnsi="Times New Roman" w:cs="Arial CYR"/>
          <w:b/>
          <w:i/>
          <w:sz w:val="28"/>
          <w:szCs w:val="28"/>
          <w:lang w:eastAsia="ru-RU"/>
        </w:rPr>
        <w:t>По разделу 0300 «Национальная безопасность и правоохранительная деятельность»</w:t>
      </w:r>
      <w:r w:rsidRPr="00412BBB">
        <w:rPr>
          <w:rFonts w:ascii="Times New Roman" w:eastAsia="Times New Roman" w:hAnsi="Times New Roman" w:cs="Arial CYR"/>
          <w:b/>
          <w:sz w:val="28"/>
          <w:szCs w:val="28"/>
          <w:lang w:eastAsia="ru-RU"/>
        </w:rPr>
        <w:t xml:space="preserve"> </w:t>
      </w:r>
      <w:r w:rsidR="00B7385A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расходы </w:t>
      </w:r>
      <w:r w:rsidR="00B7385A" w:rsidRPr="00412BBB">
        <w:rPr>
          <w:rFonts w:ascii="Times New Roman" w:eastAsia="Times New Roman" w:hAnsi="Times New Roman" w:cs="Arial CYR"/>
          <w:sz w:val="28"/>
          <w:szCs w:val="28"/>
          <w:lang w:eastAsia="ru-RU"/>
        </w:rPr>
        <w:t>составили</w:t>
      </w:r>
      <w:r w:rsidR="00B7385A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22A3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CA673C">
        <w:rPr>
          <w:rFonts w:ascii="Times New Roman" w:eastAsia="Times New Roman" w:hAnsi="Times New Roman" w:cs="Times New Roman"/>
          <w:sz w:val="28"/>
          <w:szCs w:val="28"/>
          <w:lang w:eastAsia="ru-RU"/>
        </w:rPr>
        <w:t>0,0</w:t>
      </w:r>
      <w:r w:rsidR="00B7385A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при годовых бюджетных назначениях </w:t>
      </w:r>
      <w:r w:rsidR="00CA673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D2A73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B22A39">
        <w:rPr>
          <w:rFonts w:ascii="Times New Roman" w:eastAsia="Times New Roman" w:hAnsi="Times New Roman" w:cs="Times New Roman"/>
          <w:sz w:val="28"/>
          <w:szCs w:val="28"/>
          <w:lang w:eastAsia="ru-RU"/>
        </w:rPr>
        <w:t>,0 тыс. рублей,</w:t>
      </w:r>
      <w:r w:rsidR="00B22A39" w:rsidRPr="00B22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22A39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составило </w:t>
      </w:r>
      <w:r w:rsidR="00B22A39">
        <w:rPr>
          <w:rFonts w:ascii="Times New Roman" w:eastAsia="Times New Roman" w:hAnsi="Times New Roman" w:cs="Times New Roman"/>
          <w:sz w:val="28"/>
          <w:szCs w:val="28"/>
          <w:lang w:eastAsia="ru-RU"/>
        </w:rPr>
        <w:t>31,8</w:t>
      </w:r>
      <w:r w:rsidR="00B22A39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от годовых бюджетных назначений.</w:t>
      </w:r>
    </w:p>
    <w:p w:rsidR="005D4616" w:rsidRPr="005D4616" w:rsidRDefault="005D4616" w:rsidP="005D4616">
      <w:pPr>
        <w:tabs>
          <w:tab w:val="left" w:pos="709"/>
        </w:tabs>
        <w:spacing w:after="0" w:line="240" w:lineRule="auto"/>
        <w:jc w:val="both"/>
        <w:outlineLvl w:val="0"/>
        <w:rPr>
          <w:rFonts w:ascii="Times New Roman" w:eastAsia="Times New Roman" w:hAnsi="Times New Roman" w:cs="Arial CYR"/>
          <w:b/>
          <w:i/>
          <w:sz w:val="28"/>
          <w:szCs w:val="28"/>
          <w:lang w:eastAsia="ru-RU"/>
        </w:rPr>
      </w:pPr>
      <w:r w:rsidRPr="00BE4B6F">
        <w:rPr>
          <w:rFonts w:ascii="Times New Roman" w:eastAsia="Times New Roman" w:hAnsi="Times New Roman" w:cs="Arial CYR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Arial CYR"/>
          <w:bCs/>
          <w:sz w:val="28"/>
          <w:szCs w:val="28"/>
          <w:lang w:eastAsia="ru-RU"/>
        </w:rPr>
        <w:tab/>
      </w:r>
      <w:r w:rsidRPr="00BE4B6F">
        <w:rPr>
          <w:rFonts w:ascii="Times New Roman" w:eastAsia="Times New Roman" w:hAnsi="Times New Roman" w:cs="Arial CYR"/>
          <w:b/>
          <w:i/>
          <w:sz w:val="28"/>
          <w:szCs w:val="28"/>
          <w:lang w:eastAsia="ru-RU"/>
        </w:rPr>
        <w:t xml:space="preserve">По разделу 0400 «Национальная экономика» </w:t>
      </w:r>
      <w:r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>расходы за 1</w:t>
      </w:r>
      <w:r w:rsidRPr="002A63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6EA5" w:rsidRPr="00BE4B6F">
        <w:rPr>
          <w:rFonts w:ascii="Times New Roman" w:eastAsia="Calibri" w:hAnsi="Times New Roman" w:cs="Times New Roman"/>
          <w:sz w:val="28"/>
          <w:szCs w:val="28"/>
        </w:rPr>
        <w:t>полугодие</w:t>
      </w:r>
      <w:r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составили </w:t>
      </w:r>
      <w:r w:rsidR="00B22A39">
        <w:rPr>
          <w:rFonts w:ascii="Times New Roman" w:eastAsia="Times New Roman" w:hAnsi="Times New Roman" w:cs="Arial CYR"/>
          <w:sz w:val="28"/>
          <w:szCs w:val="28"/>
          <w:lang w:eastAsia="ru-RU"/>
        </w:rPr>
        <w:t>3178,5</w:t>
      </w:r>
      <w:r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</w:t>
      </w:r>
      <w:r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тыс. рублей при годовых бюджетных назначениях </w:t>
      </w:r>
      <w:r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3742,5 </w:t>
      </w:r>
      <w:r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тыс. рублей, что составило </w:t>
      </w:r>
      <w:r w:rsidR="00B22A39">
        <w:rPr>
          <w:rFonts w:ascii="Times New Roman" w:eastAsia="Times New Roman" w:hAnsi="Times New Roman" w:cs="Arial CYR"/>
          <w:sz w:val="28"/>
          <w:szCs w:val="28"/>
          <w:lang w:eastAsia="ru-RU"/>
        </w:rPr>
        <w:t>84,9</w:t>
      </w:r>
      <w:r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% от годовых бюджетных назначений.</w:t>
      </w:r>
    </w:p>
    <w:p w:rsidR="00BE4B6F" w:rsidRPr="00BE4B6F" w:rsidRDefault="00BE4B6F" w:rsidP="005D4616">
      <w:pPr>
        <w:spacing w:after="0" w:line="240" w:lineRule="auto"/>
        <w:ind w:firstLine="708"/>
        <w:jc w:val="both"/>
        <w:rPr>
          <w:rFonts w:ascii="Times New Roman" w:eastAsia="Times New Roman" w:hAnsi="Times New Roman" w:cs="Arial CYR"/>
          <w:sz w:val="28"/>
          <w:szCs w:val="28"/>
          <w:lang w:eastAsia="ru-RU"/>
        </w:rPr>
      </w:pPr>
      <w:r w:rsidRPr="00BE4B6F">
        <w:rPr>
          <w:rFonts w:ascii="Times New Roman" w:eastAsia="Times New Roman" w:hAnsi="Times New Roman" w:cs="Arial CYR"/>
          <w:b/>
          <w:i/>
          <w:sz w:val="28"/>
          <w:szCs w:val="28"/>
          <w:lang w:eastAsia="ru-RU"/>
        </w:rPr>
        <w:t xml:space="preserve">По </w:t>
      </w:r>
      <w:r w:rsidR="0057776F" w:rsidRPr="00BE4B6F">
        <w:rPr>
          <w:rFonts w:ascii="Times New Roman" w:eastAsia="Times New Roman" w:hAnsi="Times New Roman" w:cs="Arial CYR"/>
          <w:b/>
          <w:i/>
          <w:sz w:val="28"/>
          <w:szCs w:val="28"/>
          <w:lang w:eastAsia="ru-RU"/>
        </w:rPr>
        <w:t>разделу 0500</w:t>
      </w:r>
      <w:r w:rsidRPr="00BE4B6F">
        <w:rPr>
          <w:rFonts w:ascii="Times New Roman" w:eastAsia="Times New Roman" w:hAnsi="Times New Roman" w:cs="Arial CYR"/>
          <w:b/>
          <w:i/>
          <w:sz w:val="28"/>
          <w:szCs w:val="28"/>
          <w:lang w:eastAsia="ru-RU"/>
        </w:rPr>
        <w:t xml:space="preserve"> «Жилищно-коммунальное хозяйство»</w:t>
      </w:r>
      <w:r w:rsidRPr="00BE4B6F">
        <w:rPr>
          <w:rFonts w:ascii="Times New Roman" w:eastAsia="Times New Roman" w:hAnsi="Times New Roman" w:cs="Arial CYR"/>
          <w:b/>
          <w:sz w:val="28"/>
          <w:szCs w:val="28"/>
          <w:lang w:eastAsia="ru-RU"/>
        </w:rPr>
        <w:t xml:space="preserve"> </w:t>
      </w:r>
      <w:r w:rsidR="0057776F"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>расходы за</w:t>
      </w:r>
      <w:r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</w:t>
      </w:r>
      <w:r w:rsidR="00B216CE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  <w:r w:rsidR="00E86EA5" w:rsidRPr="00BE4B6F">
        <w:rPr>
          <w:rFonts w:ascii="Times New Roman" w:eastAsia="Calibri" w:hAnsi="Times New Roman" w:cs="Times New Roman"/>
          <w:sz w:val="28"/>
          <w:szCs w:val="28"/>
        </w:rPr>
        <w:t>полугодие</w:t>
      </w:r>
      <w:r w:rsidR="00B216CE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B216C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216CE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776F"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>года произведены</w:t>
      </w:r>
      <w:r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в сумме </w:t>
      </w:r>
      <w:r w:rsidR="00B22A39">
        <w:rPr>
          <w:rFonts w:ascii="Times New Roman" w:eastAsia="Times New Roman" w:hAnsi="Times New Roman" w:cs="Arial CYR"/>
          <w:sz w:val="28"/>
          <w:szCs w:val="28"/>
          <w:lang w:eastAsia="ru-RU"/>
        </w:rPr>
        <w:t>1700,7</w:t>
      </w:r>
      <w:r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тыс. рублей при годовых бюджетных назначениях </w:t>
      </w:r>
      <w:r w:rsidR="005D4616">
        <w:rPr>
          <w:rFonts w:ascii="Times New Roman" w:eastAsia="Times New Roman" w:hAnsi="Times New Roman" w:cs="Arial CYR"/>
          <w:sz w:val="28"/>
          <w:szCs w:val="28"/>
          <w:lang w:eastAsia="ru-RU"/>
        </w:rPr>
        <w:t>19220,1</w:t>
      </w:r>
      <w:r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тыс. рублей, что составило </w:t>
      </w:r>
      <w:r w:rsidR="00B22A39">
        <w:rPr>
          <w:rFonts w:ascii="Times New Roman" w:eastAsia="Times New Roman" w:hAnsi="Times New Roman" w:cs="Arial CYR"/>
          <w:sz w:val="28"/>
          <w:szCs w:val="28"/>
          <w:lang w:eastAsia="ru-RU"/>
        </w:rPr>
        <w:t>8,8</w:t>
      </w:r>
      <w:r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>% от годовых бюджетных назначений.</w:t>
      </w:r>
    </w:p>
    <w:p w:rsidR="00BE4B6F" w:rsidRPr="00BE4B6F" w:rsidRDefault="00BE4B6F" w:rsidP="00C4106B">
      <w:pPr>
        <w:spacing w:after="0" w:line="240" w:lineRule="auto"/>
        <w:ind w:firstLine="708"/>
        <w:jc w:val="both"/>
        <w:rPr>
          <w:rFonts w:ascii="Times New Roman" w:eastAsia="Times New Roman" w:hAnsi="Times New Roman" w:cs="Arial CYR"/>
          <w:sz w:val="28"/>
          <w:szCs w:val="28"/>
          <w:lang w:eastAsia="ru-RU"/>
        </w:rPr>
      </w:pPr>
      <w:r w:rsidRPr="004A5817">
        <w:rPr>
          <w:rFonts w:ascii="Times New Roman" w:eastAsia="Times New Roman" w:hAnsi="Times New Roman" w:cs="Arial CYR"/>
          <w:b/>
          <w:i/>
          <w:sz w:val="28"/>
          <w:szCs w:val="28"/>
          <w:lang w:eastAsia="ru-RU"/>
        </w:rPr>
        <w:t>По р</w:t>
      </w:r>
      <w:r w:rsidRPr="00BE4B6F">
        <w:rPr>
          <w:rFonts w:ascii="Times New Roman" w:eastAsia="Times New Roman" w:hAnsi="Times New Roman" w:cs="Arial CYR"/>
          <w:b/>
          <w:i/>
          <w:sz w:val="28"/>
          <w:szCs w:val="28"/>
          <w:lang w:eastAsia="ru-RU"/>
        </w:rPr>
        <w:t xml:space="preserve">азделу 0800 </w:t>
      </w:r>
      <w:r w:rsidRPr="00BF7035">
        <w:rPr>
          <w:rFonts w:ascii="Times New Roman" w:eastAsia="Times New Roman" w:hAnsi="Times New Roman" w:cs="Arial CYR"/>
          <w:b/>
          <w:i/>
          <w:sz w:val="28"/>
          <w:szCs w:val="28"/>
          <w:lang w:eastAsia="ru-RU"/>
        </w:rPr>
        <w:t xml:space="preserve">«Культура, кинематография и средства массовой информации» </w:t>
      </w:r>
      <w:r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расходы составили </w:t>
      </w:r>
      <w:r w:rsidR="00B22A39">
        <w:rPr>
          <w:rFonts w:ascii="Times New Roman" w:eastAsia="Times New Roman" w:hAnsi="Times New Roman" w:cs="Arial CYR"/>
          <w:sz w:val="28"/>
          <w:szCs w:val="28"/>
          <w:lang w:eastAsia="ru-RU"/>
        </w:rPr>
        <w:t>2958,7</w:t>
      </w:r>
      <w:r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тыс. рублей при годовых бюджетных назначениях </w:t>
      </w:r>
      <w:r w:rsidR="005D4616">
        <w:rPr>
          <w:rFonts w:ascii="Times New Roman" w:eastAsia="Times New Roman" w:hAnsi="Times New Roman" w:cs="Arial CYR"/>
          <w:sz w:val="28"/>
          <w:szCs w:val="28"/>
          <w:lang w:eastAsia="ru-RU"/>
        </w:rPr>
        <w:t>6564,1</w:t>
      </w:r>
      <w:r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тыс. рублей, что </w:t>
      </w:r>
      <w:r w:rsidR="00DE57A6"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составило </w:t>
      </w:r>
      <w:r w:rsidR="00B22A39">
        <w:rPr>
          <w:rFonts w:ascii="Times New Roman" w:eastAsia="Times New Roman" w:hAnsi="Times New Roman" w:cs="Arial CYR"/>
          <w:sz w:val="28"/>
          <w:szCs w:val="28"/>
          <w:lang w:eastAsia="ru-RU"/>
        </w:rPr>
        <w:t>45,1</w:t>
      </w:r>
      <w:r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% к годовым бюджетным назначениям. </w:t>
      </w:r>
    </w:p>
    <w:p w:rsidR="00BE4B6F" w:rsidRPr="00BE4B6F" w:rsidRDefault="00BE4B6F" w:rsidP="00C4106B">
      <w:pPr>
        <w:spacing w:after="0" w:line="240" w:lineRule="auto"/>
        <w:ind w:firstLine="708"/>
        <w:jc w:val="both"/>
        <w:rPr>
          <w:rFonts w:ascii="Times New Roman" w:eastAsia="Times New Roman" w:hAnsi="Times New Roman" w:cs="Arial CYR"/>
          <w:sz w:val="28"/>
          <w:szCs w:val="28"/>
          <w:lang w:eastAsia="ru-RU"/>
        </w:rPr>
      </w:pPr>
      <w:r w:rsidRPr="00025508">
        <w:rPr>
          <w:rFonts w:ascii="Times New Roman" w:eastAsia="Times New Roman" w:hAnsi="Times New Roman" w:cs="Arial CYR"/>
          <w:b/>
          <w:i/>
          <w:sz w:val="28"/>
          <w:szCs w:val="28"/>
          <w:lang w:eastAsia="ru-RU"/>
        </w:rPr>
        <w:lastRenderedPageBreak/>
        <w:t>По разделу</w:t>
      </w:r>
      <w:r w:rsidRPr="00BE4B6F">
        <w:rPr>
          <w:rFonts w:ascii="Times New Roman" w:eastAsia="Times New Roman" w:hAnsi="Times New Roman" w:cs="Arial CYR"/>
          <w:b/>
          <w:i/>
          <w:sz w:val="28"/>
          <w:szCs w:val="28"/>
          <w:lang w:eastAsia="ru-RU"/>
        </w:rPr>
        <w:t xml:space="preserve"> 1000 «Социальная политика» </w:t>
      </w:r>
      <w:r w:rsidR="00BF7035"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расходы составили </w:t>
      </w:r>
      <w:r w:rsidR="00B22A39">
        <w:rPr>
          <w:rFonts w:ascii="Times New Roman" w:eastAsia="Times New Roman" w:hAnsi="Times New Roman" w:cs="Arial CYR"/>
          <w:sz w:val="28"/>
          <w:szCs w:val="28"/>
          <w:lang w:eastAsia="ru-RU"/>
        </w:rPr>
        <w:t>99</w:t>
      </w:r>
      <w:r w:rsidR="005D4616">
        <w:rPr>
          <w:rFonts w:ascii="Times New Roman" w:eastAsia="Times New Roman" w:hAnsi="Times New Roman" w:cs="Arial CYR"/>
          <w:sz w:val="28"/>
          <w:szCs w:val="28"/>
          <w:lang w:eastAsia="ru-RU"/>
        </w:rPr>
        <w:t>,2</w:t>
      </w:r>
      <w:r w:rsidR="00BF7035"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тыс. рублей при годовых бюджетных назначениях </w:t>
      </w:r>
      <w:r w:rsidR="005D4616">
        <w:rPr>
          <w:rFonts w:ascii="Times New Roman" w:eastAsia="Times New Roman" w:hAnsi="Times New Roman" w:cs="Arial CYR"/>
          <w:sz w:val="28"/>
          <w:szCs w:val="28"/>
          <w:lang w:eastAsia="ru-RU"/>
        </w:rPr>
        <w:t>400,0</w:t>
      </w:r>
      <w:r w:rsidR="00BF7035"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тыс. рублей, что составило </w:t>
      </w:r>
      <w:r w:rsidR="00B22A39">
        <w:rPr>
          <w:rFonts w:ascii="Times New Roman" w:eastAsia="Times New Roman" w:hAnsi="Times New Roman" w:cs="Arial CYR"/>
          <w:sz w:val="28"/>
          <w:szCs w:val="28"/>
          <w:lang w:eastAsia="ru-RU"/>
        </w:rPr>
        <w:t>24,8</w:t>
      </w:r>
      <w:r w:rsidR="00BF7035"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>% к годовым бюджетным назначениям.</w:t>
      </w:r>
    </w:p>
    <w:p w:rsidR="00BF7035" w:rsidRPr="00BF7035" w:rsidRDefault="00BF7035" w:rsidP="00BF7035">
      <w:pPr>
        <w:spacing w:after="0" w:line="240" w:lineRule="auto"/>
        <w:ind w:firstLine="708"/>
        <w:jc w:val="both"/>
        <w:rPr>
          <w:rFonts w:ascii="Times New Roman" w:eastAsia="Times New Roman" w:hAnsi="Times New Roman" w:cs="Arial CYR"/>
          <w:sz w:val="28"/>
          <w:szCs w:val="28"/>
          <w:lang w:eastAsia="ru-RU"/>
        </w:rPr>
      </w:pPr>
      <w:r w:rsidRPr="00BF7035">
        <w:rPr>
          <w:rFonts w:ascii="Times New Roman" w:eastAsia="Times New Roman" w:hAnsi="Times New Roman" w:cs="Arial CYR"/>
          <w:b/>
          <w:i/>
          <w:sz w:val="28"/>
          <w:szCs w:val="28"/>
          <w:lang w:eastAsia="ru-RU"/>
        </w:rPr>
        <w:t xml:space="preserve">По разделу 1100 «Физическая культура и спорт» </w:t>
      </w:r>
      <w:r w:rsidRPr="00BF7035">
        <w:rPr>
          <w:rFonts w:ascii="Times New Roman" w:eastAsia="Times New Roman" w:hAnsi="Times New Roman" w:cs="Arial CYR"/>
          <w:sz w:val="28"/>
          <w:szCs w:val="28"/>
          <w:lang w:eastAsia="ru-RU"/>
        </w:rPr>
        <w:t>расходы составили</w:t>
      </w:r>
    </w:p>
    <w:p w:rsidR="00BF7035" w:rsidRPr="00BF7035" w:rsidRDefault="00B22A39" w:rsidP="00BF7035">
      <w:pPr>
        <w:spacing w:after="0" w:line="240" w:lineRule="auto"/>
        <w:jc w:val="both"/>
        <w:rPr>
          <w:rFonts w:ascii="Times New Roman" w:eastAsia="Times New Roman" w:hAnsi="Times New Roman" w:cs="Arial CYR"/>
          <w:sz w:val="28"/>
          <w:szCs w:val="28"/>
          <w:lang w:eastAsia="ru-RU"/>
        </w:rPr>
      </w:pPr>
      <w:r>
        <w:rPr>
          <w:rFonts w:ascii="Times New Roman" w:eastAsia="Times New Roman" w:hAnsi="Times New Roman" w:cs="Arial CYR"/>
          <w:sz w:val="28"/>
          <w:szCs w:val="28"/>
          <w:lang w:eastAsia="ru-RU"/>
        </w:rPr>
        <w:t>91,7</w:t>
      </w:r>
      <w:r w:rsidR="00BF7035" w:rsidRPr="00BF7035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тыс. рублей при годовых бюджетных назначениях </w:t>
      </w:r>
      <w:r w:rsidR="005D4616">
        <w:rPr>
          <w:rFonts w:ascii="Times New Roman" w:eastAsia="Times New Roman" w:hAnsi="Times New Roman" w:cs="Arial CYR"/>
          <w:sz w:val="28"/>
          <w:szCs w:val="28"/>
          <w:lang w:eastAsia="ru-RU"/>
        </w:rPr>
        <w:t>206,3</w:t>
      </w:r>
      <w:r w:rsidR="00BF7035" w:rsidRPr="00BF7035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тыс. рублей, что составило </w:t>
      </w:r>
      <w:r w:rsidR="005D4616">
        <w:rPr>
          <w:rFonts w:ascii="Times New Roman" w:eastAsia="Times New Roman" w:hAnsi="Times New Roman" w:cs="Arial CYR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Arial CYR"/>
          <w:sz w:val="28"/>
          <w:szCs w:val="28"/>
          <w:lang w:eastAsia="ru-RU"/>
        </w:rPr>
        <w:t>4,4</w:t>
      </w:r>
      <w:r w:rsidR="00BF7035" w:rsidRPr="00BF7035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% </w:t>
      </w:r>
      <w:r w:rsidR="00BF7035">
        <w:rPr>
          <w:rFonts w:ascii="Times New Roman" w:eastAsia="Times New Roman" w:hAnsi="Times New Roman" w:cs="Arial CYR"/>
          <w:sz w:val="28"/>
          <w:szCs w:val="28"/>
          <w:lang w:eastAsia="ru-RU"/>
        </w:rPr>
        <w:t>к годовым бюджетным назначениям</w:t>
      </w:r>
      <w:r w:rsidR="00BF7035" w:rsidRPr="00BF7035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. </w:t>
      </w:r>
    </w:p>
    <w:p w:rsidR="00BE4B6F" w:rsidRDefault="00CA4FC8" w:rsidP="00BF7035">
      <w:pPr>
        <w:spacing w:after="0" w:line="240" w:lineRule="auto"/>
        <w:ind w:firstLine="705"/>
        <w:jc w:val="both"/>
        <w:rPr>
          <w:rFonts w:ascii="Times New Roman" w:eastAsia="Times New Roman" w:hAnsi="Times New Roman" w:cs="Arial CYR"/>
          <w:sz w:val="28"/>
          <w:szCs w:val="28"/>
          <w:lang w:eastAsia="ru-RU"/>
        </w:rPr>
      </w:pPr>
      <w:r w:rsidRPr="00B15A6D">
        <w:rPr>
          <w:rFonts w:ascii="Times New Roman" w:eastAsia="Times New Roman" w:hAnsi="Times New Roman" w:cs="Arial CYR"/>
          <w:b/>
          <w:sz w:val="28"/>
          <w:szCs w:val="28"/>
          <w:lang w:eastAsia="ru-RU"/>
        </w:rPr>
        <w:t>5</w:t>
      </w:r>
      <w:r w:rsidR="00BE4B6F" w:rsidRPr="00B15A6D">
        <w:rPr>
          <w:rFonts w:ascii="Times New Roman" w:eastAsia="Times New Roman" w:hAnsi="Times New Roman" w:cs="Arial CYR"/>
          <w:b/>
          <w:sz w:val="28"/>
          <w:szCs w:val="28"/>
          <w:lang w:eastAsia="ru-RU"/>
        </w:rPr>
        <w:t>.</w:t>
      </w:r>
      <w:r w:rsidR="0003443B" w:rsidRPr="00B15A6D">
        <w:rPr>
          <w:rFonts w:ascii="Times New Roman" w:eastAsia="Times New Roman" w:hAnsi="Times New Roman" w:cs="Arial CYR"/>
          <w:b/>
          <w:sz w:val="28"/>
          <w:szCs w:val="28"/>
          <w:lang w:eastAsia="ru-RU"/>
        </w:rPr>
        <w:t xml:space="preserve"> </w:t>
      </w:r>
      <w:r w:rsidR="0003443B" w:rsidRPr="00B15A6D">
        <w:rPr>
          <w:rFonts w:ascii="Times New Roman" w:eastAsia="Times New Roman" w:hAnsi="Times New Roman" w:cs="Arial CYR"/>
          <w:sz w:val="28"/>
          <w:szCs w:val="28"/>
          <w:lang w:eastAsia="ru-RU"/>
        </w:rPr>
        <w:t>Бюджет МО «</w:t>
      </w:r>
      <w:r w:rsidR="005A6C49" w:rsidRPr="00B15A6D">
        <w:rPr>
          <w:rFonts w:ascii="Times New Roman" w:eastAsia="Times New Roman" w:hAnsi="Times New Roman" w:cs="Times New Roman"/>
          <w:sz w:val="28"/>
          <w:szCs w:val="28"/>
          <w:lang w:eastAsia="ru-RU"/>
        </w:rPr>
        <w:t>Ундоровское сельское поселение</w:t>
      </w:r>
      <w:r w:rsidR="00025508" w:rsidRPr="00B15A6D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» за </w:t>
      </w:r>
      <w:r w:rsidR="00B216CE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  <w:r w:rsidR="00E86EA5" w:rsidRPr="00BE4B6F">
        <w:rPr>
          <w:rFonts w:ascii="Times New Roman" w:eastAsia="Calibri" w:hAnsi="Times New Roman" w:cs="Times New Roman"/>
          <w:sz w:val="28"/>
          <w:szCs w:val="28"/>
        </w:rPr>
        <w:t>полугодие</w:t>
      </w:r>
      <w:r w:rsidR="00B216CE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B216C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216CE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4B6F" w:rsidRPr="00B15A6D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года </w:t>
      </w:r>
      <w:r w:rsidR="00BE4B6F" w:rsidRPr="00B15A6D">
        <w:rPr>
          <w:rFonts w:ascii="Times New Roman" w:eastAsia="Times New Roman" w:hAnsi="Times New Roman" w:cs="Arial CYR"/>
          <w:b/>
          <w:sz w:val="28"/>
          <w:szCs w:val="28"/>
          <w:lang w:eastAsia="ru-RU"/>
        </w:rPr>
        <w:t xml:space="preserve">исполнен с </w:t>
      </w:r>
      <w:r w:rsidR="00D85012" w:rsidRPr="00B15A6D">
        <w:rPr>
          <w:rFonts w:ascii="Times New Roman" w:eastAsia="Times New Roman" w:hAnsi="Times New Roman" w:cs="Arial CYR"/>
          <w:b/>
          <w:sz w:val="28"/>
          <w:szCs w:val="28"/>
          <w:lang w:eastAsia="ru-RU"/>
        </w:rPr>
        <w:t>де</w:t>
      </w:r>
      <w:r w:rsidR="00BE4B6F" w:rsidRPr="00B15A6D">
        <w:rPr>
          <w:rFonts w:ascii="Times New Roman" w:eastAsia="Times New Roman" w:hAnsi="Times New Roman" w:cs="Arial CYR"/>
          <w:b/>
          <w:sz w:val="28"/>
          <w:szCs w:val="28"/>
          <w:lang w:eastAsia="ru-RU"/>
        </w:rPr>
        <w:t>фицитом</w:t>
      </w:r>
      <w:r w:rsidR="00BE4B6F" w:rsidRPr="00B15A6D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в сумме </w:t>
      </w:r>
      <w:r w:rsidR="00B22A39">
        <w:rPr>
          <w:rFonts w:ascii="Times New Roman" w:eastAsia="Times New Roman" w:hAnsi="Times New Roman" w:cs="Times New Roman"/>
          <w:sz w:val="28"/>
          <w:szCs w:val="28"/>
          <w:lang w:eastAsia="ru-RU"/>
        </w:rPr>
        <w:t>2531,9</w:t>
      </w:r>
      <w:r w:rsidR="00B7385A" w:rsidRPr="00B15A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4B6F" w:rsidRPr="00B15A6D">
        <w:rPr>
          <w:rFonts w:ascii="Times New Roman" w:eastAsia="Times New Roman" w:hAnsi="Times New Roman" w:cs="Arial CYR"/>
          <w:sz w:val="28"/>
          <w:szCs w:val="28"/>
          <w:lang w:eastAsia="ru-RU"/>
        </w:rPr>
        <w:t>тыс. рублей.</w:t>
      </w:r>
    </w:p>
    <w:p w:rsidR="00BE4B6F" w:rsidRPr="001B2AB6" w:rsidRDefault="001B2AB6" w:rsidP="00511254">
      <w:pPr>
        <w:spacing w:after="0" w:line="240" w:lineRule="auto"/>
        <w:ind w:firstLine="70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4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Отчетом утверждено плановое значение дефицита </w:t>
      </w:r>
      <w:r w:rsidR="00AD4DFD" w:rsidRPr="000E4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размере </w:t>
      </w:r>
      <w:r w:rsidR="00C6555D">
        <w:rPr>
          <w:rFonts w:ascii="Times New Roman" w:eastAsia="Times New Roman" w:hAnsi="Times New Roman" w:cs="Times New Roman"/>
          <w:sz w:val="28"/>
          <w:szCs w:val="28"/>
          <w:lang w:eastAsia="ar-SA"/>
        </w:rPr>
        <w:t>15407,6</w:t>
      </w:r>
      <w:r w:rsidR="000E4A86" w:rsidRPr="000E4A8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AD4DFD" w:rsidRPr="000E4A86">
        <w:rPr>
          <w:rFonts w:ascii="Times New Roman" w:eastAsia="Times New Roman" w:hAnsi="Times New Roman" w:cs="Times New Roman"/>
          <w:sz w:val="28"/>
          <w:szCs w:val="28"/>
          <w:lang w:eastAsia="ar-SA"/>
        </w:rPr>
        <w:t>тыс. рублей</w:t>
      </w:r>
      <w:r w:rsidR="00AD4DFD" w:rsidRPr="000E4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числе за счет остатков </w:t>
      </w:r>
      <w:r w:rsidR="00BC6E9B" w:rsidRPr="000E4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средств на счете на </w:t>
      </w:r>
      <w:r w:rsidR="000E4A86" w:rsidRPr="000E4A86">
        <w:rPr>
          <w:rFonts w:ascii="Times New Roman" w:eastAsia="Times New Roman" w:hAnsi="Times New Roman" w:cs="Times New Roman"/>
          <w:sz w:val="28"/>
          <w:szCs w:val="28"/>
          <w:lang w:eastAsia="ru-RU"/>
        </w:rPr>
        <w:t>01.01.202</w:t>
      </w:r>
      <w:r w:rsidR="00B216C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E4A86" w:rsidRPr="000E4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BC6E9B" w:rsidRPr="000E4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6555D">
        <w:rPr>
          <w:rFonts w:ascii="Times New Roman" w:eastAsia="Times New Roman" w:hAnsi="Times New Roman" w:cs="Times New Roman"/>
          <w:sz w:val="28"/>
          <w:szCs w:val="28"/>
          <w:lang w:eastAsia="ar-SA"/>
        </w:rPr>
        <w:t>15407,6</w:t>
      </w:r>
      <w:r w:rsidR="000E4A86" w:rsidRPr="000E4A8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BC6E9B" w:rsidRPr="000E4A86">
        <w:rPr>
          <w:rFonts w:ascii="Times New Roman" w:eastAsia="Times New Roman" w:hAnsi="Times New Roman" w:cs="Times New Roman"/>
          <w:sz w:val="28"/>
          <w:szCs w:val="28"/>
          <w:lang w:eastAsia="ar-SA"/>
        </w:rPr>
        <w:t>тыс. рублей.</w:t>
      </w:r>
      <w:r w:rsidR="00511254" w:rsidRPr="000E4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E4A86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Установленн</w:t>
      </w:r>
      <w:r w:rsidR="00AD4DFD" w:rsidRPr="000E4A86">
        <w:rPr>
          <w:rFonts w:ascii="Times New Roman" w:eastAsia="Times New Roman" w:hAnsi="Times New Roman" w:cs="Times New Roman"/>
          <w:sz w:val="28"/>
          <w:szCs w:val="28"/>
          <w:lang w:eastAsia="ru-RU"/>
        </w:rPr>
        <w:t>ые</w:t>
      </w:r>
      <w:r w:rsidRPr="000E4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значени</w:t>
      </w:r>
      <w:r w:rsidR="00AD4DFD" w:rsidRPr="000E4A86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0E4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соответствует части 3 статьи 92.1 БК РФ.</w:t>
      </w:r>
    </w:p>
    <w:p w:rsidR="00BE4B6F" w:rsidRDefault="00CA4FC8" w:rsidP="0064270E">
      <w:pPr>
        <w:spacing w:after="0" w:line="240" w:lineRule="auto"/>
        <w:ind w:firstLine="705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6E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="00BE4B6F" w:rsidRPr="00BC6E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.Выводы:</w:t>
      </w:r>
    </w:p>
    <w:p w:rsidR="00476E61" w:rsidRDefault="00476E61" w:rsidP="0064270E">
      <w:pPr>
        <w:spacing w:after="0" w:line="240" w:lineRule="auto"/>
        <w:ind w:firstLine="70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Отчет об исполнении бюджета </w:t>
      </w:r>
      <w:r w:rsidRPr="00BE4B6F">
        <w:rPr>
          <w:rFonts w:ascii="Times New Roman" w:eastAsia="Calibri" w:hAnsi="Times New Roman" w:cs="Times New Roman"/>
          <w:sz w:val="28"/>
          <w:szCs w:val="28"/>
        </w:rPr>
        <w:t xml:space="preserve">МО 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A6C49" w:rsidRPr="005A6C49">
        <w:rPr>
          <w:rFonts w:ascii="Times New Roman" w:eastAsia="Times New Roman" w:hAnsi="Times New Roman" w:cs="Times New Roman"/>
          <w:sz w:val="28"/>
          <w:szCs w:val="28"/>
          <w:lang w:eastAsia="ru-RU"/>
        </w:rPr>
        <w:t>Ундоровское сельское поселение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BE4B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r w:rsidR="00B216CE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  <w:r w:rsidR="00A6731E" w:rsidRPr="00BE4B6F">
        <w:rPr>
          <w:rFonts w:ascii="Times New Roman" w:eastAsia="Calibri" w:hAnsi="Times New Roman" w:cs="Times New Roman"/>
          <w:sz w:val="28"/>
          <w:szCs w:val="28"/>
        </w:rPr>
        <w:t>полугодие</w:t>
      </w:r>
      <w:r w:rsidR="00B216CE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B216C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216CE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соответствует требованиям полноты отражения средств бюджета по доходам, расходам, источникам финансирования дефицита бюджета.</w:t>
      </w:r>
    </w:p>
    <w:p w:rsidR="00476E61" w:rsidRPr="00FD6DC8" w:rsidRDefault="00476E61" w:rsidP="00C4106B">
      <w:pPr>
        <w:spacing w:after="0" w:line="240" w:lineRule="auto"/>
        <w:ind w:firstLine="705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отчете 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r w:rsidR="00B216CE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  <w:r w:rsidR="00A6731E" w:rsidRPr="00BE4B6F">
        <w:rPr>
          <w:rFonts w:ascii="Times New Roman" w:eastAsia="Calibri" w:hAnsi="Times New Roman" w:cs="Times New Roman"/>
          <w:sz w:val="28"/>
          <w:szCs w:val="28"/>
        </w:rPr>
        <w:t>полугодие</w:t>
      </w:r>
      <w:r w:rsidR="00B216CE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B216C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216CE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сформированы и отражены основные характеристики бюджета:</w:t>
      </w:r>
      <w:r w:rsidRPr="00FD6DC8">
        <w:rPr>
          <w:rFonts w:ascii="Times New Roman" w:hAnsi="Times New Roman" w:cs="Times New Roman"/>
          <w:sz w:val="28"/>
          <w:szCs w:val="28"/>
        </w:rPr>
        <w:t xml:space="preserve"> доходы бюджета, расходы бюджета, дефицит/профицит бюджета, источники финансирования дефицита бюджета.</w:t>
      </w:r>
    </w:p>
    <w:p w:rsidR="00FD6DC8" w:rsidRPr="00FD6DC8" w:rsidRDefault="00FD6DC8" w:rsidP="00C4106B">
      <w:pPr>
        <w:spacing w:after="0" w:line="240" w:lineRule="auto"/>
        <w:ind w:firstLine="705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FD6DC8">
        <w:rPr>
          <w:rFonts w:ascii="Times New Roman" w:hAnsi="Times New Roman" w:cs="Times New Roman"/>
          <w:sz w:val="28"/>
          <w:szCs w:val="28"/>
        </w:rPr>
        <w:t>Отчет за перв</w:t>
      </w:r>
      <w:r w:rsidR="00A6731E">
        <w:rPr>
          <w:rFonts w:ascii="Times New Roman" w:hAnsi="Times New Roman" w:cs="Times New Roman"/>
          <w:sz w:val="28"/>
          <w:szCs w:val="28"/>
        </w:rPr>
        <w:t>ое</w:t>
      </w:r>
      <w:r w:rsidRPr="00FD6DC8">
        <w:rPr>
          <w:rFonts w:ascii="Times New Roman" w:hAnsi="Times New Roman" w:cs="Times New Roman"/>
          <w:sz w:val="28"/>
          <w:szCs w:val="28"/>
        </w:rPr>
        <w:t xml:space="preserve"> </w:t>
      </w:r>
      <w:r w:rsidR="00A6731E" w:rsidRPr="00BE4B6F">
        <w:rPr>
          <w:rFonts w:ascii="Times New Roman" w:eastAsia="Calibri" w:hAnsi="Times New Roman" w:cs="Times New Roman"/>
          <w:sz w:val="28"/>
          <w:szCs w:val="28"/>
        </w:rPr>
        <w:t>полугодие</w:t>
      </w:r>
      <w:r w:rsidRPr="00FD6DC8">
        <w:rPr>
          <w:rFonts w:ascii="Times New Roman" w:hAnsi="Times New Roman" w:cs="Times New Roman"/>
          <w:sz w:val="28"/>
          <w:szCs w:val="28"/>
        </w:rPr>
        <w:t xml:space="preserve"> 202</w:t>
      </w:r>
      <w:r w:rsidR="00B216CE">
        <w:rPr>
          <w:rFonts w:ascii="Times New Roman" w:hAnsi="Times New Roman" w:cs="Times New Roman"/>
          <w:sz w:val="28"/>
          <w:szCs w:val="28"/>
        </w:rPr>
        <w:t>4</w:t>
      </w:r>
      <w:r w:rsidRPr="00FD6DC8">
        <w:rPr>
          <w:rFonts w:ascii="Times New Roman" w:hAnsi="Times New Roman" w:cs="Times New Roman"/>
          <w:sz w:val="28"/>
          <w:szCs w:val="28"/>
        </w:rPr>
        <w:t xml:space="preserve"> года сформирован в соответствии с требованиями Бюджетного кодекса Российской Федерации. </w:t>
      </w:r>
    </w:p>
    <w:p w:rsidR="00476E61" w:rsidRPr="00FD6DC8" w:rsidRDefault="00FD6DC8" w:rsidP="00C4106B">
      <w:pPr>
        <w:spacing w:after="0" w:line="240" w:lineRule="auto"/>
        <w:ind w:firstLine="705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6DC8">
        <w:rPr>
          <w:rFonts w:ascii="Times New Roman" w:hAnsi="Times New Roman" w:cs="Times New Roman"/>
          <w:sz w:val="28"/>
          <w:szCs w:val="28"/>
        </w:rPr>
        <w:t>Доходы местного бюджета отнесены в разрезе налоговых доходов, неналоговых доходов и безвозмездных поступлений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D6DC8" w:rsidRPr="00FD6DC8" w:rsidRDefault="00FD6DC8" w:rsidP="00C4106B">
      <w:pPr>
        <w:spacing w:after="0" w:line="240" w:lineRule="auto"/>
        <w:ind w:firstLine="705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FD6DC8">
        <w:rPr>
          <w:rFonts w:ascii="Times New Roman" w:hAnsi="Times New Roman" w:cs="Times New Roman"/>
          <w:sz w:val="28"/>
          <w:szCs w:val="28"/>
        </w:rPr>
        <w:t xml:space="preserve">Расходы бюджета отнесены по разделам, целевым статьям, видам расходов. </w:t>
      </w:r>
    </w:p>
    <w:p w:rsidR="00476E61" w:rsidRDefault="00FD6DC8" w:rsidP="00C4106B">
      <w:pPr>
        <w:spacing w:after="0" w:line="240" w:lineRule="auto"/>
        <w:ind w:firstLine="705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FD6DC8">
        <w:rPr>
          <w:rFonts w:ascii="Times New Roman" w:hAnsi="Times New Roman" w:cs="Times New Roman"/>
          <w:sz w:val="28"/>
          <w:szCs w:val="28"/>
        </w:rPr>
        <w:t>В соответствии со статьей 33 Бюджетного кодекса Российской Федерации соблюден принцип сбалансированности бюджета</w:t>
      </w:r>
      <w:r w:rsidR="00D85012">
        <w:rPr>
          <w:rFonts w:ascii="Times New Roman" w:hAnsi="Times New Roman" w:cs="Times New Roman"/>
          <w:sz w:val="28"/>
          <w:szCs w:val="28"/>
        </w:rPr>
        <w:t>.</w:t>
      </w:r>
    </w:p>
    <w:p w:rsidR="009F37FC" w:rsidRDefault="009F37FC" w:rsidP="00C4106B">
      <w:pPr>
        <w:spacing w:after="0" w:line="240" w:lineRule="auto"/>
        <w:ind w:firstLine="708"/>
        <w:jc w:val="both"/>
        <w:rPr>
          <w:rFonts w:ascii="Times New Roman" w:eastAsia="Times New Roman" w:hAnsi="Times New Roman" w:cs="Arial CYR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 МО 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A6C49" w:rsidRPr="005A6C49">
        <w:rPr>
          <w:rFonts w:ascii="Times New Roman" w:eastAsia="Times New Roman" w:hAnsi="Times New Roman" w:cs="Times New Roman"/>
          <w:sz w:val="28"/>
          <w:szCs w:val="28"/>
          <w:lang w:eastAsia="ru-RU"/>
        </w:rPr>
        <w:t>Ундоровское сельское поселение</w:t>
      </w:r>
      <w:r w:rsidR="00C81389">
        <w:rPr>
          <w:rFonts w:ascii="Times New Roman" w:eastAsia="Times New Roman" w:hAnsi="Times New Roman" w:cs="Times New Roman"/>
          <w:sz w:val="28"/>
          <w:szCs w:val="28"/>
          <w:lang w:eastAsia="ru-RU"/>
        </w:rPr>
        <w:t>» по состоянию 01.0</w:t>
      </w:r>
      <w:r w:rsidR="00A6731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B216C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исполнен по 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доходам в сумме </w:t>
      </w:r>
      <w:r w:rsidR="00A6731E">
        <w:rPr>
          <w:rFonts w:ascii="Times New Roman" w:eastAsia="Times New Roman" w:hAnsi="Times New Roman" w:cs="Times New Roman"/>
          <w:sz w:val="28"/>
          <w:szCs w:val="28"/>
          <w:lang w:eastAsia="ru-RU"/>
        </w:rPr>
        <w:t>9649,6</w:t>
      </w:r>
      <w:r w:rsidR="00C6555D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 или</w:t>
      </w:r>
      <w:r w:rsidR="00082F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731E">
        <w:rPr>
          <w:rFonts w:ascii="Times New Roman" w:eastAsia="Times New Roman" w:hAnsi="Times New Roman" w:cs="Times New Roman"/>
          <w:sz w:val="28"/>
          <w:szCs w:val="28"/>
          <w:lang w:eastAsia="ru-RU"/>
        </w:rPr>
        <w:t>40,7</w:t>
      </w:r>
      <w:r w:rsidR="00247376">
        <w:rPr>
          <w:rFonts w:ascii="Times New Roman" w:eastAsia="Times New Roman" w:hAnsi="Times New Roman" w:cs="Times New Roman"/>
          <w:sz w:val="28"/>
          <w:szCs w:val="28"/>
          <w:lang w:eastAsia="ru-RU"/>
        </w:rPr>
        <w:t>%,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расходам в сумме </w:t>
      </w:r>
      <w:r w:rsidR="00A6731E">
        <w:rPr>
          <w:rFonts w:ascii="Times New Roman" w:eastAsia="Times New Roman" w:hAnsi="Times New Roman" w:cs="Times New Roman"/>
          <w:sz w:val="28"/>
          <w:szCs w:val="28"/>
          <w:lang w:eastAsia="ru-RU"/>
        </w:rPr>
        <w:t>12181,5</w:t>
      </w:r>
      <w:r w:rsidR="00C6555D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</w:t>
      </w:r>
      <w:r w:rsidR="00247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731E">
        <w:rPr>
          <w:rFonts w:ascii="Times New Roman" w:eastAsia="Times New Roman" w:hAnsi="Times New Roman" w:cs="Times New Roman"/>
          <w:sz w:val="28"/>
          <w:szCs w:val="28"/>
          <w:lang w:eastAsia="ru-RU"/>
        </w:rPr>
        <w:t>31,1</w:t>
      </w:r>
      <w:r w:rsidR="00247376">
        <w:rPr>
          <w:rFonts w:ascii="Times New Roman" w:eastAsia="Times New Roman" w:hAnsi="Times New Roman" w:cs="Times New Roman"/>
          <w:sz w:val="28"/>
          <w:szCs w:val="28"/>
          <w:lang w:eastAsia="ru-RU"/>
        </w:rPr>
        <w:t>%,</w:t>
      </w:r>
      <w:r w:rsidR="00082F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фицит </w:t>
      </w:r>
      <w:r w:rsidR="00A6731E">
        <w:rPr>
          <w:rFonts w:ascii="Times New Roman" w:eastAsia="Times New Roman" w:hAnsi="Times New Roman" w:cs="Times New Roman"/>
          <w:sz w:val="28"/>
          <w:szCs w:val="28"/>
          <w:lang w:eastAsia="ru-RU"/>
        </w:rPr>
        <w:t>2531,9</w:t>
      </w:r>
      <w:r w:rsidR="00A6731E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Arial CYR"/>
          <w:sz w:val="28"/>
          <w:szCs w:val="28"/>
          <w:lang w:eastAsia="ru-RU"/>
        </w:rPr>
        <w:t>тыс. рублей.</w:t>
      </w:r>
    </w:p>
    <w:p w:rsidR="009A71A4" w:rsidRPr="009A71A4" w:rsidRDefault="009A71A4" w:rsidP="009A71A4">
      <w:pPr>
        <w:tabs>
          <w:tab w:val="left" w:pos="567"/>
        </w:tabs>
        <w:spacing w:after="0" w:line="240" w:lineRule="auto"/>
        <w:contextualSpacing/>
        <w:jc w:val="both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9A71A4"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</w:r>
      <w:r w:rsidRPr="009A71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6731E">
        <w:rPr>
          <w:rFonts w:ascii="Times New Roman" w:eastAsia="Times New Roman" w:hAnsi="Times New Roman" w:cs="Arial CYR"/>
          <w:sz w:val="28"/>
          <w:szCs w:val="28"/>
          <w:lang w:eastAsia="ru-RU"/>
        </w:rPr>
        <w:t>Фактов недостоверности показателей отчетности не установлено</w:t>
      </w:r>
      <w:r w:rsidR="00A6731E">
        <w:rPr>
          <w:rFonts w:ascii="Times New Roman" w:eastAsia="Times New Roman" w:hAnsi="Times New Roman" w:cs="Arial CYR"/>
          <w:sz w:val="28"/>
          <w:szCs w:val="28"/>
          <w:lang w:eastAsia="ru-RU"/>
        </w:rPr>
        <w:t>.</w:t>
      </w:r>
      <w:bookmarkStart w:id="4" w:name="_GoBack"/>
      <w:bookmarkEnd w:id="4"/>
    </w:p>
    <w:p w:rsidR="00BE4B6F" w:rsidRDefault="00BE4B6F" w:rsidP="00C410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4B6F" w:rsidRPr="00BE4B6F" w:rsidRDefault="00BE4B6F" w:rsidP="00C410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</w:t>
      </w:r>
    </w:p>
    <w:p w:rsidR="00BE4B6F" w:rsidRPr="00BE4B6F" w:rsidRDefault="00BE4B6F" w:rsidP="00C410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  <w:proofErr w:type="spellStart"/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</w:t>
      </w:r>
      <w:proofErr w:type="spellEnd"/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счётной</w:t>
      </w:r>
    </w:p>
    <w:p w:rsidR="00BE4B6F" w:rsidRPr="00BE4B6F" w:rsidRDefault="00BE4B6F" w:rsidP="00C410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палаты МО «Ульяновский </w:t>
      </w:r>
      <w:proofErr w:type="gramStart"/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район»   </w:t>
      </w:r>
      <w:proofErr w:type="gramEnd"/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Р.Р. </w:t>
      </w:r>
      <w:proofErr w:type="spellStart"/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Хисаметдинов</w:t>
      </w:r>
      <w:proofErr w:type="spellEnd"/>
    </w:p>
    <w:sectPr w:rsidR="00BE4B6F" w:rsidRPr="00BE4B6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2C51" w:rsidRDefault="00B72C51">
      <w:pPr>
        <w:spacing w:after="0" w:line="240" w:lineRule="auto"/>
      </w:pPr>
      <w:r>
        <w:separator/>
      </w:r>
    </w:p>
  </w:endnote>
  <w:endnote w:type="continuationSeparator" w:id="0">
    <w:p w:rsidR="00B72C51" w:rsidRDefault="00B72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6EA6" w:rsidRDefault="00B72C5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3230945"/>
      <w:docPartObj>
        <w:docPartGallery w:val="Page Numbers (Bottom of Page)"/>
        <w:docPartUnique/>
      </w:docPartObj>
    </w:sdtPr>
    <w:sdtEndPr/>
    <w:sdtContent>
      <w:p w:rsidR="00BF6EA6" w:rsidRDefault="00536EE1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0B45">
          <w:rPr>
            <w:noProof/>
          </w:rPr>
          <w:t>4</w:t>
        </w:r>
        <w:r>
          <w:fldChar w:fldCharType="end"/>
        </w:r>
      </w:p>
    </w:sdtContent>
  </w:sdt>
  <w:p w:rsidR="00BF6EA6" w:rsidRDefault="00B72C51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6EA6" w:rsidRDefault="00B72C5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2C51" w:rsidRDefault="00B72C51">
      <w:pPr>
        <w:spacing w:after="0" w:line="240" w:lineRule="auto"/>
      </w:pPr>
      <w:r>
        <w:separator/>
      </w:r>
    </w:p>
  </w:footnote>
  <w:footnote w:type="continuationSeparator" w:id="0">
    <w:p w:rsidR="00B72C51" w:rsidRDefault="00B72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6EA6" w:rsidRDefault="00B72C5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6EA6" w:rsidRDefault="00B72C5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6EA6" w:rsidRDefault="00B72C5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7EA0D98"/>
    <w:multiLevelType w:val="hybridMultilevel"/>
    <w:tmpl w:val="236EB7A4"/>
    <w:lvl w:ilvl="0" w:tplc="FD0EBF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1E1"/>
    <w:rsid w:val="00011C2E"/>
    <w:rsid w:val="00025508"/>
    <w:rsid w:val="0002622A"/>
    <w:rsid w:val="0003443B"/>
    <w:rsid w:val="000472D7"/>
    <w:rsid w:val="00075EC8"/>
    <w:rsid w:val="000821F5"/>
    <w:rsid w:val="00082F96"/>
    <w:rsid w:val="000A2758"/>
    <w:rsid w:val="000C73CF"/>
    <w:rsid w:val="000D4A27"/>
    <w:rsid w:val="000D7C92"/>
    <w:rsid w:val="000E4A86"/>
    <w:rsid w:val="00101F4F"/>
    <w:rsid w:val="001043D8"/>
    <w:rsid w:val="0011124C"/>
    <w:rsid w:val="0013236D"/>
    <w:rsid w:val="00137E0F"/>
    <w:rsid w:val="00142D92"/>
    <w:rsid w:val="00174C51"/>
    <w:rsid w:val="001836DF"/>
    <w:rsid w:val="001961B2"/>
    <w:rsid w:val="001B161D"/>
    <w:rsid w:val="001B2AB6"/>
    <w:rsid w:val="001D16D9"/>
    <w:rsid w:val="001D617F"/>
    <w:rsid w:val="001F72BB"/>
    <w:rsid w:val="001F772C"/>
    <w:rsid w:val="00224D41"/>
    <w:rsid w:val="00247376"/>
    <w:rsid w:val="00264394"/>
    <w:rsid w:val="00267FBE"/>
    <w:rsid w:val="00273B84"/>
    <w:rsid w:val="00294DDF"/>
    <w:rsid w:val="002A5E88"/>
    <w:rsid w:val="002D715E"/>
    <w:rsid w:val="002F45B9"/>
    <w:rsid w:val="002F6D69"/>
    <w:rsid w:val="003027B3"/>
    <w:rsid w:val="003373CD"/>
    <w:rsid w:val="0034783B"/>
    <w:rsid w:val="003640CF"/>
    <w:rsid w:val="003862D4"/>
    <w:rsid w:val="00395B1E"/>
    <w:rsid w:val="003C398C"/>
    <w:rsid w:val="003C6AAA"/>
    <w:rsid w:val="003D17F0"/>
    <w:rsid w:val="00403900"/>
    <w:rsid w:val="00412BBB"/>
    <w:rsid w:val="004134FD"/>
    <w:rsid w:val="0041432E"/>
    <w:rsid w:val="00452D0C"/>
    <w:rsid w:val="00457CA7"/>
    <w:rsid w:val="00476E61"/>
    <w:rsid w:val="004805EE"/>
    <w:rsid w:val="00486508"/>
    <w:rsid w:val="004A2B18"/>
    <w:rsid w:val="004A4D45"/>
    <w:rsid w:val="004A5817"/>
    <w:rsid w:val="004E33BD"/>
    <w:rsid w:val="004F1297"/>
    <w:rsid w:val="00511254"/>
    <w:rsid w:val="00520D3E"/>
    <w:rsid w:val="00536EE1"/>
    <w:rsid w:val="00541333"/>
    <w:rsid w:val="0057776F"/>
    <w:rsid w:val="005A0A8E"/>
    <w:rsid w:val="005A6C49"/>
    <w:rsid w:val="005B0029"/>
    <w:rsid w:val="005B1B3F"/>
    <w:rsid w:val="005D4616"/>
    <w:rsid w:val="0063046E"/>
    <w:rsid w:val="0064270E"/>
    <w:rsid w:val="006501B5"/>
    <w:rsid w:val="00697051"/>
    <w:rsid w:val="006A0B45"/>
    <w:rsid w:val="006D3B0C"/>
    <w:rsid w:val="006F7E22"/>
    <w:rsid w:val="00704288"/>
    <w:rsid w:val="00710EAF"/>
    <w:rsid w:val="00715C3C"/>
    <w:rsid w:val="0073734F"/>
    <w:rsid w:val="0077162B"/>
    <w:rsid w:val="00780938"/>
    <w:rsid w:val="00786BCD"/>
    <w:rsid w:val="007C69C9"/>
    <w:rsid w:val="00816813"/>
    <w:rsid w:val="008201D0"/>
    <w:rsid w:val="0086318C"/>
    <w:rsid w:val="0086359F"/>
    <w:rsid w:val="0087263A"/>
    <w:rsid w:val="00877738"/>
    <w:rsid w:val="0089611B"/>
    <w:rsid w:val="00897893"/>
    <w:rsid w:val="00897BFB"/>
    <w:rsid w:val="008A6B66"/>
    <w:rsid w:val="008B56E5"/>
    <w:rsid w:val="008C42E7"/>
    <w:rsid w:val="008E6A02"/>
    <w:rsid w:val="008E6FFC"/>
    <w:rsid w:val="008F65B0"/>
    <w:rsid w:val="008F6A76"/>
    <w:rsid w:val="00910838"/>
    <w:rsid w:val="00920387"/>
    <w:rsid w:val="00920603"/>
    <w:rsid w:val="0093572D"/>
    <w:rsid w:val="00942BC0"/>
    <w:rsid w:val="00946BF9"/>
    <w:rsid w:val="00953BD3"/>
    <w:rsid w:val="009563CC"/>
    <w:rsid w:val="00965868"/>
    <w:rsid w:val="009A71A4"/>
    <w:rsid w:val="009C2AF2"/>
    <w:rsid w:val="009E17C3"/>
    <w:rsid w:val="009F23F5"/>
    <w:rsid w:val="009F37FC"/>
    <w:rsid w:val="00A20CD5"/>
    <w:rsid w:val="00A51C82"/>
    <w:rsid w:val="00A5370D"/>
    <w:rsid w:val="00A6731E"/>
    <w:rsid w:val="00A72E46"/>
    <w:rsid w:val="00AB64CB"/>
    <w:rsid w:val="00AB6891"/>
    <w:rsid w:val="00AC77BF"/>
    <w:rsid w:val="00AD4DFD"/>
    <w:rsid w:val="00B11471"/>
    <w:rsid w:val="00B141F9"/>
    <w:rsid w:val="00B15A6D"/>
    <w:rsid w:val="00B168B1"/>
    <w:rsid w:val="00B216CE"/>
    <w:rsid w:val="00B22A39"/>
    <w:rsid w:val="00B378EE"/>
    <w:rsid w:val="00B546B4"/>
    <w:rsid w:val="00B72C51"/>
    <w:rsid w:val="00B7385A"/>
    <w:rsid w:val="00B76FCA"/>
    <w:rsid w:val="00BB1FE0"/>
    <w:rsid w:val="00BC58E9"/>
    <w:rsid w:val="00BC6E9B"/>
    <w:rsid w:val="00BE4B6F"/>
    <w:rsid w:val="00BF7035"/>
    <w:rsid w:val="00C14CEF"/>
    <w:rsid w:val="00C24486"/>
    <w:rsid w:val="00C4106B"/>
    <w:rsid w:val="00C52CFD"/>
    <w:rsid w:val="00C61AD2"/>
    <w:rsid w:val="00C6555D"/>
    <w:rsid w:val="00C81389"/>
    <w:rsid w:val="00C82703"/>
    <w:rsid w:val="00CA4FC8"/>
    <w:rsid w:val="00CA673C"/>
    <w:rsid w:val="00CD326B"/>
    <w:rsid w:val="00CE5F56"/>
    <w:rsid w:val="00D00C1C"/>
    <w:rsid w:val="00D15529"/>
    <w:rsid w:val="00D21AEB"/>
    <w:rsid w:val="00D261E1"/>
    <w:rsid w:val="00D7027A"/>
    <w:rsid w:val="00D80496"/>
    <w:rsid w:val="00D85012"/>
    <w:rsid w:val="00D9314D"/>
    <w:rsid w:val="00DB6AFC"/>
    <w:rsid w:val="00DC02EA"/>
    <w:rsid w:val="00DC0787"/>
    <w:rsid w:val="00DD2A5C"/>
    <w:rsid w:val="00DD79B4"/>
    <w:rsid w:val="00DE57A6"/>
    <w:rsid w:val="00E26797"/>
    <w:rsid w:val="00E63996"/>
    <w:rsid w:val="00E7732B"/>
    <w:rsid w:val="00E866A4"/>
    <w:rsid w:val="00E86EA5"/>
    <w:rsid w:val="00E924EF"/>
    <w:rsid w:val="00EB15BD"/>
    <w:rsid w:val="00EB2577"/>
    <w:rsid w:val="00ED2A73"/>
    <w:rsid w:val="00ED2C2E"/>
    <w:rsid w:val="00EF0433"/>
    <w:rsid w:val="00EF7395"/>
    <w:rsid w:val="00F02FD8"/>
    <w:rsid w:val="00F07B17"/>
    <w:rsid w:val="00F311D4"/>
    <w:rsid w:val="00F32158"/>
    <w:rsid w:val="00F45DC4"/>
    <w:rsid w:val="00F62413"/>
    <w:rsid w:val="00F97914"/>
    <w:rsid w:val="00FA62E6"/>
    <w:rsid w:val="00FB5CF6"/>
    <w:rsid w:val="00FC04E7"/>
    <w:rsid w:val="00FC1646"/>
    <w:rsid w:val="00FD6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42739A-7DED-4708-B3C0-252D6067A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4B6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BE4B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E4B6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BE4B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52C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2CFD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link w:val="aa"/>
    <w:uiPriority w:val="34"/>
    <w:qFormat/>
    <w:rsid w:val="0054133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Абзац списка Знак"/>
    <w:basedOn w:val="a0"/>
    <w:link w:val="a9"/>
    <w:uiPriority w:val="34"/>
    <w:locked/>
    <w:rsid w:val="0054133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959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CC36E4-1058-45D3-9AEE-9E4FBC24C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3213</TotalTime>
  <Pages>1</Pages>
  <Words>1736</Words>
  <Characters>9899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111</cp:revision>
  <cp:lastPrinted>2024-08-09T12:00:00Z</cp:lastPrinted>
  <dcterms:created xsi:type="dcterms:W3CDTF">2022-05-17T06:39:00Z</dcterms:created>
  <dcterms:modified xsi:type="dcterms:W3CDTF">2024-08-09T12:02:00Z</dcterms:modified>
</cp:coreProperties>
</file>