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B6F" w:rsidRDefault="00BE4B6F" w:rsidP="00BE4B6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Заключение на Постановление администрации муниципального обра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="00DB36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ования «Ульяновский район» от </w:t>
      </w:r>
      <w:r w:rsidR="001B07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156C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8D2D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156C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1B07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 w:rsidR="00DB36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56C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1436</w:t>
      </w:r>
      <w:r w:rsidR="00DB36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 утверждении отчета о</w:t>
      </w:r>
      <w:r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 исполнении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</w:t>
      </w:r>
      <w:r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бюджета муниципального образования «Ульяновский район» </w:t>
      </w:r>
      <w:r w:rsidR="00DB36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Ульяновской области» </w:t>
      </w:r>
      <w:r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1</w:t>
      </w:r>
      <w:r w:rsidR="00156C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полугодие</w:t>
      </w:r>
      <w:r w:rsidR="00DB36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1B07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DB36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года.</w:t>
      </w:r>
    </w:p>
    <w:p w:rsidR="00BE4B6F" w:rsidRDefault="00BE4B6F" w:rsidP="00BE4B6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4B6F" w:rsidRPr="00BE4B6F" w:rsidRDefault="00BE4B6F" w:rsidP="00BE4B6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положения.</w:t>
      </w:r>
    </w:p>
    <w:p w:rsidR="00BE4B6F" w:rsidRPr="00BE4B6F" w:rsidRDefault="00BE4B6F" w:rsidP="00BE4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1.1 Заключение на отчет об исполнении бюджета муниципального образования «Ульяновский район»</w:t>
      </w:r>
      <w:r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B36CB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перв</w:t>
      </w:r>
      <w:r w:rsidR="001B073B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073B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квартал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B073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подготовлено в соответствии с требованиями</w:t>
      </w:r>
      <w:r w:rsidRPr="00BE4B6F">
        <w:rPr>
          <w:rFonts w:ascii="Calibri" w:eastAsia="Calibri" w:hAnsi="Calibri" w:cs="Times New Roman"/>
        </w:rPr>
        <w:t xml:space="preserve"> </w:t>
      </w:r>
      <w:r w:rsidRPr="00BE4B6F">
        <w:rPr>
          <w:rFonts w:ascii="Times New Roman" w:eastAsia="Calibri" w:hAnsi="Times New Roman" w:cs="Times New Roman"/>
          <w:sz w:val="28"/>
          <w:szCs w:val="28"/>
        </w:rPr>
        <w:t>ст.157, 264.2, 268.1 Бюджетного кодекса Российской Федерации,</w:t>
      </w:r>
      <w:r w:rsidRPr="00BE4B6F">
        <w:rPr>
          <w:rFonts w:ascii="Calibri" w:eastAsia="Calibri" w:hAnsi="Calibri" w:cs="Times New Roman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Планом работы </w:t>
      </w:r>
      <w:proofErr w:type="spellStart"/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</w:t>
      </w:r>
      <w:proofErr w:type="spellEnd"/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счётной палаты МО «Ульяновский район» на 202</w:t>
      </w:r>
      <w:r w:rsidR="001B073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:rsidR="00BE4B6F" w:rsidRPr="00BE4B6F" w:rsidRDefault="00BE4B6F" w:rsidP="00BE4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 Целями проведения внешней проверки являются: </w:t>
      </w:r>
    </w:p>
    <w:p w:rsidR="00BE4B6F" w:rsidRPr="00BE4B6F" w:rsidRDefault="00BE4B6F" w:rsidP="00BE4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подтверждение полноты и достоверности данных отчета об исполнении бюджета МО «Ульяновский район»</w:t>
      </w:r>
      <w:r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за 1</w:t>
      </w:r>
      <w:r w:rsidR="001B0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6C11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B073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(далее - Отчет); </w:t>
      </w:r>
    </w:p>
    <w:p w:rsidR="00BE4B6F" w:rsidRPr="00BE4B6F" w:rsidRDefault="00BE4B6F" w:rsidP="00BE4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- оценка соблюдения бюджетного законодательства при осуществлении бюджетного процесса в МО «Ульяновский район»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E4B6F" w:rsidRPr="00BE4B6F" w:rsidRDefault="00BE4B6F" w:rsidP="00BE4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общая характеристика исполнения бюджета за 1 </w:t>
      </w:r>
      <w:r w:rsidR="00156C11" w:rsidRPr="00BE4B6F">
        <w:rPr>
          <w:rFonts w:ascii="Times New Roman" w:eastAsia="Calibri" w:hAnsi="Times New Roman" w:cs="Times New Roman"/>
          <w:sz w:val="28"/>
          <w:szCs w:val="28"/>
        </w:rPr>
        <w:t xml:space="preserve">полугодие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1B073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года; </w:t>
      </w:r>
    </w:p>
    <w:p w:rsidR="00BE4B6F" w:rsidRPr="00BE4B6F" w:rsidRDefault="00BE4B6F" w:rsidP="00BE4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исполнение доходной части бюджета; </w:t>
      </w:r>
    </w:p>
    <w:p w:rsidR="00BE4B6F" w:rsidRPr="00BE4B6F" w:rsidRDefault="00BE4B6F" w:rsidP="00BE4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исполнение расходной части бюджета; </w:t>
      </w:r>
    </w:p>
    <w:p w:rsidR="00BE4B6F" w:rsidRPr="00BE4B6F" w:rsidRDefault="00BE4B6F" w:rsidP="00BE4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- оценка уровня исполнения показателей, утвержденных решением о бюджете МО «Ульяновский район»</w:t>
      </w:r>
      <w:r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233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1B073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финансовый год. </w:t>
      </w:r>
    </w:p>
    <w:p w:rsidR="00BE4B6F" w:rsidRPr="00BE4B6F" w:rsidRDefault="00BE4B6F" w:rsidP="00BE4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Предметом внешней камеральной проверки является: </w:t>
      </w:r>
    </w:p>
    <w:p w:rsidR="00BE4B6F" w:rsidRPr="00BE4B6F" w:rsidRDefault="00BE4B6F" w:rsidP="00BE4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Отчет об исполнении бюджета за </w:t>
      </w:r>
      <w:r w:rsidR="00F21669">
        <w:rPr>
          <w:rFonts w:ascii="Times New Roman" w:eastAsia="Calibri" w:hAnsi="Times New Roman" w:cs="Times New Roman"/>
          <w:sz w:val="28"/>
          <w:szCs w:val="28"/>
        </w:rPr>
        <w:t xml:space="preserve">1 </w:t>
      </w:r>
      <w:r w:rsidR="00156C11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Pr="00BE4B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1B073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BE4B6F" w:rsidRPr="00BE4B6F" w:rsidRDefault="00BE4B6F" w:rsidP="00BE4B6F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1.3</w:t>
      </w:r>
      <w:r w:rsidRPr="00BE4B6F">
        <w:rPr>
          <w:rFonts w:ascii="Calibri" w:eastAsia="Calibri" w:hAnsi="Calibri" w:cs="Times New Roman"/>
        </w:rPr>
        <w:t xml:space="preserve"> </w:t>
      </w:r>
      <w:r w:rsidRPr="00BE4B6F">
        <w:rPr>
          <w:rFonts w:ascii="Times New Roman" w:eastAsia="Calibri" w:hAnsi="Times New Roman" w:cs="Times New Roman"/>
          <w:sz w:val="28"/>
          <w:szCs w:val="28"/>
        </w:rPr>
        <w:t>Согласно требованиям пункта 5 статьи 264.2 БК РФ отчет об исполнении местного бюджета за 1 квартал, 1 полугодие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внешнего государственного (муниципального) финансового контроля.</w:t>
      </w:r>
    </w:p>
    <w:p w:rsidR="00BE4B6F" w:rsidRPr="00BE4B6F" w:rsidRDefault="00BE4B6F" w:rsidP="00BE4B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4B6F">
        <w:rPr>
          <w:rFonts w:ascii="Times New Roman" w:eastAsia="Calibri" w:hAnsi="Times New Roman" w:cs="Times New Roman"/>
          <w:sz w:val="28"/>
          <w:szCs w:val="28"/>
        </w:rPr>
        <w:t xml:space="preserve"> Отчет об исполнении бюджета МО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«Ульяновский район»</w:t>
      </w:r>
      <w:r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Calibri" w:hAnsi="Times New Roman" w:cs="Times New Roman"/>
          <w:sz w:val="28"/>
          <w:szCs w:val="28"/>
        </w:rPr>
        <w:t>за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1 </w:t>
      </w:r>
      <w:r w:rsidR="00156C11" w:rsidRPr="00BE4B6F">
        <w:rPr>
          <w:rFonts w:ascii="Times New Roman" w:eastAsia="Calibri" w:hAnsi="Times New Roman" w:cs="Times New Roman"/>
          <w:sz w:val="28"/>
          <w:szCs w:val="28"/>
        </w:rPr>
        <w:t xml:space="preserve">полугодие </w:t>
      </w:r>
      <w:r w:rsidRPr="00BE4B6F">
        <w:rPr>
          <w:rFonts w:ascii="Times New Roman" w:eastAsia="Calibri" w:hAnsi="Times New Roman" w:cs="Times New Roman"/>
          <w:sz w:val="28"/>
          <w:szCs w:val="28"/>
        </w:rPr>
        <w:t>202</w:t>
      </w:r>
      <w:r w:rsidR="001B073B">
        <w:rPr>
          <w:rFonts w:ascii="Times New Roman" w:eastAsia="Calibri" w:hAnsi="Times New Roman" w:cs="Times New Roman"/>
          <w:sz w:val="28"/>
          <w:szCs w:val="28"/>
        </w:rPr>
        <w:t>4</w:t>
      </w:r>
      <w:r w:rsidRPr="00BE4B6F">
        <w:rPr>
          <w:rFonts w:ascii="Times New Roman" w:eastAsia="Calibri" w:hAnsi="Times New Roman" w:cs="Times New Roman"/>
          <w:sz w:val="28"/>
          <w:szCs w:val="28"/>
        </w:rPr>
        <w:t xml:space="preserve"> года утвержден Постановлением Администрации МО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52CFD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Ульяновский район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542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42530" w:rsidRPr="00542530">
        <w:rPr>
          <w:rFonts w:ascii="Times New Roman" w:eastAsia="Times New Roman" w:hAnsi="Times New Roman" w:cs="Times New Roman"/>
          <w:sz w:val="28"/>
          <w:szCs w:val="28"/>
          <w:lang w:eastAsia="ru-RU"/>
        </w:rPr>
        <w:t>05.08.2024 № 1436</w:t>
      </w:r>
      <w:r w:rsidR="005425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Calibri" w:hAnsi="Times New Roman" w:cs="Times New Roman"/>
          <w:sz w:val="28"/>
          <w:szCs w:val="28"/>
        </w:rPr>
        <w:t xml:space="preserve">и представлен в </w:t>
      </w:r>
      <w:proofErr w:type="spellStart"/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</w:t>
      </w:r>
      <w:proofErr w:type="spellEnd"/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счётную палату МО «Ульяновский район»</w:t>
      </w:r>
      <w:r w:rsidRPr="00BE4B6F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BE4B6F" w:rsidRDefault="00BE4B6F" w:rsidP="00BE4B6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732B" w:rsidRPr="00E7732B" w:rsidRDefault="00E7732B" w:rsidP="00E773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73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Общая характеристика исполнения бюджета МО «</w:t>
      </w:r>
      <w:r w:rsidR="001323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Ульяновский район</w:t>
      </w:r>
      <w:r w:rsidRPr="00E773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за 1</w:t>
      </w:r>
      <w:r w:rsidR="00156C11" w:rsidRPr="00BE4B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56C11" w:rsidRPr="00156C11">
        <w:rPr>
          <w:rFonts w:ascii="Times New Roman" w:eastAsia="Calibri" w:hAnsi="Times New Roman" w:cs="Times New Roman"/>
          <w:b/>
          <w:sz w:val="28"/>
          <w:szCs w:val="28"/>
        </w:rPr>
        <w:t>полугодие</w:t>
      </w:r>
      <w:r w:rsidR="00156C11" w:rsidRPr="00BE4B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773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1B07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E773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года.</w:t>
      </w:r>
    </w:p>
    <w:p w:rsidR="00E7732B" w:rsidRPr="00BE4B6F" w:rsidRDefault="00E7732B" w:rsidP="00E773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подготовке Заключения на Отчет Контрольно-счетной палатой муниципального образования «Ульяновский район» проведен анализ фактического исполнения бюджета муниципального образования «Ульяновский район» за </w:t>
      </w:r>
      <w:r w:rsidR="00156C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156C11" w:rsidRPr="00BE4B6F">
        <w:rPr>
          <w:rFonts w:ascii="Times New Roman" w:eastAsia="Calibri" w:hAnsi="Times New Roman" w:cs="Times New Roman"/>
          <w:sz w:val="28"/>
          <w:szCs w:val="28"/>
        </w:rPr>
        <w:t xml:space="preserve">полугодие </w:t>
      </w:r>
      <w:r w:rsidRPr="00E7732B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1B073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7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отношению к годовым бюджетным назначениям.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E4B6F" w:rsidRPr="00BE4B6F" w:rsidRDefault="00BE4B6F" w:rsidP="00BE4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депутатов  муниципального образования «</w:t>
      </w:r>
      <w:r w:rsidR="0034783B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Ульяновский район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</w:t>
      </w:r>
      <w:r w:rsidR="00DE19A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20.12.2023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E19A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муниципального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образования «Ульяновский район» на 202</w:t>
      </w:r>
      <w:r w:rsidR="00DE19A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 202</w:t>
      </w:r>
      <w:r w:rsidR="00DE19A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E19A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годов»,  был утвержден общий объем доходов бюджета муниципального образования «Ульяновский район» в сумме </w:t>
      </w:r>
      <w:r w:rsidR="00DE19A9">
        <w:rPr>
          <w:rFonts w:ascii="Times New Roman" w:eastAsia="Times New Roman" w:hAnsi="Times New Roman" w:cs="Times New Roman"/>
          <w:sz w:val="28"/>
          <w:szCs w:val="28"/>
          <w:lang w:eastAsia="ru-RU"/>
        </w:rPr>
        <w:t>1129062,26346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безвозмездные поступления от других бюджетов бюджетной системы Российской Федерации в общей сумме </w:t>
      </w:r>
      <w:r w:rsidR="00DE19A9">
        <w:rPr>
          <w:rFonts w:ascii="Times New Roman" w:eastAsia="Times New Roman" w:hAnsi="Times New Roman" w:cs="Times New Roman"/>
          <w:sz w:val="28"/>
          <w:szCs w:val="28"/>
          <w:lang w:eastAsia="ru-RU"/>
        </w:rPr>
        <w:t>964010,96346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 общий объем расходов бюджета муниципального образования «Ульяновский район» в сумме </w:t>
      </w:r>
      <w:r w:rsidR="00DE19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1127182,26346 тыс. рублей,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4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DE19A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фицитом </w:t>
      </w:r>
      <w:r w:rsidR="00874B7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1880,0 тыс. рублей.</w:t>
      </w:r>
    </w:p>
    <w:p w:rsidR="00874B79" w:rsidRDefault="00A24B1A" w:rsidP="00BE4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4C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C0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течение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первого</w:t>
      </w:r>
      <w:r w:rsidR="00C15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квартала 202</w:t>
      </w:r>
      <w:r w:rsidR="0043308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C0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утвержденный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DC0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вносились </w:t>
      </w:r>
      <w:r w:rsidR="00874B79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64C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</w:t>
      </w:r>
      <w:r w:rsidR="00874B79">
        <w:rPr>
          <w:rFonts w:ascii="Times New Roman" w:eastAsia="Times New Roman" w:hAnsi="Times New Roman" w:cs="Times New Roman"/>
          <w:sz w:val="28"/>
          <w:szCs w:val="28"/>
          <w:lang w:eastAsia="ru-RU"/>
        </w:rPr>
        <w:t>а:</w:t>
      </w:r>
    </w:p>
    <w:p w:rsidR="00BE4B6F" w:rsidRDefault="00874B79" w:rsidP="00BE4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24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B6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депутатов  муниципального</w:t>
      </w:r>
      <w:r w:rsidR="00A24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«Ульяновский район</w:t>
      </w:r>
      <w:r w:rsidR="00BE4B6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BE4B6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E4B6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E4B6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</w:t>
      </w:r>
      <w:r w:rsidR="00C1518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E4B6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Решение Совета депутатов  муниципального образован</w:t>
      </w:r>
      <w:r w:rsidR="00CD0B6A">
        <w:rPr>
          <w:rFonts w:ascii="Times New Roman" w:eastAsia="Times New Roman" w:hAnsi="Times New Roman" w:cs="Times New Roman"/>
          <w:sz w:val="28"/>
          <w:szCs w:val="28"/>
          <w:lang w:eastAsia="ru-RU"/>
        </w:rPr>
        <w:t>ия «Ульянов</w:t>
      </w:r>
      <w:r w:rsidR="00C15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ский район» 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20.12.2023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B6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муниципального образования «Ульяновский район»</w:t>
      </w:r>
      <w:r w:rsidR="00C52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E4B6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 </w:t>
      </w:r>
      <w:r w:rsidR="00C1518E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15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24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годов»</w:t>
      </w:r>
      <w:r w:rsidR="00BE4B6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был утвержден общий объем доходов бюджета муниципального образования «Ульяновский район»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1129062,26346</w:t>
      </w:r>
      <w:r w:rsidR="00C15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B6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в том числе безвозмездные поступления от других бюджетов бюджетной системы Российской Федерации в общей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964010,96346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B6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рублей; общий объем расходов бюджета муниципального образования «Ульяновский район»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1133715,26346</w:t>
      </w:r>
      <w:r w:rsidR="00BE4B6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с дефицитом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4653,0</w:t>
      </w:r>
      <w:r w:rsidR="00BE4B6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за счет ост</w:t>
      </w:r>
      <w:r w:rsidR="00C52CFD">
        <w:rPr>
          <w:rFonts w:ascii="Times New Roman" w:eastAsia="Times New Roman" w:hAnsi="Times New Roman" w:cs="Times New Roman"/>
          <w:sz w:val="28"/>
          <w:szCs w:val="28"/>
          <w:lang w:eastAsia="ru-RU"/>
        </w:rPr>
        <w:t>атков по состоянию на 01.01.202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E4B6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6533,0 тыс. рублей;</w:t>
      </w:r>
    </w:p>
    <w:p w:rsidR="00874B79" w:rsidRDefault="00874B79" w:rsidP="00BE4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74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депутатов  муниципального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«Ульяновский район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Решение Совета депутатов  муниципального образован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ия «Ульяновский район»  от 20.12.2023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муниципального образования «Ульяновский район»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 и 2026  годов»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был утвержден общий объем доходов бюджета муниципального образования «Ульяновский район»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1164155,03793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в том числе безвозмездные поступления от других бюджетов бюджетной системы Российской Федерации в общей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999103,7393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 общий объем расходов бюджета муниципального образования «Ульяновский район»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1168808,03793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с дефицитом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4653,0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за счет 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атков по состоянию на 01.01.2024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6533,0 тыс. рублей;</w:t>
      </w:r>
    </w:p>
    <w:p w:rsidR="00433080" w:rsidRDefault="00433080" w:rsidP="004330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4C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C0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течение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второго квартала 2024</w:t>
      </w:r>
      <w:r w:rsidRPr="00DC0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утвержденный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DC0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вносились два </w:t>
      </w:r>
      <w:r w:rsidRPr="00AB64C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а:</w:t>
      </w:r>
    </w:p>
    <w:p w:rsidR="00F35DA2" w:rsidRDefault="00F35DA2" w:rsidP="00F35D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74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депутатов  муниципального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«Ульяновский район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Решение Совета депутатов  муниципального образован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ия «Ульяновский район»  от 20.12.2023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муниципального образования «Ульяновский район»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 и 2026  годов»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был утвержден общий объем доходов бюджета муниципального образования «Ульяновский район»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1166039,93793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в том числе безвозмездные поступления от других бюджетов бюджетной системы Российской Федерации в общей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999103,7393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 общий объем расходов бюджета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муниципального образования «Ульяновский район»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1170692,93793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с дефицитом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4653,0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за счет 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атков по состоянию на 01.01.2024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6533,0 тыс. рублей;</w:t>
      </w:r>
    </w:p>
    <w:p w:rsidR="00F35DA2" w:rsidRDefault="00433080" w:rsidP="00F81B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74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депутатов  муниципального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«Ульяновский район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Решение Совета депутатов  муниципального образован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ия «Ульяновский район»  от 20.12.2023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муниципального образования «Ульяновский район»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 и 2026  годов»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был утвержден общий объем доходов бюджета муниципального образования «Ульяновский район»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1177106,93793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в том числе безвозмездные поступления от других бюджетов бюджетной системы Российской Федерации в общей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999103,7393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 общий объем расходов бюджета муниципального образования «Ульяновский район»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1171759,93793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с дефицитом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4653,0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за счет 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атков по состоянию на 01.01.2024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6533,0 тыс. рублей;</w:t>
      </w:r>
    </w:p>
    <w:p w:rsidR="00BE4B6F" w:rsidRPr="00BE4B6F" w:rsidRDefault="00BE4B6F" w:rsidP="00BE4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муниципального образования «Ульяновский </w:t>
      </w:r>
      <w:r w:rsidR="00C52CFD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район» </w:t>
      </w:r>
      <w:r w:rsidR="00C52CFD" w:rsidRPr="00542530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C52CFD" w:rsidRPr="0054253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42530" w:rsidRPr="00542530">
        <w:rPr>
          <w:rFonts w:ascii="Times New Roman" w:eastAsia="Times New Roman" w:hAnsi="Times New Roman" w:cs="Times New Roman"/>
          <w:sz w:val="28"/>
          <w:szCs w:val="28"/>
          <w:lang w:eastAsia="ru-RU"/>
        </w:rPr>
        <w:t>05.08.2024 № 1436 утверждаются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показатели «Об исполнении бюджета муниципального </w:t>
      </w:r>
      <w:r w:rsidR="00C52CFD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«Ульяновский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за 1 </w:t>
      </w:r>
      <w:r w:rsidR="00542530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="00B1621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B1621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года»:</w:t>
      </w:r>
    </w:p>
    <w:p w:rsidR="00BE4B6F" w:rsidRPr="00BE4B6F" w:rsidRDefault="00C52CFD" w:rsidP="00BE4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доходам в</w:t>
      </w:r>
      <w:r w:rsidR="00BE4B6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сумме </w:t>
      </w:r>
      <w:r w:rsidR="0042538E">
        <w:rPr>
          <w:rFonts w:ascii="Times New Roman" w:eastAsia="Times New Roman" w:hAnsi="Times New Roman" w:cs="Times New Roman"/>
          <w:sz w:val="28"/>
          <w:szCs w:val="28"/>
          <w:lang w:eastAsia="ru-RU"/>
        </w:rPr>
        <w:t>557243,14337</w:t>
      </w:r>
      <w:r w:rsidR="00BE4B6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BE4B6F" w:rsidRPr="00BE4B6F" w:rsidRDefault="00BE4B6F" w:rsidP="00BE4B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 расходам в сумме </w:t>
      </w:r>
      <w:r w:rsidR="0042538E">
        <w:rPr>
          <w:rFonts w:ascii="Times New Roman" w:eastAsia="Times New Roman" w:hAnsi="Times New Roman" w:cs="Times New Roman"/>
          <w:sz w:val="28"/>
          <w:szCs w:val="28"/>
          <w:lang w:eastAsia="ru-RU"/>
        </w:rPr>
        <w:t>558643,73707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C52CF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D715E" w:rsidRDefault="00C52CFD" w:rsidP="002D71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B16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</w:t>
      </w:r>
      <w:r w:rsidR="00BE4B6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фицит в сумме </w:t>
      </w:r>
      <w:r w:rsidR="0042538E">
        <w:rPr>
          <w:rFonts w:ascii="Times New Roman" w:eastAsia="Times New Roman" w:hAnsi="Times New Roman" w:cs="Times New Roman"/>
          <w:sz w:val="28"/>
          <w:szCs w:val="28"/>
          <w:lang w:eastAsia="ru-RU"/>
        </w:rPr>
        <w:t>1400</w:t>
      </w:r>
      <w:r w:rsidR="00102264">
        <w:rPr>
          <w:rFonts w:ascii="Times New Roman" w:eastAsia="Times New Roman" w:hAnsi="Times New Roman" w:cs="Times New Roman"/>
          <w:sz w:val="28"/>
          <w:szCs w:val="28"/>
          <w:lang w:eastAsia="ru-RU"/>
        </w:rPr>
        <w:t>,5937</w:t>
      </w:r>
      <w:r w:rsidR="00BE4B6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2D715E" w:rsidRDefault="002D715E" w:rsidP="002D71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3B84" w:rsidRPr="00273B84" w:rsidRDefault="00273B84" w:rsidP="00273B8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</w:pPr>
      <w:r w:rsidRPr="00273B84"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  <w:t xml:space="preserve">Основные характеристики бюджета 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  <w:t>МО «Ульяновский район»</w:t>
      </w:r>
      <w:r w:rsidRPr="00273B84"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  <w:t xml:space="preserve"> за 202</w:t>
      </w:r>
      <w:r w:rsidR="00B1621E"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  <w:t>4</w:t>
      </w:r>
      <w:r w:rsidRPr="00273B84"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  <w:t xml:space="preserve"> год </w:t>
      </w:r>
    </w:p>
    <w:p w:rsidR="00273B84" w:rsidRPr="00273B84" w:rsidRDefault="00273B84" w:rsidP="00273B84">
      <w:pPr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73B84">
        <w:rPr>
          <w:rFonts w:ascii="Times New Roman" w:eastAsia="Times New Roman" w:hAnsi="Times New Roman" w:cs="Times New Roman"/>
          <w:sz w:val="26"/>
          <w:szCs w:val="26"/>
          <w:lang w:eastAsia="ar-SA"/>
        </w:rPr>
        <w:t>Таблица №</w:t>
      </w:r>
      <w:r w:rsidR="00464DD0" w:rsidRPr="00273B84">
        <w:rPr>
          <w:rFonts w:ascii="Times New Roman" w:eastAsia="Times New Roman" w:hAnsi="Times New Roman" w:cs="Times New Roman"/>
          <w:sz w:val="26"/>
          <w:szCs w:val="26"/>
          <w:lang w:eastAsia="ar-SA"/>
        </w:rPr>
        <w:t>1 (</w:t>
      </w:r>
      <w:r w:rsidRPr="00273B84">
        <w:rPr>
          <w:rFonts w:ascii="Times New Roman" w:eastAsia="Times New Roman" w:hAnsi="Times New Roman" w:cs="Times New Roman"/>
          <w:sz w:val="24"/>
          <w:szCs w:val="24"/>
          <w:lang w:eastAsia="ar-SA"/>
        </w:rPr>
        <w:t>тыс. руб.)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2126"/>
        <w:gridCol w:w="1985"/>
        <w:gridCol w:w="2268"/>
      </w:tblGrid>
      <w:tr w:rsidR="00273B84" w:rsidRPr="00273B84" w:rsidTr="0034783B">
        <w:trPr>
          <w:trHeight w:val="615"/>
        </w:trPr>
        <w:tc>
          <w:tcPr>
            <w:tcW w:w="2977" w:type="dxa"/>
            <w:vMerge w:val="restart"/>
            <w:shd w:val="clear" w:color="auto" w:fill="auto"/>
          </w:tcPr>
          <w:p w:rsidR="00273B84" w:rsidRPr="00273B84" w:rsidRDefault="00273B84" w:rsidP="00273B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273B84">
              <w:rPr>
                <w:rFonts w:ascii="Times New Roman" w:eastAsia="Times New Roman" w:hAnsi="Times New Roman" w:cs="Times New Roman"/>
                <w:lang w:eastAsia="ar-SA"/>
              </w:rPr>
              <w:t>Показатели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34783B" w:rsidRPr="00B1621E" w:rsidRDefault="00273B84" w:rsidP="0034783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273B84">
              <w:rPr>
                <w:rFonts w:ascii="Times New Roman" w:eastAsia="Times New Roman" w:hAnsi="Times New Roman" w:cs="Times New Roman"/>
                <w:lang w:eastAsia="ar-SA"/>
              </w:rPr>
              <w:t xml:space="preserve">Уточнённые 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бюджетные </w:t>
            </w:r>
            <w:r w:rsidRPr="00B1621E">
              <w:rPr>
                <w:rFonts w:ascii="Times New Roman" w:eastAsia="Times New Roman" w:hAnsi="Times New Roman" w:cs="Times New Roman"/>
                <w:lang w:eastAsia="ar-SA"/>
              </w:rPr>
              <w:t xml:space="preserve">назначения </w:t>
            </w:r>
            <w:r w:rsidR="0034783B" w:rsidRPr="00B1621E">
              <w:rPr>
                <w:rFonts w:ascii="Times New Roman" w:eastAsia="Times New Roman" w:hAnsi="Times New Roman" w:cs="Times New Roman"/>
                <w:lang w:eastAsia="ar-SA"/>
              </w:rPr>
              <w:t>на 202</w:t>
            </w:r>
            <w:r w:rsidR="00B1621E" w:rsidRPr="00B1621E"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  <w:r w:rsidR="0034783B" w:rsidRPr="00B1621E">
              <w:rPr>
                <w:rFonts w:ascii="Times New Roman" w:eastAsia="Times New Roman" w:hAnsi="Times New Roman" w:cs="Times New Roman"/>
                <w:lang w:eastAsia="ar-SA"/>
              </w:rPr>
              <w:t xml:space="preserve"> год</w:t>
            </w:r>
          </w:p>
          <w:p w:rsidR="00273B84" w:rsidRPr="00273B84" w:rsidRDefault="0034783B" w:rsidP="00BB66B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1621E">
              <w:rPr>
                <w:rFonts w:ascii="Times New Roman" w:eastAsia="Times New Roman" w:hAnsi="Times New Roman" w:cs="Times New Roman"/>
                <w:lang w:eastAsia="ar-SA"/>
              </w:rPr>
              <w:t>(по Р</w:t>
            </w:r>
            <w:r w:rsidR="00273B84" w:rsidRPr="00B1621E">
              <w:rPr>
                <w:rFonts w:ascii="Times New Roman" w:eastAsia="Times New Roman" w:hAnsi="Times New Roman" w:cs="Times New Roman"/>
                <w:lang w:eastAsia="ar-SA"/>
              </w:rPr>
              <w:t>ешени</w:t>
            </w:r>
            <w:r w:rsidRPr="00B1621E">
              <w:rPr>
                <w:rFonts w:ascii="Times New Roman" w:eastAsia="Times New Roman" w:hAnsi="Times New Roman" w:cs="Times New Roman"/>
                <w:lang w:eastAsia="ar-SA"/>
              </w:rPr>
              <w:t>ю</w:t>
            </w:r>
            <w:r w:rsidR="00273B84" w:rsidRPr="00B1621E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="00BB66B9" w:rsidRPr="00B1621E"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proofErr w:type="gramStart"/>
            <w:r w:rsidR="0079487B" w:rsidRPr="0079487B">
              <w:rPr>
                <w:rFonts w:ascii="Times New Roman" w:eastAsia="Times New Roman" w:hAnsi="Times New Roman" w:cs="Times New Roman"/>
                <w:lang w:eastAsia="ru-RU"/>
              </w:rPr>
              <w:t>15.05.2024  №</w:t>
            </w:r>
            <w:proofErr w:type="gramEnd"/>
            <w:r w:rsidR="0079487B" w:rsidRPr="0079487B">
              <w:rPr>
                <w:rFonts w:ascii="Times New Roman" w:eastAsia="Times New Roman" w:hAnsi="Times New Roman" w:cs="Times New Roman"/>
                <w:lang w:eastAsia="ru-RU"/>
              </w:rPr>
              <w:t xml:space="preserve"> 62</w:t>
            </w:r>
            <w:r w:rsidRPr="00B1621E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73B84" w:rsidRPr="00273B84" w:rsidRDefault="00273B84" w:rsidP="00273B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273B84">
              <w:rPr>
                <w:rFonts w:ascii="Times New Roman" w:eastAsia="Times New Roman" w:hAnsi="Times New Roman" w:cs="Times New Roman"/>
                <w:lang w:eastAsia="ar-SA"/>
              </w:rPr>
              <w:t>Уточнённые планов. показатели (по Отчёту)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273B84" w:rsidRPr="00273B84" w:rsidRDefault="00273B84" w:rsidP="00273B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273B84">
              <w:rPr>
                <w:rFonts w:ascii="Times New Roman" w:eastAsia="Times New Roman" w:hAnsi="Times New Roman" w:cs="Times New Roman"/>
                <w:lang w:eastAsia="ar-SA"/>
              </w:rPr>
              <w:t>Отклонение уточнён.</w:t>
            </w:r>
            <w:r w:rsidR="00464DD0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273B84">
              <w:rPr>
                <w:rFonts w:ascii="Times New Roman" w:eastAsia="Times New Roman" w:hAnsi="Times New Roman" w:cs="Times New Roman"/>
                <w:lang w:eastAsia="ar-SA"/>
              </w:rPr>
              <w:t xml:space="preserve">плановых </w:t>
            </w:r>
            <w:proofErr w:type="gramStart"/>
            <w:r w:rsidRPr="00273B84">
              <w:rPr>
                <w:rFonts w:ascii="Times New Roman" w:eastAsia="Times New Roman" w:hAnsi="Times New Roman" w:cs="Times New Roman"/>
                <w:lang w:eastAsia="ar-SA"/>
              </w:rPr>
              <w:t>показа</w:t>
            </w:r>
            <w:r w:rsidR="00464DD0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  <w:proofErr w:type="spellStart"/>
            <w:r w:rsidRPr="00273B84">
              <w:rPr>
                <w:rFonts w:ascii="Times New Roman" w:eastAsia="Times New Roman" w:hAnsi="Times New Roman" w:cs="Times New Roman"/>
                <w:lang w:eastAsia="ar-SA"/>
              </w:rPr>
              <w:t>телей</w:t>
            </w:r>
            <w:proofErr w:type="spellEnd"/>
            <w:proofErr w:type="gramEnd"/>
            <w:r w:rsidRPr="00273B84">
              <w:rPr>
                <w:rFonts w:ascii="Times New Roman" w:eastAsia="Times New Roman" w:hAnsi="Times New Roman" w:cs="Times New Roman"/>
                <w:lang w:eastAsia="ar-SA"/>
              </w:rPr>
              <w:t xml:space="preserve"> (по </w:t>
            </w:r>
            <w:r w:rsidR="00464DD0">
              <w:rPr>
                <w:rFonts w:ascii="Times New Roman" w:eastAsia="Times New Roman" w:hAnsi="Times New Roman" w:cs="Times New Roman"/>
                <w:lang w:eastAsia="ar-SA"/>
              </w:rPr>
              <w:t>Отчёту) от пока</w:t>
            </w:r>
            <w:r w:rsidR="00A72E46">
              <w:rPr>
                <w:rFonts w:ascii="Times New Roman" w:eastAsia="Times New Roman" w:hAnsi="Times New Roman" w:cs="Times New Roman"/>
                <w:lang w:eastAsia="ar-SA"/>
              </w:rPr>
              <w:t>зателей уточнён</w:t>
            </w:r>
            <w:r w:rsidRPr="00273B84">
              <w:rPr>
                <w:rFonts w:ascii="Times New Roman" w:eastAsia="Times New Roman" w:hAnsi="Times New Roman" w:cs="Times New Roman"/>
                <w:lang w:eastAsia="ar-SA"/>
              </w:rPr>
              <w:t>ного решения о бюджете</w:t>
            </w:r>
          </w:p>
        </w:tc>
      </w:tr>
      <w:tr w:rsidR="00273B84" w:rsidRPr="00273B84" w:rsidTr="0034783B">
        <w:trPr>
          <w:trHeight w:val="276"/>
        </w:trPr>
        <w:tc>
          <w:tcPr>
            <w:tcW w:w="2977" w:type="dxa"/>
            <w:vMerge/>
            <w:shd w:val="clear" w:color="auto" w:fill="auto"/>
          </w:tcPr>
          <w:p w:rsidR="00273B84" w:rsidRPr="00273B84" w:rsidRDefault="00273B84" w:rsidP="00273B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73B84" w:rsidRPr="00273B84" w:rsidRDefault="00273B84" w:rsidP="00273B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73B84" w:rsidRPr="00273B84" w:rsidRDefault="00273B84" w:rsidP="00273B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273B84" w:rsidRPr="00273B84" w:rsidRDefault="00273B84" w:rsidP="00273B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B263E" w:rsidRPr="00273B84" w:rsidTr="0034783B">
        <w:tc>
          <w:tcPr>
            <w:tcW w:w="2977" w:type="dxa"/>
            <w:shd w:val="clear" w:color="auto" w:fill="auto"/>
          </w:tcPr>
          <w:p w:rsidR="007B263E" w:rsidRPr="00273B84" w:rsidRDefault="007B263E" w:rsidP="007B26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73B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Доходы всего, в т. ч.</w:t>
            </w:r>
          </w:p>
        </w:tc>
        <w:tc>
          <w:tcPr>
            <w:tcW w:w="2126" w:type="dxa"/>
            <w:shd w:val="clear" w:color="auto" w:fill="auto"/>
          </w:tcPr>
          <w:p w:rsidR="007B263E" w:rsidRPr="0079487B" w:rsidRDefault="0079487B" w:rsidP="007B26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79487B">
              <w:rPr>
                <w:rFonts w:ascii="Times New Roman" w:eastAsia="Times New Roman" w:hAnsi="Times New Roman" w:cs="Times New Roman"/>
                <w:lang w:eastAsia="ru-RU"/>
              </w:rPr>
              <w:t>1177106,93793</w:t>
            </w:r>
          </w:p>
        </w:tc>
        <w:tc>
          <w:tcPr>
            <w:tcW w:w="1985" w:type="dxa"/>
            <w:shd w:val="clear" w:color="auto" w:fill="auto"/>
          </w:tcPr>
          <w:p w:rsidR="007B263E" w:rsidRPr="00111AEB" w:rsidRDefault="00111AEB" w:rsidP="007B26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11AEB">
              <w:rPr>
                <w:rFonts w:ascii="Times New Roman" w:eastAsia="Times New Roman" w:hAnsi="Times New Roman" w:cs="Times New Roman"/>
                <w:lang w:eastAsia="ar-SA"/>
              </w:rPr>
              <w:t>1217629,17011</w:t>
            </w:r>
          </w:p>
        </w:tc>
        <w:tc>
          <w:tcPr>
            <w:tcW w:w="2268" w:type="dxa"/>
            <w:shd w:val="clear" w:color="auto" w:fill="auto"/>
          </w:tcPr>
          <w:p w:rsidR="007B263E" w:rsidRPr="00A83A0A" w:rsidRDefault="00111AEB" w:rsidP="007B26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A83A0A">
              <w:rPr>
                <w:rFonts w:ascii="Times New Roman" w:eastAsia="Times New Roman" w:hAnsi="Times New Roman" w:cs="Times New Roman"/>
                <w:lang w:eastAsia="ar-SA"/>
              </w:rPr>
              <w:t>-40522,23218</w:t>
            </w:r>
          </w:p>
        </w:tc>
      </w:tr>
      <w:tr w:rsidR="007B263E" w:rsidRPr="00273B84" w:rsidTr="0034783B">
        <w:tc>
          <w:tcPr>
            <w:tcW w:w="2977" w:type="dxa"/>
            <w:shd w:val="clear" w:color="auto" w:fill="auto"/>
          </w:tcPr>
          <w:p w:rsidR="007B263E" w:rsidRPr="00273B84" w:rsidRDefault="007B263E" w:rsidP="007B26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73B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Налоговые и неналоговые</w:t>
            </w:r>
          </w:p>
        </w:tc>
        <w:tc>
          <w:tcPr>
            <w:tcW w:w="2126" w:type="dxa"/>
            <w:shd w:val="clear" w:color="auto" w:fill="auto"/>
          </w:tcPr>
          <w:p w:rsidR="007B263E" w:rsidRPr="0079487B" w:rsidRDefault="00A83A0A" w:rsidP="007B26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177936,2</w:t>
            </w:r>
          </w:p>
        </w:tc>
        <w:tc>
          <w:tcPr>
            <w:tcW w:w="1985" w:type="dxa"/>
            <w:shd w:val="clear" w:color="auto" w:fill="auto"/>
          </w:tcPr>
          <w:p w:rsidR="007B263E" w:rsidRPr="00111AEB" w:rsidRDefault="00111AEB" w:rsidP="007B26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11AEB">
              <w:rPr>
                <w:rFonts w:ascii="Times New Roman" w:eastAsia="Times New Roman" w:hAnsi="Times New Roman" w:cs="Times New Roman"/>
                <w:lang w:eastAsia="ar-SA"/>
              </w:rPr>
              <w:t>177936,2</w:t>
            </w:r>
          </w:p>
        </w:tc>
        <w:tc>
          <w:tcPr>
            <w:tcW w:w="2268" w:type="dxa"/>
            <w:shd w:val="clear" w:color="auto" w:fill="auto"/>
          </w:tcPr>
          <w:p w:rsidR="007B263E" w:rsidRPr="00A83A0A" w:rsidRDefault="00A83A0A" w:rsidP="007B26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A83A0A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</w:tr>
      <w:tr w:rsidR="007B263E" w:rsidRPr="00273B84" w:rsidTr="0034783B">
        <w:tc>
          <w:tcPr>
            <w:tcW w:w="2977" w:type="dxa"/>
            <w:shd w:val="clear" w:color="auto" w:fill="auto"/>
          </w:tcPr>
          <w:p w:rsidR="007B263E" w:rsidRPr="00273B84" w:rsidRDefault="007B263E" w:rsidP="007B26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73B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Безвозмездные поступления</w:t>
            </w:r>
          </w:p>
        </w:tc>
        <w:tc>
          <w:tcPr>
            <w:tcW w:w="2126" w:type="dxa"/>
            <w:shd w:val="clear" w:color="auto" w:fill="auto"/>
          </w:tcPr>
          <w:p w:rsidR="007B263E" w:rsidRPr="0079487B" w:rsidRDefault="00A83A0A" w:rsidP="00A83A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999170</w:t>
            </w:r>
            <w:r w:rsidR="00B1621E" w:rsidRPr="0079487B">
              <w:rPr>
                <w:rFonts w:ascii="Times New Roman" w:eastAsia="Times New Roman" w:hAnsi="Times New Roman" w:cs="Times New Roman"/>
                <w:lang w:eastAsia="ru-RU"/>
              </w:rPr>
              <w:t>,73</w:t>
            </w:r>
            <w:r w:rsidR="00872B1C" w:rsidRPr="0079487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B1621E" w:rsidRPr="0079487B">
              <w:rPr>
                <w:rFonts w:ascii="Times New Roman" w:eastAsia="Times New Roman" w:hAnsi="Times New Roman" w:cs="Times New Roman"/>
                <w:lang w:eastAsia="ru-RU"/>
              </w:rPr>
              <w:t>93</w:t>
            </w:r>
          </w:p>
        </w:tc>
        <w:tc>
          <w:tcPr>
            <w:tcW w:w="1985" w:type="dxa"/>
            <w:shd w:val="clear" w:color="auto" w:fill="auto"/>
          </w:tcPr>
          <w:p w:rsidR="007B263E" w:rsidRPr="00111AEB" w:rsidRDefault="00111AEB" w:rsidP="007B26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11AEB">
              <w:rPr>
                <w:rFonts w:ascii="Times New Roman" w:eastAsia="Times New Roman" w:hAnsi="Times New Roman" w:cs="Times New Roman"/>
                <w:lang w:eastAsia="ar-SA"/>
              </w:rPr>
              <w:t>1039692,97011</w:t>
            </w:r>
          </w:p>
        </w:tc>
        <w:tc>
          <w:tcPr>
            <w:tcW w:w="2268" w:type="dxa"/>
            <w:shd w:val="clear" w:color="auto" w:fill="auto"/>
          </w:tcPr>
          <w:p w:rsidR="007B263E" w:rsidRPr="00A83A0A" w:rsidRDefault="00A83A0A" w:rsidP="007B26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A83A0A">
              <w:rPr>
                <w:rFonts w:ascii="Times New Roman" w:eastAsia="Times New Roman" w:hAnsi="Times New Roman" w:cs="Times New Roman"/>
                <w:lang w:eastAsia="ar-SA"/>
              </w:rPr>
              <w:t>-40522,23218</w:t>
            </w:r>
          </w:p>
        </w:tc>
      </w:tr>
      <w:tr w:rsidR="000E66E4" w:rsidRPr="00273B84" w:rsidTr="0034783B">
        <w:tc>
          <w:tcPr>
            <w:tcW w:w="2977" w:type="dxa"/>
            <w:shd w:val="clear" w:color="auto" w:fill="auto"/>
          </w:tcPr>
          <w:p w:rsidR="000E66E4" w:rsidRPr="00273B84" w:rsidRDefault="000E66E4" w:rsidP="000E66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73B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Расходы</w:t>
            </w:r>
          </w:p>
        </w:tc>
        <w:tc>
          <w:tcPr>
            <w:tcW w:w="2126" w:type="dxa"/>
            <w:shd w:val="clear" w:color="auto" w:fill="auto"/>
          </w:tcPr>
          <w:p w:rsidR="000E66E4" w:rsidRPr="0079487B" w:rsidRDefault="00A83A0A" w:rsidP="000E66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118</w:t>
            </w:r>
            <w:r w:rsidR="0079487B" w:rsidRPr="0079487B">
              <w:rPr>
                <w:rFonts w:ascii="Times New Roman" w:eastAsia="Times New Roman" w:hAnsi="Times New Roman" w:cs="Times New Roman"/>
                <w:lang w:eastAsia="ru-RU"/>
              </w:rPr>
              <w:t>1759,93793</w:t>
            </w:r>
          </w:p>
        </w:tc>
        <w:tc>
          <w:tcPr>
            <w:tcW w:w="1985" w:type="dxa"/>
            <w:shd w:val="clear" w:color="auto" w:fill="auto"/>
          </w:tcPr>
          <w:p w:rsidR="000E66E4" w:rsidRPr="00111AEB" w:rsidRDefault="00111AEB" w:rsidP="000E66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11AEB">
              <w:rPr>
                <w:rFonts w:ascii="Times New Roman" w:eastAsia="Times New Roman" w:hAnsi="Times New Roman" w:cs="Times New Roman"/>
                <w:lang w:eastAsia="ru-RU"/>
              </w:rPr>
              <w:t>1222282,17011</w:t>
            </w:r>
          </w:p>
        </w:tc>
        <w:tc>
          <w:tcPr>
            <w:tcW w:w="2268" w:type="dxa"/>
            <w:shd w:val="clear" w:color="auto" w:fill="auto"/>
          </w:tcPr>
          <w:p w:rsidR="000E66E4" w:rsidRPr="00A83A0A" w:rsidRDefault="00A83A0A" w:rsidP="000E66E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A83A0A">
              <w:rPr>
                <w:rFonts w:ascii="Times New Roman" w:eastAsia="Times New Roman" w:hAnsi="Times New Roman" w:cs="Times New Roman"/>
                <w:lang w:eastAsia="ar-SA"/>
              </w:rPr>
              <w:t>-40522,23218</w:t>
            </w:r>
          </w:p>
        </w:tc>
      </w:tr>
      <w:tr w:rsidR="000E66E4" w:rsidRPr="00273B84" w:rsidTr="0034783B">
        <w:tc>
          <w:tcPr>
            <w:tcW w:w="2977" w:type="dxa"/>
            <w:shd w:val="clear" w:color="auto" w:fill="auto"/>
          </w:tcPr>
          <w:p w:rsidR="000E66E4" w:rsidRPr="00273B84" w:rsidRDefault="000E66E4" w:rsidP="000E66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73B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Дефицит</w:t>
            </w:r>
          </w:p>
        </w:tc>
        <w:tc>
          <w:tcPr>
            <w:tcW w:w="2126" w:type="dxa"/>
            <w:shd w:val="clear" w:color="auto" w:fill="auto"/>
          </w:tcPr>
          <w:p w:rsidR="000E66E4" w:rsidRPr="00B1621E" w:rsidRDefault="000E66E4" w:rsidP="000E66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B1621E">
              <w:rPr>
                <w:rFonts w:ascii="Times New Roman" w:eastAsia="Times New Roman" w:hAnsi="Times New Roman" w:cs="Times New Roman"/>
                <w:lang w:eastAsia="ru-RU"/>
              </w:rPr>
              <w:t>4653,0</w:t>
            </w:r>
          </w:p>
        </w:tc>
        <w:tc>
          <w:tcPr>
            <w:tcW w:w="1985" w:type="dxa"/>
            <w:shd w:val="clear" w:color="auto" w:fill="auto"/>
          </w:tcPr>
          <w:p w:rsidR="000E66E4" w:rsidRPr="00B1621E" w:rsidRDefault="000E66E4" w:rsidP="000E66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B1621E">
              <w:rPr>
                <w:rFonts w:ascii="Times New Roman" w:eastAsia="Times New Roman" w:hAnsi="Times New Roman" w:cs="Times New Roman"/>
                <w:lang w:eastAsia="ru-RU"/>
              </w:rPr>
              <w:t>4653,0</w:t>
            </w:r>
          </w:p>
        </w:tc>
        <w:tc>
          <w:tcPr>
            <w:tcW w:w="2268" w:type="dxa"/>
            <w:shd w:val="clear" w:color="auto" w:fill="auto"/>
          </w:tcPr>
          <w:p w:rsidR="000E66E4" w:rsidRPr="00A83A0A" w:rsidRDefault="004905B9" w:rsidP="000E66E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A83A0A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</w:tr>
    </w:tbl>
    <w:p w:rsidR="002258A7" w:rsidRDefault="00273B84" w:rsidP="002E3D41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таблицы </w:t>
      </w:r>
      <w:r w:rsidR="00FC7AC5" w:rsidRPr="002258A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видно</w:t>
      </w:r>
      <w:r w:rsidRPr="00225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</w:t>
      </w:r>
      <w:r w:rsidR="00FC7AC5" w:rsidRPr="00225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сравнении </w:t>
      </w:r>
      <w:r w:rsidR="000E6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уточнённых </w:t>
      </w:r>
      <w:r w:rsidRPr="002258A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годовы</w:t>
      </w:r>
      <w:r w:rsidR="00FC7AC5" w:rsidRPr="002258A7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225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</w:t>
      </w:r>
      <w:r w:rsidR="00FC7AC5" w:rsidRPr="002258A7">
        <w:rPr>
          <w:rFonts w:ascii="Times New Roman" w:eastAsia="Times New Roman" w:hAnsi="Times New Roman" w:cs="Times New Roman"/>
          <w:sz w:val="28"/>
          <w:szCs w:val="28"/>
          <w:lang w:eastAsia="ru-RU"/>
        </w:rPr>
        <w:t>х назначени</w:t>
      </w:r>
      <w:r w:rsidR="000E66E4">
        <w:rPr>
          <w:rFonts w:ascii="Times New Roman" w:eastAsia="Times New Roman" w:hAnsi="Times New Roman" w:cs="Times New Roman"/>
          <w:sz w:val="28"/>
          <w:szCs w:val="28"/>
          <w:lang w:eastAsia="ru-RU"/>
        </w:rPr>
        <w:t>ях</w:t>
      </w:r>
      <w:r w:rsidRPr="002258A7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отраженны</w:t>
      </w:r>
      <w:r w:rsidR="00FC7AC5" w:rsidRPr="002258A7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225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 отчете об исполнении бюджета за</w:t>
      </w:r>
      <w:r w:rsidRPr="00273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</w:t>
      </w:r>
      <w:r w:rsidR="004D5B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полугодие </w:t>
      </w:r>
      <w:r w:rsidRPr="00273B8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0E6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="00FC7AC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Pr="00273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FC7AC5" w:rsidRPr="00273B8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показателям</w:t>
      </w:r>
      <w:r w:rsidR="00FC7AC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C7AC5" w:rsidRPr="00273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7AC5" w:rsidRPr="00FC7AC5">
        <w:rPr>
          <w:rFonts w:ascii="Times New Roman" w:eastAsia="Times New Roman" w:hAnsi="Times New Roman" w:cs="Times New Roman"/>
          <w:sz w:val="28"/>
          <w:szCs w:val="28"/>
          <w:lang w:eastAsia="ar-SA"/>
        </w:rPr>
        <w:t>уточнённых бюджетных назначений</w:t>
      </w:r>
      <w:r w:rsidR="00FC7AC5">
        <w:rPr>
          <w:rFonts w:ascii="Times New Roman" w:eastAsia="Times New Roman" w:hAnsi="Times New Roman" w:cs="Times New Roman"/>
          <w:lang w:eastAsia="ar-SA"/>
        </w:rPr>
        <w:t xml:space="preserve"> </w:t>
      </w:r>
      <w:r w:rsidR="00FC7AC5">
        <w:rPr>
          <w:rFonts w:ascii="Times New Roman" w:eastAsia="Times New Roman" w:hAnsi="Times New Roman" w:cs="Times New Roman"/>
          <w:sz w:val="28"/>
          <w:szCs w:val="28"/>
          <w:lang w:eastAsia="ru-RU"/>
        </w:rPr>
        <w:t>МО «Ульяновский район» на 202</w:t>
      </w:r>
      <w:r w:rsidR="000E66E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C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273B84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утвержденным</w:t>
      </w:r>
      <w:r w:rsidR="002E3D4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73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Совета депутатов муниципального образования «</w:t>
      </w:r>
      <w:r w:rsidR="0034783B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Ульяновский район</w:t>
      </w:r>
      <w:r w:rsidR="0034783B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47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Ульяновской области от </w:t>
      </w:r>
      <w:r w:rsidR="004D5B75" w:rsidRPr="004D5B75">
        <w:rPr>
          <w:rFonts w:ascii="Times New Roman" w:eastAsia="Times New Roman" w:hAnsi="Times New Roman" w:cs="Times New Roman"/>
          <w:sz w:val="28"/>
          <w:szCs w:val="28"/>
          <w:lang w:eastAsia="ru-RU"/>
        </w:rPr>
        <w:t>15.05.2024 № 62</w:t>
      </w:r>
      <w:r w:rsidR="004D5B75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783B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E66E4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Решение Совета </w:t>
      </w:r>
      <w:r w:rsidR="00EF3974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 муниципального</w:t>
      </w:r>
      <w:r w:rsidR="000E66E4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</w:t>
      </w:r>
      <w:r w:rsidR="000E6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 «Ульяновский </w:t>
      </w:r>
      <w:r w:rsidR="00EF397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район» от</w:t>
      </w:r>
      <w:r w:rsidR="000E6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20.12.2023</w:t>
      </w:r>
      <w:r w:rsidR="000E66E4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0E66E4">
        <w:rPr>
          <w:rFonts w:ascii="Times New Roman" w:eastAsia="Times New Roman" w:hAnsi="Times New Roman" w:cs="Times New Roman"/>
          <w:sz w:val="28"/>
          <w:szCs w:val="28"/>
          <w:lang w:eastAsia="ru-RU"/>
        </w:rPr>
        <w:t>25»</w:t>
      </w:r>
      <w:r w:rsidR="000E66E4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5B75" w:rsidRPr="0093504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выявлены</w:t>
      </w:r>
      <w:r w:rsidR="000E66E4" w:rsidRPr="00935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5B75" w:rsidRPr="00935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отклонения в сумме </w:t>
      </w:r>
      <w:r w:rsidR="004D5B75" w:rsidRPr="00935045">
        <w:rPr>
          <w:rFonts w:ascii="Times New Roman" w:eastAsia="Times New Roman" w:hAnsi="Times New Roman" w:cs="Times New Roman"/>
          <w:sz w:val="28"/>
          <w:szCs w:val="28"/>
          <w:lang w:eastAsia="ar-SA"/>
        </w:rPr>
        <w:t>40522,23218 тыс. рублей</w:t>
      </w:r>
      <w:r w:rsidR="00345C58" w:rsidRPr="0093504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0E66E4" w:rsidRPr="00273B84" w:rsidRDefault="00935045" w:rsidP="00E151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113">
        <w:rPr>
          <w:rFonts w:ascii="Times New Roman" w:hAnsi="Times New Roman" w:cs="Times New Roman"/>
          <w:sz w:val="28"/>
          <w:szCs w:val="28"/>
        </w:rPr>
        <w:lastRenderedPageBreak/>
        <w:t xml:space="preserve">Однако, в связи с внесением </w:t>
      </w:r>
      <w:r w:rsidRPr="00E151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руководителем финансового органа </w:t>
      </w:r>
      <w:r w:rsidRPr="00E15113">
        <w:rPr>
          <w:rFonts w:ascii="Times New Roman" w:hAnsi="Times New Roman" w:cs="Times New Roman"/>
          <w:sz w:val="28"/>
          <w:szCs w:val="28"/>
        </w:rPr>
        <w:t xml:space="preserve">изменений </w:t>
      </w:r>
      <w:r w:rsidRPr="00E151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сводную бюджетную роспись</w:t>
      </w:r>
      <w:r w:rsidRPr="00E151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15113">
        <w:rPr>
          <w:rFonts w:ascii="Times New Roman" w:eastAsia="Times New Roman" w:hAnsi="Times New Roman" w:cs="Times New Roman"/>
          <w:sz w:val="28"/>
          <w:szCs w:val="28"/>
          <w:lang w:eastAsia="ru-RU"/>
        </w:rPr>
        <w:t>МО «Ульяновский район</w:t>
      </w:r>
      <w:r w:rsidRPr="00E15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EC5D62" w:rsidRPr="00E15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Ульяновской области на 2024 год и на плановый период 2025 и 2026 годов </w:t>
      </w:r>
      <w:r w:rsidRPr="00E1511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30</w:t>
      </w:r>
      <w:r w:rsidRPr="00E15113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Pr="00E1511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15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.2024 года, данные отклонения </w:t>
      </w:r>
      <w:r w:rsidRPr="00E15113">
        <w:rPr>
          <w:rFonts w:ascii="Times New Roman" w:hAnsi="Times New Roman" w:cs="Times New Roman"/>
          <w:sz w:val="28"/>
          <w:szCs w:val="28"/>
        </w:rPr>
        <w:t>не противоречит пункту 3 статьи 217 БК РФ.</w:t>
      </w:r>
    </w:p>
    <w:p w:rsidR="00BE4B6F" w:rsidRPr="00BE4B6F" w:rsidRDefault="00CA4FC8" w:rsidP="00C410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BE4B6F"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.Анализ доходной части бюджета МО «Ульяновский район» за 1 </w:t>
      </w:r>
      <w:r w:rsidR="00156C11" w:rsidRPr="00156C11">
        <w:rPr>
          <w:rFonts w:ascii="Times New Roman" w:eastAsia="Calibri" w:hAnsi="Times New Roman" w:cs="Times New Roman"/>
          <w:b/>
          <w:sz w:val="28"/>
          <w:szCs w:val="28"/>
        </w:rPr>
        <w:t>полугодие</w:t>
      </w:r>
      <w:r w:rsidR="00BE4B6F"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0E66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BE4B6F"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года.</w:t>
      </w:r>
      <w:bookmarkStart w:id="0" w:name="_GoBack"/>
      <w:bookmarkEnd w:id="0"/>
    </w:p>
    <w:p w:rsidR="00BE4B6F" w:rsidRPr="00BE4B6F" w:rsidRDefault="002D4E41" w:rsidP="00C410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dst6005"/>
      <w:bookmarkStart w:id="2" w:name="dst4301"/>
      <w:bookmarkStart w:id="3" w:name="dst5794"/>
      <w:bookmarkStart w:id="4" w:name="dst103665"/>
      <w:bookmarkEnd w:id="1"/>
      <w:bookmarkEnd w:id="2"/>
      <w:bookmarkEnd w:id="3"/>
      <w:bookmarkEnd w:id="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1 </w:t>
      </w:r>
      <w:r w:rsidR="00156C11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="00BE4B6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AC311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E4B6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поступило всего доходов </w:t>
      </w:r>
      <w:r w:rsidR="00522F4F">
        <w:rPr>
          <w:rFonts w:ascii="Times New Roman" w:eastAsia="Times New Roman" w:hAnsi="Times New Roman" w:cs="Times New Roman"/>
          <w:sz w:val="28"/>
          <w:szCs w:val="28"/>
          <w:lang w:eastAsia="ru-RU"/>
        </w:rPr>
        <w:t>557243,1</w:t>
      </w:r>
      <w:r w:rsidR="00897893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B6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 при плановых годовых назначениях </w:t>
      </w:r>
      <w:r w:rsidR="00522F4F">
        <w:rPr>
          <w:rFonts w:ascii="Times New Roman" w:eastAsia="Times New Roman" w:hAnsi="Times New Roman" w:cs="Times New Roman"/>
          <w:sz w:val="28"/>
          <w:szCs w:val="28"/>
          <w:lang w:eastAsia="ru-RU"/>
        </w:rPr>
        <w:t>1217629,2</w:t>
      </w:r>
      <w:r w:rsidR="00BE4B6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</w:t>
      </w:r>
      <w:r w:rsidR="00D9314D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составило </w:t>
      </w:r>
      <w:r w:rsidR="00522F4F">
        <w:rPr>
          <w:rFonts w:ascii="Times New Roman" w:eastAsia="Times New Roman" w:hAnsi="Times New Roman" w:cs="Times New Roman"/>
          <w:sz w:val="28"/>
          <w:szCs w:val="28"/>
          <w:lang w:eastAsia="ru-RU"/>
        </w:rPr>
        <w:t>45,8</w:t>
      </w:r>
      <w:r w:rsidR="00BE4B6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годовых бюджетных назначений.</w:t>
      </w:r>
    </w:p>
    <w:p w:rsidR="00BE4B6F" w:rsidRPr="00BE4B6F" w:rsidRDefault="00BE4B6F" w:rsidP="00C410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Налоговых и неналоговых доходов поступило за 1</w:t>
      </w:r>
      <w:r w:rsidR="00522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6C11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3C396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314D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522F4F">
        <w:rPr>
          <w:rFonts w:ascii="Times New Roman" w:eastAsia="Times New Roman" w:hAnsi="Times New Roman" w:cs="Times New Roman"/>
          <w:sz w:val="28"/>
          <w:szCs w:val="28"/>
          <w:lang w:eastAsia="ru-RU"/>
        </w:rPr>
        <w:t>92930,6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при </w:t>
      </w:r>
      <w:r w:rsidR="00D9314D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годовых бюджетных назначениях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396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22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77936,2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что составило </w:t>
      </w:r>
      <w:r w:rsidR="00522F4F">
        <w:rPr>
          <w:rFonts w:ascii="Times New Roman" w:eastAsia="Times New Roman" w:hAnsi="Times New Roman" w:cs="Times New Roman"/>
          <w:sz w:val="28"/>
          <w:szCs w:val="28"/>
          <w:lang w:eastAsia="ru-RU"/>
        </w:rPr>
        <w:t>52,2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годовых бюджетных назначений.</w:t>
      </w:r>
    </w:p>
    <w:p w:rsidR="00BE4B6F" w:rsidRPr="00BE4B6F" w:rsidRDefault="00942BC0" w:rsidP="00C410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A5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Налоговых доходов</w:t>
      </w:r>
      <w:r w:rsidR="00BE4B6F" w:rsidRPr="007F2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поступило за 1</w:t>
      </w:r>
      <w:r w:rsidR="003C396D" w:rsidRPr="003C3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6C11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="003C396D" w:rsidRPr="007F2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2F4F">
        <w:rPr>
          <w:rFonts w:ascii="Times New Roman" w:eastAsia="Times New Roman" w:hAnsi="Times New Roman" w:cs="Times New Roman"/>
          <w:sz w:val="28"/>
          <w:szCs w:val="28"/>
          <w:lang w:eastAsia="ru-RU"/>
        </w:rPr>
        <w:t>77812,8</w:t>
      </w:r>
      <w:r w:rsidR="00BE4B6F" w:rsidRPr="007F2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при плановых годовых назначениях </w:t>
      </w:r>
      <w:r w:rsidR="00522F4F">
        <w:rPr>
          <w:rFonts w:ascii="Times New Roman" w:eastAsia="Times New Roman" w:hAnsi="Times New Roman" w:cs="Times New Roman"/>
          <w:sz w:val="28"/>
          <w:szCs w:val="28"/>
          <w:lang w:eastAsia="ru-RU"/>
        </w:rPr>
        <w:t>151781,9</w:t>
      </w:r>
      <w:r w:rsidR="00BE4B6F" w:rsidRPr="007F2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составило </w:t>
      </w:r>
      <w:r w:rsidR="00522F4F">
        <w:rPr>
          <w:rFonts w:ascii="Times New Roman" w:eastAsia="Times New Roman" w:hAnsi="Times New Roman" w:cs="Times New Roman"/>
          <w:sz w:val="28"/>
          <w:szCs w:val="28"/>
          <w:lang w:eastAsia="ru-RU"/>
        </w:rPr>
        <w:t>51,3</w:t>
      </w:r>
      <w:r w:rsidR="00BE4B6F" w:rsidRPr="007F2A5C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годовых бюджетных назначений.</w:t>
      </w:r>
    </w:p>
    <w:p w:rsidR="00BE4B6F" w:rsidRPr="00BE4B6F" w:rsidRDefault="00BE4B6F" w:rsidP="00C410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числе:</w:t>
      </w:r>
    </w:p>
    <w:p w:rsidR="00BE4B6F" w:rsidRPr="00BE4B6F" w:rsidRDefault="00BE4B6F" w:rsidP="00C410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НДФЛ поступило </w:t>
      </w:r>
      <w:r w:rsidR="00522F4F">
        <w:rPr>
          <w:rFonts w:ascii="Times New Roman" w:eastAsia="Times New Roman" w:hAnsi="Times New Roman" w:cs="Times New Roman"/>
          <w:sz w:val="28"/>
          <w:szCs w:val="28"/>
          <w:lang w:eastAsia="ru-RU"/>
        </w:rPr>
        <w:t>35053,5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при годовых </w:t>
      </w:r>
      <w:r w:rsidR="00942BC0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назначениях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2F4F">
        <w:rPr>
          <w:rFonts w:ascii="Times New Roman" w:eastAsia="Times New Roman" w:hAnsi="Times New Roman" w:cs="Times New Roman"/>
          <w:sz w:val="28"/>
          <w:szCs w:val="28"/>
          <w:lang w:eastAsia="ru-RU"/>
        </w:rPr>
        <w:t>85076,2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составило </w:t>
      </w:r>
      <w:r w:rsidR="00522F4F">
        <w:rPr>
          <w:rFonts w:ascii="Times New Roman" w:eastAsia="Times New Roman" w:hAnsi="Times New Roman" w:cs="Times New Roman"/>
          <w:sz w:val="28"/>
          <w:szCs w:val="28"/>
          <w:lang w:eastAsia="ru-RU"/>
        </w:rPr>
        <w:t>41,2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годовых бюджетных назначений.</w:t>
      </w:r>
    </w:p>
    <w:p w:rsidR="00BE4B6F" w:rsidRPr="00BE4B6F" w:rsidRDefault="00BE4B6F" w:rsidP="00C410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 на </w:t>
      </w:r>
      <w:r w:rsidR="00942BC0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товары (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работы, услуги) реализуемые на территории Российской Федерации (</w:t>
      </w:r>
      <w:r w:rsidR="00FC04E7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акцизы) поступило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2F4F">
        <w:rPr>
          <w:rFonts w:ascii="Times New Roman" w:eastAsia="Times New Roman" w:hAnsi="Times New Roman" w:cs="Times New Roman"/>
          <w:sz w:val="28"/>
          <w:szCs w:val="28"/>
          <w:lang w:eastAsia="ru-RU"/>
        </w:rPr>
        <w:t>11287,9</w:t>
      </w:r>
      <w:r w:rsidR="00FC04E7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при годовых бюджетных назначениях </w:t>
      </w:r>
      <w:r w:rsidR="00522F4F">
        <w:rPr>
          <w:rFonts w:ascii="Times New Roman" w:eastAsia="Times New Roman" w:hAnsi="Times New Roman" w:cs="Times New Roman"/>
          <w:sz w:val="28"/>
          <w:szCs w:val="28"/>
          <w:lang w:eastAsia="ru-RU"/>
        </w:rPr>
        <w:t>23461,3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составило </w:t>
      </w:r>
      <w:r w:rsidR="00522F4F">
        <w:rPr>
          <w:rFonts w:ascii="Times New Roman" w:eastAsia="Times New Roman" w:hAnsi="Times New Roman" w:cs="Times New Roman"/>
          <w:sz w:val="28"/>
          <w:szCs w:val="28"/>
          <w:lang w:eastAsia="ru-RU"/>
        </w:rPr>
        <w:t>48,1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годовых бюджетных назначений. </w:t>
      </w:r>
    </w:p>
    <w:p w:rsidR="00BE4B6F" w:rsidRPr="00BE4B6F" w:rsidRDefault="00BE4B6F" w:rsidP="00C410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Налога, взимаемого в связи с применением упрощенной системы </w:t>
      </w:r>
      <w:r w:rsidR="00EB15BD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налогообложения, поступило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2F4F">
        <w:rPr>
          <w:rFonts w:ascii="Times New Roman" w:eastAsia="Times New Roman" w:hAnsi="Times New Roman" w:cs="Times New Roman"/>
          <w:sz w:val="28"/>
          <w:szCs w:val="28"/>
          <w:lang w:eastAsia="ru-RU"/>
        </w:rPr>
        <w:t>21369,0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при годовых </w:t>
      </w:r>
      <w:r w:rsidR="00EB15BD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назначениях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2F4F">
        <w:rPr>
          <w:rFonts w:ascii="Times New Roman" w:eastAsia="Times New Roman" w:hAnsi="Times New Roman" w:cs="Times New Roman"/>
          <w:sz w:val="28"/>
          <w:szCs w:val="28"/>
          <w:lang w:eastAsia="ru-RU"/>
        </w:rPr>
        <w:t>32210,0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составило </w:t>
      </w:r>
      <w:r w:rsidR="00522F4F">
        <w:rPr>
          <w:rFonts w:ascii="Times New Roman" w:eastAsia="Times New Roman" w:hAnsi="Times New Roman" w:cs="Times New Roman"/>
          <w:sz w:val="28"/>
          <w:szCs w:val="28"/>
          <w:lang w:eastAsia="ru-RU"/>
        </w:rPr>
        <w:t>66,3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годовых бюджетных назначений. </w:t>
      </w:r>
    </w:p>
    <w:p w:rsidR="00BE4B6F" w:rsidRPr="00BE4B6F" w:rsidRDefault="003640CF" w:rsidP="00C410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BE4B6F" w:rsidRPr="003640CF">
        <w:rPr>
          <w:rFonts w:ascii="Times New Roman" w:eastAsia="Times New Roman" w:hAnsi="Times New Roman" w:cs="Times New Roman"/>
          <w:sz w:val="28"/>
          <w:szCs w:val="28"/>
          <w:lang w:eastAsia="ru-RU"/>
        </w:rPr>
        <w:t>ЕНВД поступил</w:t>
      </w:r>
      <w:r w:rsidRPr="003640CF">
        <w:rPr>
          <w:rFonts w:ascii="Times New Roman" w:eastAsia="Times New Roman" w:hAnsi="Times New Roman" w:cs="Times New Roman"/>
          <w:sz w:val="28"/>
          <w:szCs w:val="28"/>
          <w:lang w:eastAsia="ru-RU"/>
        </w:rPr>
        <w:t>а недоимка в размере</w:t>
      </w:r>
      <w:r w:rsidR="00BE4B6F" w:rsidRPr="00364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2F4F">
        <w:rPr>
          <w:rFonts w:ascii="Times New Roman" w:eastAsia="Times New Roman" w:hAnsi="Times New Roman" w:cs="Times New Roman"/>
          <w:sz w:val="28"/>
          <w:szCs w:val="28"/>
          <w:lang w:eastAsia="ru-RU"/>
        </w:rPr>
        <w:t>40,8</w:t>
      </w:r>
      <w:r w:rsidR="00BE4B6F" w:rsidRPr="00364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920387" w:rsidRPr="003640CF">
        <w:rPr>
          <w:rFonts w:ascii="Times New Roman" w:eastAsia="Times New Roman" w:hAnsi="Times New Roman" w:cs="Times New Roman"/>
          <w:sz w:val="28"/>
          <w:szCs w:val="28"/>
          <w:lang w:eastAsia="ru-RU"/>
        </w:rPr>
        <w:t>. Годовые бюджетные назначения</w:t>
      </w:r>
      <w:r w:rsidR="00BE4B6F" w:rsidRPr="00364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0387" w:rsidRPr="00364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предусмотрены в связи с </w:t>
      </w:r>
      <w:r w:rsidRPr="003640C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отменой данного</w:t>
      </w:r>
      <w:r w:rsidR="00920387" w:rsidRPr="00364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налога </w:t>
      </w:r>
      <w:r w:rsidRPr="003640CF">
        <w:rPr>
          <w:rFonts w:ascii="Times New Roman" w:eastAsia="Times New Roman" w:hAnsi="Times New Roman" w:cs="Times New Roman"/>
          <w:sz w:val="28"/>
          <w:szCs w:val="28"/>
          <w:lang w:eastAsia="ru-RU"/>
        </w:rPr>
        <w:t>с 2021 года.</w:t>
      </w:r>
    </w:p>
    <w:p w:rsidR="00BE4B6F" w:rsidRPr="00BE4B6F" w:rsidRDefault="00BE4B6F" w:rsidP="00C410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Налога, взимаемого в связи с применением патентной системы налогообложения, поступило </w:t>
      </w:r>
      <w:r w:rsidR="00522F4F">
        <w:rPr>
          <w:rFonts w:ascii="Times New Roman" w:eastAsia="Times New Roman" w:hAnsi="Times New Roman" w:cs="Times New Roman"/>
          <w:sz w:val="28"/>
          <w:szCs w:val="28"/>
          <w:lang w:eastAsia="ru-RU"/>
        </w:rPr>
        <w:t>5193,1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при годовых </w:t>
      </w:r>
      <w:r w:rsidR="00EB15BD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назначениях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396D">
        <w:rPr>
          <w:rFonts w:ascii="Times New Roman" w:eastAsia="Times New Roman" w:hAnsi="Times New Roman" w:cs="Times New Roman"/>
          <w:sz w:val="28"/>
          <w:szCs w:val="28"/>
          <w:lang w:eastAsia="ru-RU"/>
        </w:rPr>
        <w:t>5000,0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составило </w:t>
      </w:r>
      <w:r w:rsidR="00522F4F">
        <w:rPr>
          <w:rFonts w:ascii="Times New Roman" w:eastAsia="Times New Roman" w:hAnsi="Times New Roman" w:cs="Times New Roman"/>
          <w:sz w:val="28"/>
          <w:szCs w:val="28"/>
          <w:lang w:eastAsia="ru-RU"/>
        </w:rPr>
        <w:t>103,9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годовых бюджетных назначений. </w:t>
      </w:r>
    </w:p>
    <w:p w:rsidR="00BE4B6F" w:rsidRPr="00BE4B6F" w:rsidRDefault="00BE4B6F" w:rsidP="00C410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Единого сельскохозяйственного налога поступило </w:t>
      </w:r>
      <w:r w:rsidR="00522F4F">
        <w:rPr>
          <w:rFonts w:ascii="Times New Roman" w:eastAsia="Times New Roman" w:hAnsi="Times New Roman" w:cs="Times New Roman"/>
          <w:sz w:val="28"/>
          <w:szCs w:val="28"/>
          <w:lang w:eastAsia="ru-RU"/>
        </w:rPr>
        <w:t>2626,3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при годовых </w:t>
      </w:r>
      <w:r w:rsidR="00EB15BD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назначениях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396D">
        <w:rPr>
          <w:rFonts w:ascii="Times New Roman" w:eastAsia="Times New Roman" w:hAnsi="Times New Roman" w:cs="Times New Roman"/>
          <w:sz w:val="28"/>
          <w:szCs w:val="28"/>
          <w:lang w:eastAsia="ru-RU"/>
        </w:rPr>
        <w:t>2541,4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составило </w:t>
      </w:r>
      <w:r w:rsidR="00522F4F">
        <w:rPr>
          <w:rFonts w:ascii="Times New Roman" w:eastAsia="Times New Roman" w:hAnsi="Times New Roman" w:cs="Times New Roman"/>
          <w:sz w:val="28"/>
          <w:szCs w:val="28"/>
          <w:lang w:eastAsia="ru-RU"/>
        </w:rPr>
        <w:t>103,3</w:t>
      </w:r>
      <w:r w:rsidR="00EB15BD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годовых бюджетных назначений.</w:t>
      </w:r>
      <w:r w:rsidR="006B0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BE4B6F" w:rsidRPr="00BE4B6F" w:rsidRDefault="00BE4B6F" w:rsidP="00C410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Государственной пошлины поступило </w:t>
      </w:r>
      <w:r w:rsidR="00522F4F">
        <w:rPr>
          <w:rFonts w:ascii="Times New Roman" w:eastAsia="Times New Roman" w:hAnsi="Times New Roman" w:cs="Times New Roman"/>
          <w:sz w:val="28"/>
          <w:szCs w:val="28"/>
          <w:lang w:eastAsia="ru-RU"/>
        </w:rPr>
        <w:t>2223,9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при годовых </w:t>
      </w:r>
      <w:r w:rsidR="00457CA7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назначениях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396D">
        <w:rPr>
          <w:rFonts w:ascii="Times New Roman" w:eastAsia="Times New Roman" w:hAnsi="Times New Roman" w:cs="Times New Roman"/>
          <w:sz w:val="28"/>
          <w:szCs w:val="28"/>
          <w:lang w:eastAsia="ru-RU"/>
        </w:rPr>
        <w:t>3493,0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составило </w:t>
      </w:r>
      <w:r w:rsidR="004C2D61">
        <w:rPr>
          <w:rFonts w:ascii="Times New Roman" w:eastAsia="Times New Roman" w:hAnsi="Times New Roman" w:cs="Times New Roman"/>
          <w:sz w:val="28"/>
          <w:szCs w:val="28"/>
          <w:lang w:eastAsia="ru-RU"/>
        </w:rPr>
        <w:t>63,7</w:t>
      </w:r>
      <w:r w:rsidR="00457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годовых бюджетных назначений.</w:t>
      </w:r>
    </w:p>
    <w:p w:rsidR="00BE4B6F" w:rsidRPr="00BE4B6F" w:rsidRDefault="00BE4B6F" w:rsidP="00C410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B8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Неналоговых доходов поступило за 1</w:t>
      </w:r>
      <w:r w:rsidR="00156C11" w:rsidRPr="00BE4B6F">
        <w:rPr>
          <w:rFonts w:ascii="Times New Roman" w:eastAsia="Calibri" w:hAnsi="Times New Roman" w:cs="Times New Roman"/>
          <w:sz w:val="28"/>
          <w:szCs w:val="28"/>
        </w:rPr>
        <w:t xml:space="preserve"> полугодие </w:t>
      </w:r>
      <w:r w:rsidRPr="00511B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05EA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11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4C2D61">
        <w:rPr>
          <w:rFonts w:ascii="Times New Roman" w:eastAsia="Times New Roman" w:hAnsi="Times New Roman" w:cs="Times New Roman"/>
          <w:sz w:val="28"/>
          <w:szCs w:val="28"/>
          <w:lang w:eastAsia="ru-RU"/>
        </w:rPr>
        <w:t>15177,9</w:t>
      </w:r>
      <w:r w:rsidRPr="00511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при </w:t>
      </w:r>
      <w:r w:rsidR="00457CA7" w:rsidRPr="00511B8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годовых бюджетных</w:t>
      </w:r>
      <w:r w:rsidRPr="00511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назначениях </w:t>
      </w:r>
      <w:r w:rsidR="007D261E">
        <w:rPr>
          <w:rFonts w:ascii="Times New Roman" w:eastAsia="Times New Roman" w:hAnsi="Times New Roman" w:cs="Times New Roman"/>
          <w:sz w:val="28"/>
          <w:szCs w:val="28"/>
          <w:lang w:eastAsia="ru-RU"/>
        </w:rPr>
        <w:t>26154,3</w:t>
      </w:r>
      <w:r w:rsidR="00457CA7" w:rsidRPr="00511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Pr="00511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что </w:t>
      </w:r>
      <w:r w:rsidRPr="00511B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составило </w:t>
      </w:r>
      <w:r w:rsidR="004C2D61">
        <w:rPr>
          <w:rFonts w:ascii="Times New Roman" w:eastAsia="Times New Roman" w:hAnsi="Times New Roman" w:cs="Times New Roman"/>
          <w:sz w:val="28"/>
          <w:szCs w:val="28"/>
          <w:lang w:eastAsia="ru-RU"/>
        </w:rPr>
        <w:t>57,8</w:t>
      </w:r>
      <w:r w:rsidRPr="00511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годовых бюджетных назначений.</w:t>
      </w:r>
      <w:r w:rsidR="00345BEF" w:rsidRPr="00345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5BE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неналоговых доходов к общей сумме налоговых и н</w:t>
      </w:r>
      <w:r w:rsidR="007D2D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еналоговых доходов составляет </w:t>
      </w:r>
      <w:r w:rsidR="004C2D61" w:rsidRPr="004C2D61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7D2DAC" w:rsidRPr="004C2D61">
        <w:rPr>
          <w:rFonts w:ascii="Times New Roman" w:eastAsia="Times New Roman" w:hAnsi="Times New Roman" w:cs="Times New Roman"/>
          <w:sz w:val="28"/>
          <w:szCs w:val="28"/>
          <w:lang w:eastAsia="ru-RU"/>
        </w:rPr>
        <w:t>,2</w:t>
      </w:r>
      <w:r w:rsidR="00345BEF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BE4B6F" w:rsidRPr="00BE4B6F" w:rsidRDefault="00BE4B6F" w:rsidP="00C410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числе:</w:t>
      </w:r>
    </w:p>
    <w:p w:rsidR="00BE4B6F" w:rsidRPr="00BE4B6F" w:rsidRDefault="00BE4B6F" w:rsidP="00C410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Доходов от использования </w:t>
      </w:r>
      <w:r w:rsidR="00D80496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 поступило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4608">
        <w:rPr>
          <w:rFonts w:ascii="Times New Roman" w:eastAsia="Times New Roman" w:hAnsi="Times New Roman" w:cs="Times New Roman"/>
          <w:sz w:val="28"/>
          <w:szCs w:val="28"/>
          <w:lang w:eastAsia="ru-RU"/>
        </w:rPr>
        <w:t>2321,9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при годовых бюджетных назначениях </w:t>
      </w:r>
      <w:r w:rsidR="00757F88">
        <w:rPr>
          <w:rFonts w:ascii="Times New Roman" w:eastAsia="Times New Roman" w:hAnsi="Times New Roman" w:cs="Times New Roman"/>
          <w:sz w:val="28"/>
          <w:szCs w:val="28"/>
          <w:lang w:eastAsia="ru-RU"/>
        </w:rPr>
        <w:t>6000,0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составило </w:t>
      </w:r>
      <w:r w:rsidR="00F44608">
        <w:rPr>
          <w:rFonts w:ascii="Times New Roman" w:eastAsia="Times New Roman" w:hAnsi="Times New Roman" w:cs="Times New Roman"/>
          <w:sz w:val="28"/>
          <w:szCs w:val="28"/>
          <w:lang w:eastAsia="ru-RU"/>
        </w:rPr>
        <w:t>38,7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годовых бюджетных назначений. </w:t>
      </w:r>
    </w:p>
    <w:p w:rsidR="00BE4B6F" w:rsidRPr="00BE4B6F" w:rsidRDefault="00BE4B6F" w:rsidP="00C410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Платы за негативное воздействие на окружающую </w:t>
      </w:r>
      <w:r w:rsidR="008E6A02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среду поступило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0195">
        <w:rPr>
          <w:rFonts w:ascii="Times New Roman" w:eastAsia="Times New Roman" w:hAnsi="Times New Roman" w:cs="Times New Roman"/>
          <w:sz w:val="28"/>
          <w:szCs w:val="28"/>
          <w:lang w:eastAsia="ru-RU"/>
        </w:rPr>
        <w:t>4140,9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при годовых бюджетных назначениях </w:t>
      </w:r>
      <w:r w:rsidR="00757F88">
        <w:rPr>
          <w:rFonts w:ascii="Times New Roman" w:eastAsia="Times New Roman" w:hAnsi="Times New Roman" w:cs="Times New Roman"/>
          <w:sz w:val="28"/>
          <w:szCs w:val="28"/>
          <w:lang w:eastAsia="ru-RU"/>
        </w:rPr>
        <w:t>1800,0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составило </w:t>
      </w:r>
      <w:r w:rsidR="001A0195">
        <w:rPr>
          <w:rFonts w:ascii="Times New Roman" w:eastAsia="Times New Roman" w:hAnsi="Times New Roman" w:cs="Times New Roman"/>
          <w:sz w:val="28"/>
          <w:szCs w:val="28"/>
          <w:lang w:eastAsia="ru-RU"/>
        </w:rPr>
        <w:t>230,1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годовых бюджетных назначений.</w:t>
      </w:r>
      <w:r w:rsidR="004A4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E4B6F" w:rsidRPr="00BE4B6F" w:rsidRDefault="00BE4B6F" w:rsidP="00C410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Доходов от оказания платных услуг поступило </w:t>
      </w:r>
      <w:r w:rsidR="001A0195">
        <w:rPr>
          <w:rFonts w:ascii="Times New Roman" w:eastAsia="Times New Roman" w:hAnsi="Times New Roman" w:cs="Times New Roman"/>
          <w:sz w:val="28"/>
          <w:szCs w:val="28"/>
          <w:lang w:eastAsia="ru-RU"/>
        </w:rPr>
        <w:t>38,7</w:t>
      </w:r>
      <w:r w:rsidRPr="00207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207847" w:rsidRPr="00207847">
        <w:rPr>
          <w:rFonts w:ascii="Times New Roman" w:eastAsia="Times New Roman" w:hAnsi="Times New Roman" w:cs="Times New Roman"/>
          <w:sz w:val="28"/>
          <w:szCs w:val="28"/>
          <w:lang w:eastAsia="ru-RU"/>
        </w:rPr>
        <w:t>. Г</w:t>
      </w:r>
      <w:r w:rsidRPr="0020784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одовы</w:t>
      </w:r>
      <w:r w:rsidR="00207847" w:rsidRPr="0020784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07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</w:t>
      </w:r>
      <w:r w:rsidR="00207847" w:rsidRPr="0020784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07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назначения </w:t>
      </w:r>
      <w:r w:rsidR="00207847" w:rsidRPr="00207847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запланированы.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E4B6F" w:rsidRPr="00BE4B6F" w:rsidRDefault="00BE4B6F" w:rsidP="00C410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16D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Доходов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продажи материальных и нематериальных активов поступило </w:t>
      </w:r>
      <w:r w:rsidR="001A0195">
        <w:rPr>
          <w:rFonts w:ascii="Times New Roman" w:eastAsia="Times New Roman" w:hAnsi="Times New Roman" w:cs="Times New Roman"/>
          <w:sz w:val="28"/>
          <w:szCs w:val="28"/>
          <w:lang w:eastAsia="ru-RU"/>
        </w:rPr>
        <w:t>7310,9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при годовых бюджетных назначениях </w:t>
      </w:r>
      <w:r w:rsidR="0026716D">
        <w:rPr>
          <w:rFonts w:ascii="Times New Roman" w:eastAsia="Times New Roman" w:hAnsi="Times New Roman" w:cs="Times New Roman"/>
          <w:sz w:val="28"/>
          <w:szCs w:val="28"/>
          <w:lang w:eastAsia="ru-RU"/>
        </w:rPr>
        <w:t>17018,3</w:t>
      </w:r>
      <w:r w:rsidR="00F45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составило </w:t>
      </w:r>
      <w:r w:rsidR="001A0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43,0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годовых бюджетных назначений.</w:t>
      </w:r>
    </w:p>
    <w:p w:rsidR="00BE4B6F" w:rsidRPr="00BE4B6F" w:rsidRDefault="00BE4B6F" w:rsidP="00C410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Штрафов поступило </w:t>
      </w:r>
      <w:r w:rsidR="001A0195">
        <w:rPr>
          <w:rFonts w:ascii="Times New Roman" w:eastAsia="Times New Roman" w:hAnsi="Times New Roman" w:cs="Times New Roman"/>
          <w:sz w:val="28"/>
          <w:szCs w:val="28"/>
          <w:lang w:eastAsia="ru-RU"/>
        </w:rPr>
        <w:t>795,3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при годовы</w:t>
      </w:r>
      <w:r w:rsidR="00F45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бюджетных назначениях </w:t>
      </w:r>
      <w:r w:rsidR="0026716D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724349">
        <w:rPr>
          <w:rFonts w:ascii="Times New Roman" w:eastAsia="Times New Roman" w:hAnsi="Times New Roman" w:cs="Times New Roman"/>
          <w:sz w:val="28"/>
          <w:szCs w:val="28"/>
          <w:lang w:eastAsia="ru-RU"/>
        </w:rPr>
        <w:t>0,0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составило </w:t>
      </w:r>
      <w:r w:rsidR="001A0195">
        <w:rPr>
          <w:rFonts w:ascii="Times New Roman" w:eastAsia="Times New Roman" w:hAnsi="Times New Roman" w:cs="Times New Roman"/>
          <w:sz w:val="28"/>
          <w:szCs w:val="28"/>
          <w:lang w:eastAsia="ru-RU"/>
        </w:rPr>
        <w:t>79,5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годовых бюджетных назначений.</w:t>
      </w:r>
    </w:p>
    <w:p w:rsidR="00BE4B6F" w:rsidRPr="00BE4B6F" w:rsidRDefault="00BE4B6F" w:rsidP="00C410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Прочих неналоговых доходов поступило </w:t>
      </w:r>
      <w:r w:rsidR="001A0195">
        <w:rPr>
          <w:rFonts w:ascii="Times New Roman" w:eastAsia="Times New Roman" w:hAnsi="Times New Roman" w:cs="Times New Roman"/>
          <w:sz w:val="28"/>
          <w:szCs w:val="28"/>
          <w:lang w:eastAsia="ru-RU"/>
        </w:rPr>
        <w:t>510,2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при годовых бюджетных назначениях </w:t>
      </w:r>
      <w:r w:rsidR="0026716D">
        <w:rPr>
          <w:rFonts w:ascii="Times New Roman" w:eastAsia="Times New Roman" w:hAnsi="Times New Roman" w:cs="Times New Roman"/>
          <w:sz w:val="28"/>
          <w:szCs w:val="28"/>
          <w:lang w:eastAsia="ru-RU"/>
        </w:rPr>
        <w:t>336,0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BE4B6F" w:rsidRPr="00BE4B6F" w:rsidRDefault="00BE4B6F" w:rsidP="00C4106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Безвозмездных поступлений за 1 </w:t>
      </w:r>
      <w:r w:rsidR="00542530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26716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поступило </w:t>
      </w:r>
      <w:r w:rsidR="001A0195">
        <w:rPr>
          <w:rFonts w:ascii="Times New Roman" w:eastAsia="Times New Roman" w:hAnsi="Times New Roman" w:cs="Times New Roman"/>
          <w:sz w:val="28"/>
          <w:szCs w:val="28"/>
          <w:lang w:eastAsia="ru-RU"/>
        </w:rPr>
        <w:t>464312,5</w:t>
      </w:r>
      <w:r w:rsidR="00174C51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</w:t>
      </w:r>
      <w:r w:rsidR="00174C51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годовых бюджетных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4C51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назначениях </w:t>
      </w:r>
      <w:r w:rsidR="001A0195">
        <w:rPr>
          <w:rFonts w:ascii="Times New Roman" w:eastAsia="Times New Roman" w:hAnsi="Times New Roman" w:cs="Times New Roman"/>
          <w:sz w:val="28"/>
          <w:szCs w:val="28"/>
          <w:lang w:eastAsia="ru-RU"/>
        </w:rPr>
        <w:t>1039693,0</w:t>
      </w:r>
      <w:r w:rsidR="003803D1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что составило </w:t>
      </w:r>
      <w:r w:rsidR="001A0195">
        <w:rPr>
          <w:rFonts w:ascii="Times New Roman" w:eastAsia="Times New Roman" w:hAnsi="Times New Roman" w:cs="Times New Roman"/>
          <w:sz w:val="28"/>
          <w:szCs w:val="28"/>
          <w:lang w:eastAsia="ru-RU"/>
        </w:rPr>
        <w:t>44,7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годовых бюджетных назначений.</w:t>
      </w:r>
    </w:p>
    <w:p w:rsidR="00BE4B6F" w:rsidRPr="00BE4B6F" w:rsidRDefault="00BE4B6F" w:rsidP="00C4106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B6F" w:rsidRPr="00BE4B6F" w:rsidRDefault="00BE4B6F" w:rsidP="00C4106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A4FC8" w:rsidRPr="004104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4104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D10602" w:rsidRPr="004104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104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</w:t>
      </w:r>
      <w:r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расходной части бюджета МО «Ульяновский </w:t>
      </w:r>
      <w:r w:rsidR="00780938"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район»</w:t>
      </w:r>
      <w:r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1 </w:t>
      </w:r>
      <w:r w:rsidR="00542530" w:rsidRPr="00542530">
        <w:rPr>
          <w:rFonts w:ascii="Times New Roman" w:eastAsia="Calibri" w:hAnsi="Times New Roman" w:cs="Times New Roman"/>
          <w:b/>
          <w:sz w:val="28"/>
          <w:szCs w:val="28"/>
        </w:rPr>
        <w:t>полугодие</w:t>
      </w:r>
      <w:r w:rsidR="00542530" w:rsidRPr="00BE4B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2A64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года.</w:t>
      </w:r>
    </w:p>
    <w:p w:rsidR="00BE4B6F" w:rsidRPr="00BE4B6F" w:rsidRDefault="00BE4B6F" w:rsidP="00C4106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покрытие расходных обязательств за 1</w:t>
      </w:r>
      <w:r w:rsidR="00237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2530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2A643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47A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направлено </w:t>
      </w:r>
      <w:r w:rsidR="00323EB1">
        <w:rPr>
          <w:rFonts w:ascii="Times New Roman" w:eastAsia="Times New Roman" w:hAnsi="Times New Roman" w:cs="Times New Roman"/>
          <w:sz w:val="28"/>
          <w:szCs w:val="28"/>
          <w:lang w:eastAsia="ru-RU"/>
        </w:rPr>
        <w:t>558643,7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</w:t>
      </w:r>
      <w:r w:rsidR="00780938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годовых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назначениях </w:t>
      </w:r>
      <w:r w:rsidR="00323EB1">
        <w:rPr>
          <w:rFonts w:ascii="Times New Roman" w:eastAsia="Times New Roman" w:hAnsi="Times New Roman" w:cs="Times New Roman"/>
          <w:sz w:val="28"/>
          <w:szCs w:val="28"/>
          <w:lang w:eastAsia="ru-RU"/>
        </w:rPr>
        <w:t>1222282,2</w:t>
      </w:r>
      <w:r w:rsidR="00247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составило </w:t>
      </w:r>
      <w:r w:rsidR="00323EB1">
        <w:rPr>
          <w:rFonts w:ascii="Times New Roman" w:eastAsia="Times New Roman" w:hAnsi="Times New Roman" w:cs="Times New Roman"/>
          <w:sz w:val="28"/>
          <w:szCs w:val="28"/>
          <w:lang w:eastAsia="ru-RU"/>
        </w:rPr>
        <w:t>45,7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годовых бюджетных назначений.</w:t>
      </w:r>
    </w:p>
    <w:p w:rsidR="00BE4B6F" w:rsidRPr="00BE4B6F" w:rsidRDefault="00BE4B6F" w:rsidP="00C4106B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43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Расх</w:t>
      </w:r>
      <w:r w:rsidRPr="00BE4B6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оды по разделу</w:t>
      </w:r>
      <w:r w:rsidR="0003443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0100 </w:t>
      </w:r>
      <w:r w:rsidR="0003443B" w:rsidRPr="00BE4B6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</w:t>
      </w:r>
      <w:r w:rsidRPr="00BE4B6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Общегосударственные вопросы»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1 </w:t>
      </w:r>
      <w:r w:rsidR="00542530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="0003443B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C0129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61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443B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составили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EB1">
        <w:rPr>
          <w:rFonts w:ascii="Times New Roman" w:eastAsia="Times New Roman" w:hAnsi="Times New Roman" w:cs="Times New Roman"/>
          <w:sz w:val="28"/>
          <w:szCs w:val="28"/>
          <w:lang w:eastAsia="ru-RU"/>
        </w:rPr>
        <w:t>56625,2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03443B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при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годовых бюджетных назначениях </w:t>
      </w:r>
      <w:r w:rsidR="00323EB1">
        <w:rPr>
          <w:rFonts w:ascii="Times New Roman" w:eastAsia="Times New Roman" w:hAnsi="Times New Roman" w:cs="Times New Roman"/>
          <w:sz w:val="28"/>
          <w:szCs w:val="28"/>
          <w:lang w:eastAsia="ru-RU"/>
        </w:rPr>
        <w:t>85942,6</w:t>
      </w:r>
      <w:r w:rsidR="00C01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1290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что составило </w:t>
      </w:r>
      <w:r w:rsidR="00323EB1">
        <w:rPr>
          <w:rFonts w:ascii="Times New Roman" w:eastAsia="Times New Roman" w:hAnsi="Times New Roman" w:cs="Times New Roman"/>
          <w:sz w:val="28"/>
          <w:szCs w:val="28"/>
          <w:lang w:eastAsia="ru-RU"/>
        </w:rPr>
        <w:t>65,9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годовых бюджетных назначений. </w:t>
      </w:r>
    </w:p>
    <w:p w:rsidR="00BE4B6F" w:rsidRPr="00BE4B6F" w:rsidRDefault="00BE4B6F" w:rsidP="00C4106B">
      <w:pPr>
        <w:spacing w:after="0" w:line="240" w:lineRule="auto"/>
        <w:ind w:firstLine="360"/>
        <w:jc w:val="both"/>
        <w:outlineLvl w:val="0"/>
        <w:rPr>
          <w:rFonts w:ascii="Times New Roman" w:eastAsia="Times New Roman" w:hAnsi="Times New Roman" w:cs="Arial CYR"/>
          <w:b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  <w:t>По разделу 0300 «Национальная безопасность и правоохранительная деятельность»</w:t>
      </w:r>
      <w:r w:rsidRPr="00BE4B6F">
        <w:rPr>
          <w:rFonts w:ascii="Times New Roman" w:eastAsia="Times New Roman" w:hAnsi="Times New Roman" w:cs="Arial CYR"/>
          <w:b/>
          <w:sz w:val="28"/>
          <w:szCs w:val="28"/>
          <w:lang w:eastAsia="ru-RU"/>
        </w:rPr>
        <w:t xml:space="preserve"> </w:t>
      </w:r>
      <w:r w:rsidR="00B141F9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за 1</w:t>
      </w:r>
      <w:r w:rsidR="00BC7884" w:rsidRPr="00BC78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2530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="00BC7884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41F9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0129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14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41F9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составили </w:t>
      </w:r>
      <w:r w:rsidR="00323EB1">
        <w:rPr>
          <w:rFonts w:ascii="Times New Roman" w:eastAsia="Times New Roman" w:hAnsi="Times New Roman" w:cs="Times New Roman"/>
          <w:sz w:val="28"/>
          <w:szCs w:val="28"/>
          <w:lang w:eastAsia="ru-RU"/>
        </w:rPr>
        <w:t>435,8</w:t>
      </w:r>
      <w:r w:rsidR="00B141F9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при годовых бюджетных назначениях </w:t>
      </w:r>
      <w:r w:rsidR="00323EB1">
        <w:rPr>
          <w:rFonts w:ascii="Times New Roman" w:eastAsia="Times New Roman" w:hAnsi="Times New Roman" w:cs="Times New Roman"/>
          <w:sz w:val="28"/>
          <w:szCs w:val="28"/>
          <w:lang w:eastAsia="ru-RU"/>
        </w:rPr>
        <w:t>473,2</w:t>
      </w:r>
      <w:r w:rsidR="00B141F9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составило </w:t>
      </w:r>
      <w:r w:rsidR="00323EB1">
        <w:rPr>
          <w:rFonts w:ascii="Times New Roman" w:eastAsia="Times New Roman" w:hAnsi="Times New Roman" w:cs="Times New Roman"/>
          <w:sz w:val="28"/>
          <w:szCs w:val="28"/>
          <w:lang w:eastAsia="ru-RU"/>
        </w:rPr>
        <w:t>92,1</w:t>
      </w:r>
      <w:r w:rsidR="00B141F9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годовых бюджетных назначений.</w:t>
      </w:r>
    </w:p>
    <w:p w:rsidR="00BE4B6F" w:rsidRPr="00BE4B6F" w:rsidRDefault="00BE4B6F" w:rsidP="00C4106B">
      <w:pPr>
        <w:spacing w:after="0" w:line="240" w:lineRule="auto"/>
        <w:jc w:val="both"/>
        <w:outlineLvl w:val="0"/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Arial CYR"/>
          <w:b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Arial CYR"/>
          <w:bCs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  <w:t xml:space="preserve">По разделу 0400 «Национальная экономика» 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расходы за 1 </w:t>
      </w:r>
      <w:r w:rsidR="00542530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="00BC7884"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</w:t>
      </w:r>
      <w:r w:rsidR="0057776F"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>составили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</w:t>
      </w:r>
      <w:r w:rsidR="00323EB1">
        <w:rPr>
          <w:rFonts w:ascii="Times New Roman" w:eastAsia="Times New Roman" w:hAnsi="Times New Roman" w:cs="Arial CYR"/>
          <w:sz w:val="28"/>
          <w:szCs w:val="28"/>
          <w:lang w:eastAsia="ru-RU"/>
        </w:rPr>
        <w:t>26114,1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тыс. рублей при годовых бюджетных </w:t>
      </w:r>
      <w:r w:rsidR="0057776F"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назначениях </w:t>
      </w:r>
      <w:r w:rsidR="00323EB1">
        <w:rPr>
          <w:rFonts w:ascii="Times New Roman" w:eastAsia="Times New Roman" w:hAnsi="Times New Roman" w:cs="Arial CYR"/>
          <w:sz w:val="28"/>
          <w:szCs w:val="28"/>
          <w:lang w:eastAsia="ru-RU"/>
        </w:rPr>
        <w:t>106923,2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тыс. рублей, что составило </w:t>
      </w:r>
      <w:r w:rsidR="00323EB1">
        <w:rPr>
          <w:rFonts w:ascii="Times New Roman" w:eastAsia="Times New Roman" w:hAnsi="Times New Roman" w:cs="Arial CYR"/>
          <w:sz w:val="28"/>
          <w:szCs w:val="28"/>
          <w:lang w:eastAsia="ru-RU"/>
        </w:rPr>
        <w:t>24,4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</w:t>
      </w:r>
      <w:r w:rsidR="0057776F"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>% от годовых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бюджетных назначений.</w:t>
      </w:r>
    </w:p>
    <w:p w:rsidR="00BE4B6F" w:rsidRPr="00BE4B6F" w:rsidRDefault="00BE4B6F" w:rsidP="00C4106B">
      <w:pPr>
        <w:spacing w:after="0" w:line="240" w:lineRule="auto"/>
        <w:ind w:firstLine="360"/>
        <w:jc w:val="both"/>
        <w:rPr>
          <w:rFonts w:ascii="Times New Roman" w:eastAsia="Times New Roman" w:hAnsi="Times New Roman" w:cs="Arial CYR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  <w:t xml:space="preserve">По </w:t>
      </w:r>
      <w:r w:rsidR="0057776F" w:rsidRPr="00BE4B6F"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  <w:t>разделу 0500</w:t>
      </w:r>
      <w:r w:rsidRPr="00BE4B6F"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  <w:t xml:space="preserve"> «Жилищно-коммунальное хозяйство»</w:t>
      </w:r>
      <w:r w:rsidRPr="00BE4B6F">
        <w:rPr>
          <w:rFonts w:ascii="Times New Roman" w:eastAsia="Times New Roman" w:hAnsi="Times New Roman" w:cs="Arial CYR"/>
          <w:b/>
          <w:sz w:val="28"/>
          <w:szCs w:val="28"/>
          <w:lang w:eastAsia="ru-RU"/>
        </w:rPr>
        <w:t xml:space="preserve"> </w:t>
      </w:r>
      <w:r w:rsidR="0057776F"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>расходы за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1 </w:t>
      </w:r>
      <w:r w:rsidR="00542530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="0057776F"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202</w:t>
      </w:r>
      <w:r w:rsidR="00C01290">
        <w:rPr>
          <w:rFonts w:ascii="Times New Roman" w:eastAsia="Times New Roman" w:hAnsi="Times New Roman" w:cs="Arial CYR"/>
          <w:sz w:val="28"/>
          <w:szCs w:val="28"/>
          <w:lang w:eastAsia="ru-RU"/>
        </w:rPr>
        <w:t>4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</w:t>
      </w:r>
      <w:r w:rsidR="0057776F"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>года произведены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в сумме </w:t>
      </w:r>
      <w:r w:rsidR="00323EB1">
        <w:rPr>
          <w:rFonts w:ascii="Times New Roman" w:eastAsia="Times New Roman" w:hAnsi="Times New Roman" w:cs="Arial CYR"/>
          <w:sz w:val="28"/>
          <w:szCs w:val="28"/>
          <w:lang w:eastAsia="ru-RU"/>
        </w:rPr>
        <w:t>44608,3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тыс. рублей при годовых бюджетных назначениях </w:t>
      </w:r>
      <w:r w:rsidR="00323EB1">
        <w:rPr>
          <w:rFonts w:ascii="Times New Roman" w:eastAsia="Times New Roman" w:hAnsi="Times New Roman" w:cs="Arial CYR"/>
          <w:sz w:val="28"/>
          <w:szCs w:val="28"/>
          <w:lang w:eastAsia="ru-RU"/>
        </w:rPr>
        <w:t>193659,3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тыс. рублей, что составило </w:t>
      </w:r>
      <w:r w:rsidR="00C01290">
        <w:rPr>
          <w:rFonts w:ascii="Times New Roman" w:eastAsia="Times New Roman" w:hAnsi="Times New Roman" w:cs="Arial CYR"/>
          <w:sz w:val="28"/>
          <w:szCs w:val="28"/>
          <w:lang w:eastAsia="ru-RU"/>
        </w:rPr>
        <w:t>2</w:t>
      </w:r>
      <w:r w:rsidR="00323EB1">
        <w:rPr>
          <w:rFonts w:ascii="Times New Roman" w:eastAsia="Times New Roman" w:hAnsi="Times New Roman" w:cs="Arial CYR"/>
          <w:sz w:val="28"/>
          <w:szCs w:val="28"/>
          <w:lang w:eastAsia="ru-RU"/>
        </w:rPr>
        <w:t>3,0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>% от годовых бюджетных назначений.</w:t>
      </w:r>
    </w:p>
    <w:p w:rsidR="00BE4B6F" w:rsidRPr="00BE4B6F" w:rsidRDefault="00BE4B6F" w:rsidP="00C4106B">
      <w:pPr>
        <w:spacing w:after="0" w:line="240" w:lineRule="auto"/>
        <w:ind w:firstLine="360"/>
        <w:jc w:val="both"/>
        <w:rPr>
          <w:rFonts w:ascii="Times New Roman" w:eastAsia="Times New Roman" w:hAnsi="Times New Roman" w:cs="Arial CYR"/>
          <w:sz w:val="28"/>
          <w:szCs w:val="28"/>
          <w:lang w:eastAsia="ru-RU"/>
        </w:rPr>
      </w:pPr>
      <w:r w:rsidRPr="00C12427"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  <w:lastRenderedPageBreak/>
        <w:t>По разделу</w:t>
      </w:r>
      <w:r w:rsidRPr="00BE4B6F"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  <w:t xml:space="preserve"> 0600 «Охрана окружающей среды»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</w:t>
      </w:r>
      <w:r w:rsidR="00A60851"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>расходы за 1</w:t>
      </w:r>
      <w:r w:rsidR="00542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2530" w:rsidRPr="00BE4B6F">
        <w:rPr>
          <w:rFonts w:ascii="Times New Roman" w:eastAsia="Calibri" w:hAnsi="Times New Roman" w:cs="Times New Roman"/>
          <w:sz w:val="28"/>
          <w:szCs w:val="28"/>
        </w:rPr>
        <w:t xml:space="preserve">полугодие </w:t>
      </w:r>
      <w:r w:rsidR="00A60851"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составили в сумме </w:t>
      </w:r>
      <w:r w:rsidR="00323EB1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362,0 </w:t>
      </w:r>
      <w:r w:rsidR="00A60851"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тыс. рублей при годовых бюджетных назначениях </w:t>
      </w:r>
      <w:r w:rsidR="00C01290">
        <w:rPr>
          <w:rFonts w:ascii="Times New Roman" w:eastAsia="Times New Roman" w:hAnsi="Times New Roman" w:cs="Arial CYR"/>
          <w:sz w:val="28"/>
          <w:szCs w:val="28"/>
          <w:lang w:eastAsia="ru-RU"/>
        </w:rPr>
        <w:t>362,7</w:t>
      </w:r>
      <w:r w:rsidR="00A60851"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тыс. рублей</w:t>
      </w:r>
      <w:r w:rsidR="00323EB1">
        <w:rPr>
          <w:rFonts w:ascii="Times New Roman" w:eastAsia="Times New Roman" w:hAnsi="Times New Roman" w:cs="Arial CYR"/>
          <w:sz w:val="28"/>
          <w:szCs w:val="28"/>
          <w:lang w:eastAsia="ru-RU"/>
        </w:rPr>
        <w:t>,</w:t>
      </w:r>
      <w:r w:rsidR="00323EB1"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что составило </w:t>
      </w:r>
      <w:r w:rsidR="00323EB1">
        <w:rPr>
          <w:rFonts w:ascii="Times New Roman" w:eastAsia="Times New Roman" w:hAnsi="Times New Roman" w:cs="Arial CYR"/>
          <w:sz w:val="28"/>
          <w:szCs w:val="28"/>
          <w:lang w:eastAsia="ru-RU"/>
        </w:rPr>
        <w:t>99,8</w:t>
      </w:r>
      <w:r w:rsidR="00323EB1"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>% от годовых бюджетных назначений.</w:t>
      </w:r>
    </w:p>
    <w:p w:rsidR="00BE4B6F" w:rsidRPr="00BE4B6F" w:rsidRDefault="00BE4B6F" w:rsidP="00C4106B">
      <w:pPr>
        <w:spacing w:after="0" w:line="240" w:lineRule="auto"/>
        <w:ind w:firstLine="360"/>
        <w:jc w:val="both"/>
        <w:rPr>
          <w:rFonts w:ascii="Times New Roman" w:eastAsia="Times New Roman" w:hAnsi="Times New Roman" w:cs="Arial CYR"/>
          <w:sz w:val="28"/>
          <w:szCs w:val="28"/>
          <w:lang w:eastAsia="ru-RU"/>
        </w:rPr>
      </w:pPr>
      <w:r w:rsidRPr="003373CD"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  <w:t>По</w:t>
      </w:r>
      <w:r w:rsidRPr="00BE4B6F"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  <w:t xml:space="preserve"> разделу 0700 «Образование»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</w:t>
      </w:r>
      <w:r w:rsidR="00DE57A6"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>расходы за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1 </w:t>
      </w:r>
      <w:r w:rsidR="00542530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="00DE57A6"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</w:t>
      </w:r>
      <w:r w:rsidR="00347A00"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>202</w:t>
      </w:r>
      <w:r w:rsidR="00C01290">
        <w:rPr>
          <w:rFonts w:ascii="Times New Roman" w:eastAsia="Times New Roman" w:hAnsi="Times New Roman" w:cs="Arial CYR"/>
          <w:sz w:val="28"/>
          <w:szCs w:val="28"/>
          <w:lang w:eastAsia="ru-RU"/>
        </w:rPr>
        <w:t>4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</w:t>
      </w:r>
      <w:r w:rsidR="00DE57A6"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>года произведены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в сумме </w:t>
      </w:r>
      <w:r w:rsidR="00323EB1">
        <w:rPr>
          <w:rFonts w:ascii="Times New Roman" w:eastAsia="Times New Roman" w:hAnsi="Times New Roman" w:cs="Arial CYR"/>
          <w:sz w:val="28"/>
          <w:szCs w:val="28"/>
          <w:lang w:eastAsia="ru-RU"/>
        </w:rPr>
        <w:t>353854,7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тыс. рублей при годовых бюджетных назначениях </w:t>
      </w:r>
      <w:r w:rsidR="00323EB1">
        <w:rPr>
          <w:rFonts w:ascii="Times New Roman" w:eastAsia="Times New Roman" w:hAnsi="Times New Roman" w:cs="Arial CYR"/>
          <w:sz w:val="28"/>
          <w:szCs w:val="28"/>
          <w:lang w:eastAsia="ru-RU"/>
        </w:rPr>
        <w:t>701841,1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тыс. рублей, что составило </w:t>
      </w:r>
      <w:r w:rsidR="00323EB1">
        <w:rPr>
          <w:rFonts w:ascii="Times New Roman" w:eastAsia="Times New Roman" w:hAnsi="Times New Roman" w:cs="Arial CYR"/>
          <w:sz w:val="28"/>
          <w:szCs w:val="28"/>
          <w:lang w:eastAsia="ru-RU"/>
        </w:rPr>
        <w:t>50,4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>% от годовых бюджетных назначений.</w:t>
      </w:r>
    </w:p>
    <w:p w:rsidR="00BE4B6F" w:rsidRPr="00BE4B6F" w:rsidRDefault="00BE4B6F" w:rsidP="00C4106B">
      <w:pPr>
        <w:spacing w:after="0" w:line="240" w:lineRule="auto"/>
        <w:ind w:firstLine="708"/>
        <w:jc w:val="both"/>
        <w:rPr>
          <w:rFonts w:ascii="Times New Roman" w:eastAsia="Times New Roman" w:hAnsi="Times New Roman" w:cs="Arial CYR"/>
          <w:sz w:val="28"/>
          <w:szCs w:val="28"/>
          <w:lang w:eastAsia="ru-RU"/>
        </w:rPr>
      </w:pPr>
      <w:r w:rsidRPr="00C12427"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  <w:t>По разделу 0800</w:t>
      </w:r>
      <w:r w:rsidRPr="00BE4B6F"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«Культура, кинематография и средства массовой информации» расходы за 1 </w:t>
      </w:r>
      <w:r w:rsidR="00542530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</w:t>
      </w:r>
      <w:r w:rsidR="00347A00"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>202</w:t>
      </w:r>
      <w:r w:rsidR="00C01290">
        <w:rPr>
          <w:rFonts w:ascii="Times New Roman" w:eastAsia="Times New Roman" w:hAnsi="Times New Roman" w:cs="Arial CYR"/>
          <w:sz w:val="28"/>
          <w:szCs w:val="28"/>
          <w:lang w:eastAsia="ru-RU"/>
        </w:rPr>
        <w:t>4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года составили </w:t>
      </w:r>
      <w:r w:rsidR="00323EB1">
        <w:rPr>
          <w:rFonts w:ascii="Times New Roman" w:eastAsia="Times New Roman" w:hAnsi="Times New Roman" w:cs="Arial CYR"/>
          <w:sz w:val="28"/>
          <w:szCs w:val="28"/>
          <w:lang w:eastAsia="ru-RU"/>
        </w:rPr>
        <w:t>28171,1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тыс. рублей при годовых бюджетных назначениях </w:t>
      </w:r>
      <w:r w:rsidR="00323EB1">
        <w:rPr>
          <w:rFonts w:ascii="Times New Roman" w:eastAsia="Times New Roman" w:hAnsi="Times New Roman" w:cs="Arial CYR"/>
          <w:sz w:val="28"/>
          <w:szCs w:val="28"/>
          <w:lang w:eastAsia="ru-RU"/>
        </w:rPr>
        <w:t>48579,3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тыс. рублей, что </w:t>
      </w:r>
      <w:r w:rsidR="00DE57A6"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составило </w:t>
      </w:r>
      <w:r w:rsidR="00520B86">
        <w:rPr>
          <w:rFonts w:ascii="Times New Roman" w:eastAsia="Times New Roman" w:hAnsi="Times New Roman" w:cs="Arial CYR"/>
          <w:sz w:val="28"/>
          <w:szCs w:val="28"/>
          <w:lang w:eastAsia="ru-RU"/>
        </w:rPr>
        <w:t>58,0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% к годовым бюджетным назначениям. </w:t>
      </w:r>
    </w:p>
    <w:p w:rsidR="00BE4B6F" w:rsidRPr="00BE4B6F" w:rsidRDefault="00BE4B6F" w:rsidP="00C4106B">
      <w:pPr>
        <w:spacing w:after="0" w:line="240" w:lineRule="auto"/>
        <w:ind w:firstLine="708"/>
        <w:jc w:val="both"/>
        <w:rPr>
          <w:rFonts w:ascii="Times New Roman" w:eastAsia="Times New Roman" w:hAnsi="Times New Roman" w:cs="Arial CYR"/>
          <w:sz w:val="28"/>
          <w:szCs w:val="28"/>
          <w:lang w:eastAsia="ru-RU"/>
        </w:rPr>
      </w:pPr>
      <w:r w:rsidRPr="00025508"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  <w:t>По разделу</w:t>
      </w:r>
      <w:r w:rsidRPr="00BE4B6F"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  <w:t xml:space="preserve"> 1000 «Социальная политика» 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>расходы за 1</w:t>
      </w:r>
      <w:r w:rsidR="00542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2530" w:rsidRPr="00BE4B6F">
        <w:rPr>
          <w:rFonts w:ascii="Times New Roman" w:eastAsia="Calibri" w:hAnsi="Times New Roman" w:cs="Times New Roman"/>
          <w:sz w:val="28"/>
          <w:szCs w:val="28"/>
        </w:rPr>
        <w:t xml:space="preserve">полугодие </w:t>
      </w:r>
      <w:r w:rsidR="00347A00"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>202</w:t>
      </w:r>
      <w:r w:rsidR="00C01290">
        <w:rPr>
          <w:rFonts w:ascii="Times New Roman" w:eastAsia="Times New Roman" w:hAnsi="Times New Roman" w:cs="Arial CYR"/>
          <w:sz w:val="28"/>
          <w:szCs w:val="28"/>
          <w:lang w:eastAsia="ru-RU"/>
        </w:rPr>
        <w:t>4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года</w:t>
      </w:r>
      <w:r w:rsidRPr="00BE4B6F"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составили </w:t>
      </w:r>
      <w:r w:rsidR="00520B86">
        <w:rPr>
          <w:rFonts w:ascii="Times New Roman" w:eastAsia="Times New Roman" w:hAnsi="Times New Roman" w:cs="Arial CYR"/>
          <w:sz w:val="28"/>
          <w:szCs w:val="28"/>
          <w:lang w:eastAsia="ru-RU"/>
        </w:rPr>
        <w:t>29188,1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тыс. рублей при годовых бюджетных назначениях </w:t>
      </w:r>
      <w:r w:rsidR="00520B86">
        <w:rPr>
          <w:rFonts w:ascii="Times New Roman" w:eastAsia="Times New Roman" w:hAnsi="Times New Roman" w:cs="Arial CYR"/>
          <w:sz w:val="28"/>
          <w:szCs w:val="28"/>
          <w:lang w:eastAsia="ru-RU"/>
        </w:rPr>
        <w:t>54362,6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тыс. рублей, что </w:t>
      </w:r>
      <w:r w:rsidR="00025508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составило </w:t>
      </w:r>
      <w:r w:rsidR="00520B86">
        <w:rPr>
          <w:rFonts w:ascii="Times New Roman" w:eastAsia="Times New Roman" w:hAnsi="Times New Roman" w:cs="Arial CYR"/>
          <w:sz w:val="28"/>
          <w:szCs w:val="28"/>
          <w:lang w:eastAsia="ru-RU"/>
        </w:rPr>
        <w:t>53,7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>% к годовым бюджетным назначениям.</w:t>
      </w:r>
    </w:p>
    <w:p w:rsidR="00BE4B6F" w:rsidRPr="00BE4B6F" w:rsidRDefault="00BE4B6F" w:rsidP="00C4106B">
      <w:pPr>
        <w:spacing w:after="0" w:line="240" w:lineRule="auto"/>
        <w:ind w:firstLine="708"/>
        <w:jc w:val="both"/>
        <w:rPr>
          <w:rFonts w:ascii="Times New Roman" w:eastAsia="Times New Roman" w:hAnsi="Times New Roman" w:cs="Arial CYR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</w:t>
      </w:r>
      <w:r w:rsidRPr="00025508"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  <w:t>П</w:t>
      </w:r>
      <w:r w:rsidRPr="00BE4B6F"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  <w:t xml:space="preserve">о разделу 1100 «Физическая культура и спорт» 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расходы за 1 </w:t>
      </w:r>
      <w:r w:rsidR="00542530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</w:t>
      </w:r>
      <w:r w:rsidR="00347A00"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>202</w:t>
      </w:r>
      <w:r w:rsidR="00C01290">
        <w:rPr>
          <w:rFonts w:ascii="Times New Roman" w:eastAsia="Times New Roman" w:hAnsi="Times New Roman" w:cs="Arial CYR"/>
          <w:sz w:val="28"/>
          <w:szCs w:val="28"/>
          <w:lang w:eastAsia="ru-RU"/>
        </w:rPr>
        <w:t>4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года</w:t>
      </w:r>
      <w:r w:rsidRPr="00BE4B6F"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составили </w:t>
      </w:r>
      <w:r w:rsidR="00520B86">
        <w:rPr>
          <w:rFonts w:ascii="Times New Roman" w:eastAsia="Times New Roman" w:hAnsi="Times New Roman" w:cs="Arial CYR"/>
          <w:sz w:val="28"/>
          <w:szCs w:val="28"/>
          <w:lang w:eastAsia="ru-RU"/>
        </w:rPr>
        <w:t>6655,5</w:t>
      </w:r>
      <w:r w:rsidR="00E84B5B"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>тыс. рублей при годовых бюджетных назначениях</w:t>
      </w:r>
      <w:r w:rsidR="00E84B5B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</w:t>
      </w:r>
      <w:r w:rsidR="00520B86">
        <w:rPr>
          <w:rFonts w:ascii="Times New Roman" w:eastAsia="Times New Roman" w:hAnsi="Times New Roman" w:cs="Arial CYR"/>
          <w:sz w:val="28"/>
          <w:szCs w:val="28"/>
          <w:lang w:eastAsia="ru-RU"/>
        </w:rPr>
        <w:t>8243,2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тыс. рублей, что </w:t>
      </w:r>
      <w:r w:rsidR="00025508"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составило </w:t>
      </w:r>
      <w:r w:rsidR="00520B86">
        <w:rPr>
          <w:rFonts w:ascii="Times New Roman" w:eastAsia="Times New Roman" w:hAnsi="Times New Roman" w:cs="Arial CYR"/>
          <w:sz w:val="28"/>
          <w:szCs w:val="28"/>
          <w:lang w:eastAsia="ru-RU"/>
        </w:rPr>
        <w:t>80,7</w:t>
      </w:r>
      <w:r w:rsidR="00025508"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>%</w:t>
      </w:r>
      <w:r w:rsidR="00025508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>к годовым бюджетным назначениям.</w:t>
      </w:r>
    </w:p>
    <w:p w:rsidR="00BE4B6F" w:rsidRPr="00BE4B6F" w:rsidRDefault="00BE4B6F" w:rsidP="00C4106B">
      <w:pPr>
        <w:spacing w:after="0" w:line="240" w:lineRule="auto"/>
        <w:ind w:firstLine="708"/>
        <w:jc w:val="both"/>
        <w:rPr>
          <w:rFonts w:ascii="Times New Roman" w:eastAsia="Times New Roman" w:hAnsi="Times New Roman" w:cs="Arial CYR"/>
          <w:sz w:val="28"/>
          <w:szCs w:val="28"/>
          <w:lang w:eastAsia="ru-RU"/>
        </w:rPr>
      </w:pPr>
      <w:r w:rsidRPr="00025508"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  <w:t>По</w:t>
      </w:r>
      <w:r w:rsidRPr="00BE4B6F"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  <w:t xml:space="preserve"> разделу 1300 «Обслуживание государственного долга» 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расходы за 1 </w:t>
      </w:r>
      <w:r w:rsidR="00520B8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="00347A00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</w:t>
      </w:r>
      <w:r w:rsidR="00347A00"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>202</w:t>
      </w:r>
      <w:r w:rsidR="00C01290">
        <w:rPr>
          <w:rFonts w:ascii="Times New Roman" w:eastAsia="Times New Roman" w:hAnsi="Times New Roman" w:cs="Arial CYR"/>
          <w:sz w:val="28"/>
          <w:szCs w:val="28"/>
          <w:lang w:eastAsia="ru-RU"/>
        </w:rPr>
        <w:t>4</w:t>
      </w:r>
      <w:r w:rsidR="00347A00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>года</w:t>
      </w:r>
      <w:r w:rsidRPr="00BE4B6F"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  <w:t xml:space="preserve"> </w:t>
      </w:r>
      <w:r w:rsidR="00E84B5B">
        <w:rPr>
          <w:rFonts w:ascii="Times New Roman" w:eastAsia="Times New Roman" w:hAnsi="Times New Roman" w:cs="Arial CYR"/>
          <w:sz w:val="28"/>
          <w:szCs w:val="28"/>
          <w:lang w:eastAsia="ru-RU"/>
        </w:rPr>
        <w:t>не производились,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годо</w:t>
      </w:r>
      <w:r w:rsidR="00E84B5B">
        <w:rPr>
          <w:rFonts w:ascii="Times New Roman" w:eastAsia="Times New Roman" w:hAnsi="Times New Roman" w:cs="Arial CYR"/>
          <w:sz w:val="28"/>
          <w:szCs w:val="28"/>
          <w:lang w:eastAsia="ru-RU"/>
        </w:rPr>
        <w:t>вые бюджетные назначения</w:t>
      </w:r>
      <w:r w:rsidR="001C2E66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</w:t>
      </w:r>
      <w:r w:rsidR="00711AAD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составили </w:t>
      </w:r>
      <w:r w:rsidR="009E5FDD">
        <w:rPr>
          <w:rFonts w:ascii="Times New Roman" w:eastAsia="Times New Roman" w:hAnsi="Times New Roman" w:cs="Arial CYR"/>
          <w:sz w:val="28"/>
          <w:szCs w:val="28"/>
          <w:lang w:eastAsia="ru-RU"/>
        </w:rPr>
        <w:t>7,4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тыс. рублей</w:t>
      </w:r>
      <w:r w:rsidR="00E84B5B">
        <w:rPr>
          <w:rFonts w:ascii="Times New Roman" w:eastAsia="Times New Roman" w:hAnsi="Times New Roman" w:cs="Arial CYR"/>
          <w:sz w:val="28"/>
          <w:szCs w:val="28"/>
          <w:lang w:eastAsia="ru-RU"/>
        </w:rPr>
        <w:t>.</w:t>
      </w:r>
    </w:p>
    <w:p w:rsidR="00BE4B6F" w:rsidRDefault="00BE4B6F" w:rsidP="001C2E66">
      <w:pPr>
        <w:spacing w:after="0" w:line="240" w:lineRule="auto"/>
        <w:ind w:firstLine="708"/>
        <w:jc w:val="both"/>
        <w:rPr>
          <w:rFonts w:ascii="Times New Roman" w:eastAsia="Times New Roman" w:hAnsi="Times New Roman" w:cs="Arial CYR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  <w:t xml:space="preserve">По разделу 1400 «Межбюджетные трансферты» 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расходы за 1 </w:t>
      </w:r>
      <w:r w:rsidR="00542530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="001C2E66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составили </w:t>
      </w:r>
      <w:r w:rsidR="009F2D8B">
        <w:rPr>
          <w:rFonts w:ascii="Times New Roman" w:eastAsia="Times New Roman" w:hAnsi="Times New Roman" w:cs="Arial CYR"/>
          <w:sz w:val="28"/>
          <w:szCs w:val="28"/>
          <w:lang w:eastAsia="ru-RU"/>
        </w:rPr>
        <w:t>12628,9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тыс. рублей при годовых бюджетных назначениях </w:t>
      </w:r>
      <w:r w:rsidR="009E5FDD">
        <w:rPr>
          <w:rFonts w:ascii="Times New Roman" w:eastAsia="Times New Roman" w:hAnsi="Times New Roman" w:cs="Arial CYR"/>
          <w:sz w:val="28"/>
          <w:szCs w:val="28"/>
          <w:lang w:eastAsia="ru-RU"/>
        </w:rPr>
        <w:t>21887,6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</w:t>
      </w:r>
      <w:r w:rsidR="00711AAD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тыс. рублей, что составило </w:t>
      </w:r>
      <w:r w:rsidR="009F2D8B">
        <w:rPr>
          <w:rFonts w:ascii="Times New Roman" w:eastAsia="Times New Roman" w:hAnsi="Times New Roman" w:cs="Arial CYR"/>
          <w:sz w:val="28"/>
          <w:szCs w:val="28"/>
          <w:lang w:eastAsia="ru-RU"/>
        </w:rPr>
        <w:t>57,7</w:t>
      </w:r>
      <w:r w:rsidR="00025508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>% к годовым бюджетным назначениям.</w:t>
      </w:r>
    </w:p>
    <w:p w:rsidR="00DF6DA0" w:rsidRDefault="00DF6DA0" w:rsidP="001C2E66">
      <w:pPr>
        <w:spacing w:after="0" w:line="240" w:lineRule="auto"/>
        <w:ind w:firstLine="708"/>
        <w:jc w:val="both"/>
        <w:rPr>
          <w:rFonts w:ascii="Times New Roman" w:eastAsia="Times New Roman" w:hAnsi="Times New Roman" w:cs="Arial CYR"/>
          <w:sz w:val="28"/>
          <w:szCs w:val="28"/>
          <w:lang w:eastAsia="ru-RU"/>
        </w:rPr>
      </w:pPr>
    </w:p>
    <w:p w:rsidR="00BE4B6F" w:rsidRPr="00BE4B6F" w:rsidRDefault="00BE4B6F" w:rsidP="00C4106B">
      <w:pPr>
        <w:spacing w:after="0" w:line="240" w:lineRule="auto"/>
        <w:jc w:val="both"/>
        <w:rPr>
          <w:rFonts w:ascii="Times New Roman" w:eastAsia="Times New Roman" w:hAnsi="Times New Roman" w:cs="Arial CYR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ab/>
      </w:r>
      <w:r w:rsidR="00CA4FC8">
        <w:rPr>
          <w:rFonts w:ascii="Times New Roman" w:eastAsia="Times New Roman" w:hAnsi="Times New Roman" w:cs="Arial CYR"/>
          <w:b/>
          <w:sz w:val="28"/>
          <w:szCs w:val="28"/>
          <w:lang w:eastAsia="ru-RU"/>
        </w:rPr>
        <w:t>5</w:t>
      </w:r>
      <w:r w:rsidRPr="00BE4B6F">
        <w:rPr>
          <w:rFonts w:ascii="Times New Roman" w:eastAsia="Times New Roman" w:hAnsi="Times New Roman" w:cs="Arial CYR"/>
          <w:b/>
          <w:sz w:val="28"/>
          <w:szCs w:val="28"/>
          <w:lang w:eastAsia="ru-RU"/>
        </w:rPr>
        <w:t>.</w:t>
      </w:r>
      <w:r w:rsidR="0003443B">
        <w:rPr>
          <w:rFonts w:ascii="Times New Roman" w:eastAsia="Times New Roman" w:hAnsi="Times New Roman" w:cs="Arial CYR"/>
          <w:b/>
          <w:sz w:val="28"/>
          <w:szCs w:val="28"/>
          <w:lang w:eastAsia="ru-RU"/>
        </w:rPr>
        <w:t xml:space="preserve"> </w:t>
      </w:r>
      <w:r w:rsidR="0003443B">
        <w:rPr>
          <w:rFonts w:ascii="Times New Roman" w:eastAsia="Times New Roman" w:hAnsi="Times New Roman" w:cs="Arial CYR"/>
          <w:sz w:val="28"/>
          <w:szCs w:val="28"/>
          <w:lang w:eastAsia="ru-RU"/>
        </w:rPr>
        <w:t>Бюджет МО «Ульяновский район</w:t>
      </w:r>
      <w:r w:rsidR="00025508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» за 1 </w:t>
      </w:r>
      <w:r w:rsidR="00542530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="00347A00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202</w:t>
      </w:r>
      <w:r w:rsidR="009E5FDD">
        <w:rPr>
          <w:rFonts w:ascii="Times New Roman" w:eastAsia="Times New Roman" w:hAnsi="Times New Roman" w:cs="Arial CYR"/>
          <w:sz w:val="28"/>
          <w:szCs w:val="28"/>
          <w:lang w:eastAsia="ru-RU"/>
        </w:rPr>
        <w:t>4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года </w:t>
      </w:r>
      <w:r w:rsidR="009E5FDD">
        <w:rPr>
          <w:rFonts w:ascii="Times New Roman" w:eastAsia="Times New Roman" w:hAnsi="Times New Roman" w:cs="Arial CYR"/>
          <w:b/>
          <w:sz w:val="28"/>
          <w:szCs w:val="28"/>
          <w:lang w:eastAsia="ru-RU"/>
        </w:rPr>
        <w:t>исполнен с де</w:t>
      </w:r>
      <w:r w:rsidRPr="00BE4B6F">
        <w:rPr>
          <w:rFonts w:ascii="Times New Roman" w:eastAsia="Times New Roman" w:hAnsi="Times New Roman" w:cs="Arial CYR"/>
          <w:b/>
          <w:sz w:val="28"/>
          <w:szCs w:val="28"/>
          <w:lang w:eastAsia="ru-RU"/>
        </w:rPr>
        <w:t>фицитом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в сумме </w:t>
      </w:r>
      <w:r w:rsidR="00A40331">
        <w:rPr>
          <w:rFonts w:ascii="Times New Roman" w:eastAsia="Times New Roman" w:hAnsi="Times New Roman" w:cs="Times New Roman"/>
          <w:sz w:val="28"/>
          <w:szCs w:val="28"/>
          <w:lang w:eastAsia="ru-RU"/>
        </w:rPr>
        <w:t>1400</w:t>
      </w:r>
      <w:r w:rsidR="00A40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,6 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>тыс. рублей.</w:t>
      </w:r>
    </w:p>
    <w:p w:rsidR="00BE4B6F" w:rsidRDefault="001B2AB6" w:rsidP="00C4106B">
      <w:pPr>
        <w:spacing w:after="0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Отчетом утверждено плановое значение дефицита бюджета в объеме </w:t>
      </w:r>
      <w:r w:rsidR="009E5FDD">
        <w:rPr>
          <w:rFonts w:ascii="Times New Roman" w:eastAsia="Times New Roman" w:hAnsi="Times New Roman" w:cs="Times New Roman"/>
          <w:sz w:val="28"/>
          <w:szCs w:val="28"/>
          <w:lang w:eastAsia="ru-RU"/>
        </w:rPr>
        <w:t>4653,0</w:t>
      </w:r>
      <w:r w:rsidRPr="00567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A80FD9">
        <w:rPr>
          <w:rFonts w:ascii="Times New Roman" w:eastAsia="Times New Roman" w:hAnsi="Times New Roman" w:cs="Times New Roman"/>
          <w:sz w:val="28"/>
          <w:szCs w:val="28"/>
          <w:lang w:eastAsia="ru-RU"/>
        </w:rPr>
        <w:t>2,6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общего объёма доходов местного бюджета без учёта утвержденного объёма безвозмездных поступлений. Установленное значение соответствует части 3 статьи 92.1 БК РФ.</w:t>
      </w:r>
    </w:p>
    <w:p w:rsidR="009E5FDD" w:rsidRPr="001B2AB6" w:rsidRDefault="009E5FDD" w:rsidP="00C4106B">
      <w:pPr>
        <w:spacing w:after="0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B6F" w:rsidRDefault="00CA4FC8" w:rsidP="00C4106B">
      <w:pPr>
        <w:spacing w:after="0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BE4B6F"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.Выводы:</w:t>
      </w:r>
    </w:p>
    <w:p w:rsidR="00476E61" w:rsidRDefault="00476E61" w:rsidP="00C4106B">
      <w:pPr>
        <w:spacing w:after="0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 об исполнении бюджета </w:t>
      </w:r>
      <w:r w:rsidRPr="00BE4B6F">
        <w:rPr>
          <w:rFonts w:ascii="Times New Roman" w:eastAsia="Calibri" w:hAnsi="Times New Roman" w:cs="Times New Roman"/>
          <w:sz w:val="28"/>
          <w:szCs w:val="28"/>
        </w:rPr>
        <w:t xml:space="preserve">МО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«Ульяновский район»</w:t>
      </w:r>
      <w:r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1 </w:t>
      </w:r>
      <w:r w:rsidR="00542530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="001C2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2E66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E5FD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соответствует требованиям полноты отражения средств бюджета по доходам, расходам, источникам финансирования дефицита бюджета.</w:t>
      </w:r>
    </w:p>
    <w:p w:rsidR="00476E61" w:rsidRPr="00FD6DC8" w:rsidRDefault="00476E61" w:rsidP="00C4106B">
      <w:pPr>
        <w:spacing w:after="0" w:line="240" w:lineRule="auto"/>
        <w:ind w:firstLine="705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отчете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за 1</w:t>
      </w:r>
      <w:r w:rsidR="00542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2530" w:rsidRPr="00BE4B6F">
        <w:rPr>
          <w:rFonts w:ascii="Times New Roman" w:eastAsia="Calibri" w:hAnsi="Times New Roman" w:cs="Times New Roman"/>
          <w:sz w:val="28"/>
          <w:szCs w:val="28"/>
        </w:rPr>
        <w:t xml:space="preserve">полугодие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E5FD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сформированы и отражены основные характеристики бюджета:</w:t>
      </w:r>
      <w:r w:rsidRPr="00FD6DC8">
        <w:rPr>
          <w:rFonts w:ascii="Times New Roman" w:hAnsi="Times New Roman" w:cs="Times New Roman"/>
          <w:sz w:val="28"/>
          <w:szCs w:val="28"/>
        </w:rPr>
        <w:t xml:space="preserve"> доходы бюджета, расходы бюджета, дефицит/профицит бюджета, источники финансирования дефицита бюджета.</w:t>
      </w:r>
    </w:p>
    <w:p w:rsidR="00FD6DC8" w:rsidRPr="00FD6DC8" w:rsidRDefault="00FD6DC8" w:rsidP="00C4106B">
      <w:pPr>
        <w:spacing w:after="0" w:line="240" w:lineRule="auto"/>
        <w:ind w:firstLine="705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D6DC8">
        <w:rPr>
          <w:rFonts w:ascii="Times New Roman" w:hAnsi="Times New Roman" w:cs="Times New Roman"/>
          <w:sz w:val="28"/>
          <w:szCs w:val="28"/>
        </w:rPr>
        <w:t>Отчет за перв</w:t>
      </w:r>
      <w:r w:rsidR="00A80FD9">
        <w:rPr>
          <w:rFonts w:ascii="Times New Roman" w:hAnsi="Times New Roman" w:cs="Times New Roman"/>
          <w:sz w:val="28"/>
          <w:szCs w:val="28"/>
        </w:rPr>
        <w:t>ое</w:t>
      </w:r>
      <w:r w:rsidRPr="00FD6DC8">
        <w:rPr>
          <w:rFonts w:ascii="Times New Roman" w:hAnsi="Times New Roman" w:cs="Times New Roman"/>
          <w:sz w:val="28"/>
          <w:szCs w:val="28"/>
        </w:rPr>
        <w:t xml:space="preserve"> </w:t>
      </w:r>
      <w:r w:rsidR="00A80FD9">
        <w:rPr>
          <w:rFonts w:ascii="Times New Roman" w:hAnsi="Times New Roman" w:cs="Times New Roman"/>
          <w:sz w:val="28"/>
          <w:szCs w:val="28"/>
        </w:rPr>
        <w:t>полугодие</w:t>
      </w:r>
      <w:r w:rsidRPr="00FD6DC8">
        <w:rPr>
          <w:rFonts w:ascii="Times New Roman" w:hAnsi="Times New Roman" w:cs="Times New Roman"/>
          <w:sz w:val="28"/>
          <w:szCs w:val="28"/>
        </w:rPr>
        <w:t xml:space="preserve"> 202</w:t>
      </w:r>
      <w:r w:rsidR="009E5FDD">
        <w:rPr>
          <w:rFonts w:ascii="Times New Roman" w:hAnsi="Times New Roman" w:cs="Times New Roman"/>
          <w:sz w:val="28"/>
          <w:szCs w:val="28"/>
        </w:rPr>
        <w:t>4</w:t>
      </w:r>
      <w:r w:rsidRPr="00FD6DC8">
        <w:rPr>
          <w:rFonts w:ascii="Times New Roman" w:hAnsi="Times New Roman" w:cs="Times New Roman"/>
          <w:sz w:val="28"/>
          <w:szCs w:val="28"/>
        </w:rPr>
        <w:t xml:space="preserve"> года сформирован в соответствии с требованиями Бюджетного кодекса Российской Федерации. </w:t>
      </w:r>
    </w:p>
    <w:p w:rsidR="00476E61" w:rsidRPr="00FD6DC8" w:rsidRDefault="00FD6DC8" w:rsidP="00C4106B">
      <w:pPr>
        <w:spacing w:after="0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DC8">
        <w:rPr>
          <w:rFonts w:ascii="Times New Roman" w:hAnsi="Times New Roman" w:cs="Times New Roman"/>
          <w:sz w:val="28"/>
          <w:szCs w:val="28"/>
        </w:rPr>
        <w:t>Доходы местного бюджета отнесены в разрезе налоговых доходов, неналоговых доходов и безвозмездных поступлений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D6DC8" w:rsidRPr="00FD6DC8" w:rsidRDefault="00FD6DC8" w:rsidP="00C4106B">
      <w:pPr>
        <w:spacing w:after="0" w:line="240" w:lineRule="auto"/>
        <w:ind w:firstLine="705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D6DC8">
        <w:rPr>
          <w:rFonts w:ascii="Times New Roman" w:hAnsi="Times New Roman" w:cs="Times New Roman"/>
          <w:sz w:val="28"/>
          <w:szCs w:val="28"/>
        </w:rPr>
        <w:lastRenderedPageBreak/>
        <w:t xml:space="preserve">Расходы бюджета отнесены по разделам, целевым статьям, видам расходов. </w:t>
      </w:r>
    </w:p>
    <w:p w:rsidR="00476E61" w:rsidRDefault="00FD6DC8" w:rsidP="00C4106B">
      <w:pPr>
        <w:spacing w:after="0" w:line="240" w:lineRule="auto"/>
        <w:ind w:firstLine="705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D6DC8">
        <w:rPr>
          <w:rFonts w:ascii="Times New Roman" w:hAnsi="Times New Roman" w:cs="Times New Roman"/>
          <w:sz w:val="28"/>
          <w:szCs w:val="28"/>
        </w:rPr>
        <w:t>В соответствии со статьей 33 Бюджетного кодекса Российской Федерации соблюден принцип сбалансированности бюджета, объем предусмотренных бюджетом расходов соответствует суммарному объему доходов бюджета и поступлений источников финансирования его дефицита, уменьшенных на суммы выплат из бюджета, связанных с источниками финансирования дефицита бюджета и изменением остатков на счетах по учету средств бюджетов.</w:t>
      </w:r>
    </w:p>
    <w:p w:rsidR="009F37FC" w:rsidRDefault="009F37FC" w:rsidP="00C4106B">
      <w:pPr>
        <w:spacing w:after="0" w:line="240" w:lineRule="auto"/>
        <w:ind w:firstLine="708"/>
        <w:jc w:val="both"/>
        <w:rPr>
          <w:rFonts w:ascii="Times New Roman" w:eastAsia="Times New Roman" w:hAnsi="Times New Roman" w:cs="Arial CYR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 МО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«Ульяновский район</w:t>
      </w:r>
      <w:r w:rsidR="001C2E66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 состоянию 01.0</w:t>
      </w:r>
      <w:r w:rsidR="0054253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679DB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8F2C0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исполнен по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доходам в сумме </w:t>
      </w:r>
      <w:r w:rsidR="00A80FD9">
        <w:rPr>
          <w:rFonts w:ascii="Times New Roman" w:eastAsia="Times New Roman" w:hAnsi="Times New Roman" w:cs="Times New Roman"/>
          <w:sz w:val="28"/>
          <w:szCs w:val="28"/>
          <w:lang w:eastAsia="ru-RU"/>
        </w:rPr>
        <w:t>557243,1</w:t>
      </w:r>
      <w:r w:rsidR="00597E08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 или</w:t>
      </w:r>
      <w:r w:rsidR="00247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0FD9">
        <w:rPr>
          <w:rFonts w:ascii="Times New Roman" w:eastAsia="Times New Roman" w:hAnsi="Times New Roman" w:cs="Times New Roman"/>
          <w:sz w:val="28"/>
          <w:szCs w:val="28"/>
          <w:lang w:eastAsia="ru-RU"/>
        </w:rPr>
        <w:t>45,8</w:t>
      </w:r>
      <w:r w:rsidR="00247376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737EF6" w:rsidRPr="00737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7EF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годовых бюджетных назначений</w:t>
      </w:r>
      <w:r w:rsidR="0024737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расходам в сумме </w:t>
      </w:r>
      <w:r w:rsidR="00A80FD9">
        <w:rPr>
          <w:rFonts w:ascii="Times New Roman" w:eastAsia="Times New Roman" w:hAnsi="Times New Roman" w:cs="Times New Roman"/>
          <w:sz w:val="28"/>
          <w:szCs w:val="28"/>
          <w:lang w:eastAsia="ru-RU"/>
        </w:rPr>
        <w:t>558643,7</w:t>
      </w:r>
      <w:r w:rsidR="00A80FD9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</w:t>
      </w:r>
      <w:r w:rsidR="00247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0FD9">
        <w:rPr>
          <w:rFonts w:ascii="Times New Roman" w:eastAsia="Times New Roman" w:hAnsi="Times New Roman" w:cs="Times New Roman"/>
          <w:sz w:val="28"/>
          <w:szCs w:val="28"/>
          <w:lang w:eastAsia="ru-RU"/>
        </w:rPr>
        <w:t>45,7</w:t>
      </w:r>
      <w:r w:rsidR="00247376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737EF6" w:rsidRPr="00737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7EF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годовых бюджетных назначений</w:t>
      </w:r>
      <w:r w:rsidR="0024737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7E08">
        <w:rPr>
          <w:rFonts w:ascii="Times New Roman" w:eastAsia="Times New Roman" w:hAnsi="Times New Roman" w:cs="Times New Roman"/>
          <w:sz w:val="28"/>
          <w:szCs w:val="28"/>
          <w:lang w:eastAsia="ru-RU"/>
        </w:rPr>
        <w:t>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фицит </w:t>
      </w:r>
      <w:r w:rsidR="00A80FD9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1400,6 </w:t>
      </w:r>
      <w:r>
        <w:rPr>
          <w:rFonts w:ascii="Times New Roman" w:eastAsia="Times New Roman" w:hAnsi="Times New Roman" w:cs="Arial CYR"/>
          <w:sz w:val="28"/>
          <w:szCs w:val="28"/>
          <w:lang w:eastAsia="ru-RU"/>
        </w:rPr>
        <w:t>тыс. рублей.</w:t>
      </w:r>
    </w:p>
    <w:p w:rsidR="00CA67C7" w:rsidRDefault="009F37FC" w:rsidP="00CA67C7">
      <w:pPr>
        <w:spacing w:after="0" w:line="240" w:lineRule="auto"/>
        <w:ind w:firstLine="708"/>
        <w:jc w:val="both"/>
        <w:rPr>
          <w:rFonts w:ascii="Times New Roman" w:eastAsia="Times New Roman" w:hAnsi="Times New Roman" w:cs="Arial CYR"/>
          <w:sz w:val="28"/>
          <w:szCs w:val="28"/>
          <w:lang w:eastAsia="ru-RU"/>
        </w:rPr>
      </w:pPr>
      <w:r>
        <w:rPr>
          <w:rFonts w:ascii="Times New Roman" w:eastAsia="Times New Roman" w:hAnsi="Times New Roman" w:cs="Arial CYR"/>
          <w:sz w:val="28"/>
          <w:szCs w:val="28"/>
          <w:lang w:eastAsia="ru-RU"/>
        </w:rPr>
        <w:t>Фактов недостоверности показа</w:t>
      </w:r>
      <w:r w:rsidR="00CA67C7">
        <w:rPr>
          <w:rFonts w:ascii="Times New Roman" w:eastAsia="Times New Roman" w:hAnsi="Times New Roman" w:cs="Arial CYR"/>
          <w:sz w:val="28"/>
          <w:szCs w:val="28"/>
          <w:lang w:eastAsia="ru-RU"/>
        </w:rPr>
        <w:t>телей отчетности не установлено.</w:t>
      </w:r>
    </w:p>
    <w:p w:rsidR="00D510EB" w:rsidRDefault="00BE4B6F" w:rsidP="00CA6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597E08" w:rsidRDefault="00597E08" w:rsidP="00CA6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B6F" w:rsidRPr="00BE4B6F" w:rsidRDefault="00BE4B6F" w:rsidP="00CA6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</w:p>
    <w:p w:rsidR="00BE4B6F" w:rsidRPr="00BE4B6F" w:rsidRDefault="00BE4B6F" w:rsidP="00C410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proofErr w:type="spellStart"/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</w:t>
      </w:r>
      <w:proofErr w:type="spellEnd"/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счётной</w:t>
      </w:r>
    </w:p>
    <w:p w:rsidR="00BE4B6F" w:rsidRPr="00BE4B6F" w:rsidRDefault="00A80FD9" w:rsidP="00C410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E4B6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алаты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</w:t>
      </w:r>
      <w:r w:rsidR="00BE4B6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«Ульяновский </w:t>
      </w:r>
      <w:proofErr w:type="gramStart"/>
      <w:r w:rsidR="00BE4B6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район»   </w:t>
      </w:r>
      <w:proofErr w:type="gramEnd"/>
      <w:r w:rsidR="00BE4B6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Р.Р. </w:t>
      </w:r>
      <w:proofErr w:type="spellStart"/>
      <w:r w:rsidR="00BE4B6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Хисаметдинов</w:t>
      </w:r>
      <w:proofErr w:type="spellEnd"/>
    </w:p>
    <w:sectPr w:rsidR="00BE4B6F" w:rsidRPr="00BE4B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4486" w:rsidRDefault="007C4486">
      <w:pPr>
        <w:spacing w:after="0" w:line="240" w:lineRule="auto"/>
      </w:pPr>
      <w:r>
        <w:separator/>
      </w:r>
    </w:p>
  </w:endnote>
  <w:endnote w:type="continuationSeparator" w:id="0">
    <w:p w:rsidR="007C4486" w:rsidRDefault="007C4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EA6" w:rsidRDefault="007C448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3230945"/>
      <w:docPartObj>
        <w:docPartGallery w:val="Page Numbers (Bottom of Page)"/>
        <w:docPartUnique/>
      </w:docPartObj>
    </w:sdtPr>
    <w:sdtEndPr/>
    <w:sdtContent>
      <w:p w:rsidR="00BF6EA6" w:rsidRDefault="00536EE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5113">
          <w:rPr>
            <w:noProof/>
          </w:rPr>
          <w:t>7</w:t>
        </w:r>
        <w:r>
          <w:fldChar w:fldCharType="end"/>
        </w:r>
      </w:p>
    </w:sdtContent>
  </w:sdt>
  <w:p w:rsidR="00BF6EA6" w:rsidRDefault="007C448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EA6" w:rsidRDefault="007C448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4486" w:rsidRDefault="007C4486">
      <w:pPr>
        <w:spacing w:after="0" w:line="240" w:lineRule="auto"/>
      </w:pPr>
      <w:r>
        <w:separator/>
      </w:r>
    </w:p>
  </w:footnote>
  <w:footnote w:type="continuationSeparator" w:id="0">
    <w:p w:rsidR="007C4486" w:rsidRDefault="007C4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EA6" w:rsidRDefault="007C448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EA6" w:rsidRDefault="007C448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EA6" w:rsidRDefault="007C448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EA0D98"/>
    <w:multiLevelType w:val="hybridMultilevel"/>
    <w:tmpl w:val="236EB7A4"/>
    <w:lvl w:ilvl="0" w:tplc="FD0EBF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1E1"/>
    <w:rsid w:val="00025508"/>
    <w:rsid w:val="0003443B"/>
    <w:rsid w:val="000630B8"/>
    <w:rsid w:val="00074B63"/>
    <w:rsid w:val="00075EC8"/>
    <w:rsid w:val="000821F5"/>
    <w:rsid w:val="00090560"/>
    <w:rsid w:val="000C234A"/>
    <w:rsid w:val="000C40E1"/>
    <w:rsid w:val="000C78AA"/>
    <w:rsid w:val="000D275A"/>
    <w:rsid w:val="000D4A27"/>
    <w:rsid w:val="000E66E4"/>
    <w:rsid w:val="00101F4F"/>
    <w:rsid w:val="00102264"/>
    <w:rsid w:val="00111AEB"/>
    <w:rsid w:val="0013236D"/>
    <w:rsid w:val="00156C11"/>
    <w:rsid w:val="0016211C"/>
    <w:rsid w:val="00174C51"/>
    <w:rsid w:val="001836DF"/>
    <w:rsid w:val="001A0195"/>
    <w:rsid w:val="001B073B"/>
    <w:rsid w:val="001B2AB6"/>
    <w:rsid w:val="001B64D1"/>
    <w:rsid w:val="001C2E66"/>
    <w:rsid w:val="00207847"/>
    <w:rsid w:val="002258A7"/>
    <w:rsid w:val="002370AF"/>
    <w:rsid w:val="002378E6"/>
    <w:rsid w:val="00247376"/>
    <w:rsid w:val="00264394"/>
    <w:rsid w:val="0026716D"/>
    <w:rsid w:val="00273B84"/>
    <w:rsid w:val="00277502"/>
    <w:rsid w:val="002A6431"/>
    <w:rsid w:val="002B5F9B"/>
    <w:rsid w:val="002D4E41"/>
    <w:rsid w:val="002D715E"/>
    <w:rsid w:val="002E3D41"/>
    <w:rsid w:val="002F728D"/>
    <w:rsid w:val="002F7F8F"/>
    <w:rsid w:val="0031521A"/>
    <w:rsid w:val="00323EB1"/>
    <w:rsid w:val="003323AC"/>
    <w:rsid w:val="00332B20"/>
    <w:rsid w:val="003373CD"/>
    <w:rsid w:val="00345BEF"/>
    <w:rsid w:val="00345C58"/>
    <w:rsid w:val="0034783B"/>
    <w:rsid w:val="00347A00"/>
    <w:rsid w:val="003640CF"/>
    <w:rsid w:val="003803D1"/>
    <w:rsid w:val="00384A6B"/>
    <w:rsid w:val="00385946"/>
    <w:rsid w:val="003A3743"/>
    <w:rsid w:val="003B6C9B"/>
    <w:rsid w:val="003C396D"/>
    <w:rsid w:val="003E53E7"/>
    <w:rsid w:val="00403B43"/>
    <w:rsid w:val="00410424"/>
    <w:rsid w:val="004134FD"/>
    <w:rsid w:val="00414D05"/>
    <w:rsid w:val="0042538E"/>
    <w:rsid w:val="00433080"/>
    <w:rsid w:val="00437965"/>
    <w:rsid w:val="00457CA7"/>
    <w:rsid w:val="00461FF4"/>
    <w:rsid w:val="00464922"/>
    <w:rsid w:val="00464DD0"/>
    <w:rsid w:val="00471582"/>
    <w:rsid w:val="0047532A"/>
    <w:rsid w:val="00476E61"/>
    <w:rsid w:val="004905B9"/>
    <w:rsid w:val="00495544"/>
    <w:rsid w:val="004A4D45"/>
    <w:rsid w:val="004A5817"/>
    <w:rsid w:val="004C2D61"/>
    <w:rsid w:val="004D5B75"/>
    <w:rsid w:val="00511B8A"/>
    <w:rsid w:val="00520B86"/>
    <w:rsid w:val="00522CEA"/>
    <w:rsid w:val="00522F4F"/>
    <w:rsid w:val="00536EE1"/>
    <w:rsid w:val="00542530"/>
    <w:rsid w:val="005679DB"/>
    <w:rsid w:val="00575C7D"/>
    <w:rsid w:val="0057776F"/>
    <w:rsid w:val="00597E08"/>
    <w:rsid w:val="005B0029"/>
    <w:rsid w:val="005B1B3F"/>
    <w:rsid w:val="00691389"/>
    <w:rsid w:val="006B0C61"/>
    <w:rsid w:val="006B4582"/>
    <w:rsid w:val="00711AAD"/>
    <w:rsid w:val="00724349"/>
    <w:rsid w:val="00737EF6"/>
    <w:rsid w:val="0075451B"/>
    <w:rsid w:val="00757F88"/>
    <w:rsid w:val="00780938"/>
    <w:rsid w:val="00794271"/>
    <w:rsid w:val="0079487B"/>
    <w:rsid w:val="007B263E"/>
    <w:rsid w:val="007C4486"/>
    <w:rsid w:val="007D261E"/>
    <w:rsid w:val="007D2DAC"/>
    <w:rsid w:val="007F2A5C"/>
    <w:rsid w:val="008233F0"/>
    <w:rsid w:val="00872B1C"/>
    <w:rsid w:val="00874B79"/>
    <w:rsid w:val="008837CC"/>
    <w:rsid w:val="00897893"/>
    <w:rsid w:val="008D2093"/>
    <w:rsid w:val="008D2D6B"/>
    <w:rsid w:val="008D740F"/>
    <w:rsid w:val="008E2A12"/>
    <w:rsid w:val="008E50A8"/>
    <w:rsid w:val="008E6A02"/>
    <w:rsid w:val="008F2C07"/>
    <w:rsid w:val="00920387"/>
    <w:rsid w:val="00935045"/>
    <w:rsid w:val="00942BC0"/>
    <w:rsid w:val="00947A96"/>
    <w:rsid w:val="00995168"/>
    <w:rsid w:val="009E2A72"/>
    <w:rsid w:val="009E5FDD"/>
    <w:rsid w:val="009F2D8B"/>
    <w:rsid w:val="009F37FC"/>
    <w:rsid w:val="00A10C9D"/>
    <w:rsid w:val="00A24B1A"/>
    <w:rsid w:val="00A40331"/>
    <w:rsid w:val="00A60851"/>
    <w:rsid w:val="00A72E46"/>
    <w:rsid w:val="00A80FD9"/>
    <w:rsid w:val="00A83A0A"/>
    <w:rsid w:val="00AB6891"/>
    <w:rsid w:val="00AC3115"/>
    <w:rsid w:val="00B00D5A"/>
    <w:rsid w:val="00B028E6"/>
    <w:rsid w:val="00B141F9"/>
    <w:rsid w:val="00B1621E"/>
    <w:rsid w:val="00B56BB7"/>
    <w:rsid w:val="00B67038"/>
    <w:rsid w:val="00B76FCA"/>
    <w:rsid w:val="00BB66B9"/>
    <w:rsid w:val="00BC7884"/>
    <w:rsid w:val="00BE2E7F"/>
    <w:rsid w:val="00BE2EC4"/>
    <w:rsid w:val="00BE4B6F"/>
    <w:rsid w:val="00C01290"/>
    <w:rsid w:val="00C12427"/>
    <w:rsid w:val="00C14CEF"/>
    <w:rsid w:val="00C1518E"/>
    <w:rsid w:val="00C40A66"/>
    <w:rsid w:val="00C4106B"/>
    <w:rsid w:val="00C51E93"/>
    <w:rsid w:val="00C52CFD"/>
    <w:rsid w:val="00C61AD2"/>
    <w:rsid w:val="00CA4C64"/>
    <w:rsid w:val="00CA4FC8"/>
    <w:rsid w:val="00CA67C7"/>
    <w:rsid w:val="00CD0B6A"/>
    <w:rsid w:val="00CF199D"/>
    <w:rsid w:val="00CF5BE3"/>
    <w:rsid w:val="00D06F53"/>
    <w:rsid w:val="00D10602"/>
    <w:rsid w:val="00D261E1"/>
    <w:rsid w:val="00D314E0"/>
    <w:rsid w:val="00D510EB"/>
    <w:rsid w:val="00D80496"/>
    <w:rsid w:val="00D9314D"/>
    <w:rsid w:val="00D952E0"/>
    <w:rsid w:val="00DB36CB"/>
    <w:rsid w:val="00DB6AFC"/>
    <w:rsid w:val="00DC02EA"/>
    <w:rsid w:val="00DD4821"/>
    <w:rsid w:val="00DD79B4"/>
    <w:rsid w:val="00DE19A9"/>
    <w:rsid w:val="00DE57A6"/>
    <w:rsid w:val="00DE7635"/>
    <w:rsid w:val="00DF6DA0"/>
    <w:rsid w:val="00E05EAF"/>
    <w:rsid w:val="00E15113"/>
    <w:rsid w:val="00E26797"/>
    <w:rsid w:val="00E606E8"/>
    <w:rsid w:val="00E7732B"/>
    <w:rsid w:val="00E84B5B"/>
    <w:rsid w:val="00EB15BD"/>
    <w:rsid w:val="00EB2577"/>
    <w:rsid w:val="00EC1AC2"/>
    <w:rsid w:val="00EC5D62"/>
    <w:rsid w:val="00ED2C2E"/>
    <w:rsid w:val="00EF3974"/>
    <w:rsid w:val="00F21669"/>
    <w:rsid w:val="00F32158"/>
    <w:rsid w:val="00F35DA2"/>
    <w:rsid w:val="00F44608"/>
    <w:rsid w:val="00F45DC4"/>
    <w:rsid w:val="00F64A30"/>
    <w:rsid w:val="00F81B33"/>
    <w:rsid w:val="00F97914"/>
    <w:rsid w:val="00FC04E7"/>
    <w:rsid w:val="00FC4E6B"/>
    <w:rsid w:val="00FC7AC5"/>
    <w:rsid w:val="00FD6DC8"/>
    <w:rsid w:val="00FF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42739A-7DED-4708-B3C0-252D6067A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4B6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E4B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4B6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BE4B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52C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2C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3694</TotalTime>
  <Pages>7</Pages>
  <Words>2384</Words>
  <Characters>13591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118</cp:revision>
  <cp:lastPrinted>2024-08-09T09:33:00Z</cp:lastPrinted>
  <dcterms:created xsi:type="dcterms:W3CDTF">2022-05-17T06:39:00Z</dcterms:created>
  <dcterms:modified xsi:type="dcterms:W3CDTF">2024-08-09T09:40:00Z</dcterms:modified>
</cp:coreProperties>
</file>