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11" w:rsidRPr="00B7773D" w:rsidRDefault="00E43B11" w:rsidP="00C62C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73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43B11" w:rsidRPr="00B7773D" w:rsidRDefault="00E43B11" w:rsidP="00C62C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73D">
        <w:rPr>
          <w:rFonts w:ascii="Times New Roman" w:hAnsi="Times New Roman" w:cs="Times New Roman"/>
          <w:b/>
          <w:bCs/>
          <w:sz w:val="28"/>
          <w:szCs w:val="28"/>
        </w:rPr>
        <w:t>по результатам экспертно-аналитического мероприятия «</w:t>
      </w:r>
      <w:r w:rsidR="00AE2C23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работы органов местного самоуправления по увеличению </w:t>
      </w:r>
      <w:r w:rsidRPr="00B7773D">
        <w:rPr>
          <w:rFonts w:ascii="Times New Roman" w:hAnsi="Times New Roman" w:cs="Times New Roman"/>
          <w:b/>
          <w:bCs/>
          <w:sz w:val="28"/>
          <w:szCs w:val="28"/>
        </w:rPr>
        <w:t>доход</w:t>
      </w:r>
      <w:r w:rsidR="00792699">
        <w:rPr>
          <w:rFonts w:ascii="Times New Roman" w:hAnsi="Times New Roman" w:cs="Times New Roman"/>
          <w:b/>
          <w:bCs/>
          <w:sz w:val="28"/>
          <w:szCs w:val="28"/>
        </w:rPr>
        <w:t xml:space="preserve">ной базы местных бюджетов </w:t>
      </w:r>
      <w:r w:rsidR="00AE2C23">
        <w:rPr>
          <w:rFonts w:ascii="Times New Roman" w:hAnsi="Times New Roman" w:cs="Times New Roman"/>
          <w:b/>
          <w:bCs/>
          <w:sz w:val="28"/>
          <w:szCs w:val="28"/>
        </w:rPr>
        <w:t>в части земельного налога и нал</w:t>
      </w:r>
      <w:r w:rsidR="00792699">
        <w:rPr>
          <w:rFonts w:ascii="Times New Roman" w:hAnsi="Times New Roman" w:cs="Times New Roman"/>
          <w:b/>
          <w:bCs/>
          <w:sz w:val="28"/>
          <w:szCs w:val="28"/>
        </w:rPr>
        <w:t>ога на имущество физических лиц</w:t>
      </w:r>
      <w:r w:rsidR="00AE2C23">
        <w:rPr>
          <w:rFonts w:ascii="Times New Roman" w:hAnsi="Times New Roman" w:cs="Times New Roman"/>
          <w:b/>
          <w:bCs/>
          <w:sz w:val="28"/>
          <w:szCs w:val="28"/>
        </w:rPr>
        <w:t xml:space="preserve"> за 2022 год»</w:t>
      </w:r>
      <w:r w:rsidRPr="00B777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43B11" w:rsidRDefault="00E43B11" w:rsidP="00BD78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1" w:rsidRPr="00B7773D" w:rsidRDefault="006E20E1" w:rsidP="00BD78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3B11" w:rsidRPr="00B7773D" w:rsidRDefault="00AE2C23" w:rsidP="00BD78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12.07.2023</w:t>
      </w:r>
      <w:r w:rsidR="00E43B11" w:rsidRPr="00B7773D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                          №1</w:t>
      </w:r>
    </w:p>
    <w:p w:rsidR="00E43B11" w:rsidRPr="00B7773D" w:rsidRDefault="00E43B11" w:rsidP="00BD78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839" w:rsidRDefault="00E43B11" w:rsidP="00AE2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773D">
        <w:rPr>
          <w:rFonts w:ascii="Times New Roman" w:hAnsi="Times New Roman" w:cs="Times New Roman"/>
          <w:b/>
          <w:bCs/>
          <w:sz w:val="28"/>
          <w:szCs w:val="28"/>
        </w:rPr>
        <w:t xml:space="preserve">1.Основание для проведения экспертно-аналитического мероприятия: </w:t>
      </w:r>
      <w:r w:rsidR="00AE2C23" w:rsidRPr="00AE2C2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 о Контрольно-счетной палате муниципального образования «Ульяновский район», утвержденное Решением Совета депутатов муниципального образования «Ульяновский район» № 223 от 15.12.2021 г., план работы Контрольно-счетной палаты МО «Ульяновский район» на 2023 год.</w:t>
      </w:r>
    </w:p>
    <w:p w:rsidR="00792699" w:rsidRPr="00B7773D" w:rsidRDefault="00792699" w:rsidP="00AE2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839" w:rsidRDefault="00E43B11" w:rsidP="00975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3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92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73D">
        <w:rPr>
          <w:rFonts w:ascii="Times New Roman" w:hAnsi="Times New Roman" w:cs="Times New Roman"/>
          <w:b/>
          <w:bCs/>
          <w:sz w:val="28"/>
          <w:szCs w:val="28"/>
        </w:rPr>
        <w:t>Цель экспертно</w:t>
      </w:r>
      <w:r w:rsidR="000C00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73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C00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73D">
        <w:rPr>
          <w:rFonts w:ascii="Times New Roman" w:hAnsi="Times New Roman" w:cs="Times New Roman"/>
          <w:b/>
          <w:bCs/>
          <w:sz w:val="28"/>
          <w:szCs w:val="28"/>
        </w:rPr>
        <w:t>аналитического мероприятия:</w:t>
      </w:r>
      <w:r w:rsidRPr="00B7773D">
        <w:rPr>
          <w:rFonts w:ascii="Times New Roman" w:hAnsi="Times New Roman" w:cs="Times New Roman"/>
          <w:sz w:val="28"/>
          <w:szCs w:val="28"/>
        </w:rPr>
        <w:t xml:space="preserve"> </w:t>
      </w:r>
      <w:r w:rsidR="00792699" w:rsidRPr="00792699">
        <w:rPr>
          <w:rFonts w:ascii="Times New Roman" w:hAnsi="Times New Roman" w:cs="Times New Roman"/>
          <w:bCs/>
          <w:sz w:val="28"/>
          <w:szCs w:val="28"/>
        </w:rPr>
        <w:t>Оценить эффективность работы органов местного самоуправления по увеличению доходной базы местных бюджетов в части земельного налога и налога на имущество физических лиц за 2022 год»</w:t>
      </w:r>
      <w:r w:rsidR="0079269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92699" w:rsidRPr="00792699">
        <w:rPr>
          <w:rFonts w:ascii="Times New Roman" w:hAnsi="Times New Roman" w:cs="Times New Roman"/>
          <w:bCs/>
          <w:sz w:val="28"/>
          <w:szCs w:val="28"/>
        </w:rPr>
        <w:t>Предложения</w:t>
      </w:r>
      <w:r w:rsidRPr="00792699">
        <w:rPr>
          <w:rFonts w:ascii="Times New Roman" w:hAnsi="Times New Roman" w:cs="Times New Roman"/>
          <w:sz w:val="28"/>
          <w:szCs w:val="28"/>
        </w:rPr>
        <w:t xml:space="preserve"> по увеличению доходной базы по анализируемым налогам.</w:t>
      </w:r>
    </w:p>
    <w:p w:rsidR="00792699" w:rsidRPr="00792699" w:rsidRDefault="00792699" w:rsidP="007926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839" w:rsidRDefault="00E43B11" w:rsidP="00792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D">
        <w:rPr>
          <w:rFonts w:ascii="Times New Roman" w:hAnsi="Times New Roman" w:cs="Times New Roman"/>
          <w:b/>
          <w:bCs/>
          <w:sz w:val="28"/>
          <w:szCs w:val="28"/>
        </w:rPr>
        <w:t>3.Предмет экспертно-аналитического мероприятия:</w:t>
      </w:r>
      <w:r w:rsidR="000C00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73D">
        <w:rPr>
          <w:rFonts w:ascii="Times New Roman" w:hAnsi="Times New Roman" w:cs="Times New Roman"/>
          <w:sz w:val="28"/>
          <w:szCs w:val="28"/>
        </w:rPr>
        <w:t>Основные показатели социально – экономического развития территории, отчеты по исполнению доходной части бюджетов поселений, анализ нормативно-правовых актов по имущественным налогам в разрезе поселений.</w:t>
      </w:r>
    </w:p>
    <w:p w:rsidR="00792699" w:rsidRPr="00B7773D" w:rsidRDefault="00792699" w:rsidP="00792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B11" w:rsidRPr="00B7773D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73D">
        <w:rPr>
          <w:rFonts w:ascii="Times New Roman" w:hAnsi="Times New Roman" w:cs="Times New Roman"/>
          <w:b/>
          <w:bCs/>
          <w:sz w:val="28"/>
          <w:szCs w:val="28"/>
        </w:rPr>
        <w:t>4.Объекты экспертно-аналитического мероприятия:</w:t>
      </w:r>
    </w:p>
    <w:p w:rsidR="00E43B11" w:rsidRPr="00B7773D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D">
        <w:rPr>
          <w:rFonts w:ascii="Times New Roman" w:hAnsi="Times New Roman" w:cs="Times New Roman"/>
          <w:sz w:val="28"/>
          <w:szCs w:val="28"/>
        </w:rPr>
        <w:t>МО «Ишеевско</w:t>
      </w:r>
      <w:r w:rsidR="00165335">
        <w:rPr>
          <w:rFonts w:ascii="Times New Roman" w:hAnsi="Times New Roman" w:cs="Times New Roman"/>
          <w:sz w:val="28"/>
          <w:szCs w:val="28"/>
        </w:rPr>
        <w:t>е</w:t>
      </w:r>
      <w:r w:rsidRPr="00B7773D">
        <w:rPr>
          <w:rFonts w:ascii="Times New Roman" w:hAnsi="Times New Roman" w:cs="Times New Roman"/>
          <w:sz w:val="28"/>
          <w:szCs w:val="28"/>
        </w:rPr>
        <w:t xml:space="preserve"> городское поселение»;</w:t>
      </w:r>
    </w:p>
    <w:p w:rsidR="00E43B11" w:rsidRPr="00B7773D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D">
        <w:rPr>
          <w:rFonts w:ascii="Times New Roman" w:hAnsi="Times New Roman" w:cs="Times New Roman"/>
          <w:sz w:val="28"/>
          <w:szCs w:val="28"/>
        </w:rPr>
        <w:t>МО «Большеключищенское сельское поселение»;</w:t>
      </w:r>
    </w:p>
    <w:p w:rsidR="00E43B11" w:rsidRPr="00B7773D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D">
        <w:rPr>
          <w:rFonts w:ascii="Times New Roman" w:hAnsi="Times New Roman" w:cs="Times New Roman"/>
          <w:sz w:val="28"/>
          <w:szCs w:val="28"/>
        </w:rPr>
        <w:t>МО «Зеленорощинское сельское поселение»;</w:t>
      </w:r>
    </w:p>
    <w:p w:rsidR="00E43B11" w:rsidRPr="00B7773D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D">
        <w:rPr>
          <w:rFonts w:ascii="Times New Roman" w:hAnsi="Times New Roman" w:cs="Times New Roman"/>
          <w:sz w:val="28"/>
          <w:szCs w:val="28"/>
        </w:rPr>
        <w:t>МО «Тетюшское сельское поселение»;</w:t>
      </w:r>
    </w:p>
    <w:p w:rsidR="00E43B11" w:rsidRPr="00B7773D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D">
        <w:rPr>
          <w:rFonts w:ascii="Times New Roman" w:hAnsi="Times New Roman" w:cs="Times New Roman"/>
          <w:sz w:val="28"/>
          <w:szCs w:val="28"/>
        </w:rPr>
        <w:t>МО «Тимирязевское сельское поселение»;</w:t>
      </w:r>
    </w:p>
    <w:p w:rsidR="00BD7839" w:rsidRDefault="00E43B11" w:rsidP="00792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D">
        <w:rPr>
          <w:rFonts w:ascii="Times New Roman" w:hAnsi="Times New Roman" w:cs="Times New Roman"/>
          <w:sz w:val="28"/>
          <w:szCs w:val="28"/>
        </w:rPr>
        <w:t xml:space="preserve">МО «Ундоровское </w:t>
      </w:r>
      <w:r w:rsidR="00165335" w:rsidRPr="00B7773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B7773D">
        <w:rPr>
          <w:rFonts w:ascii="Times New Roman" w:hAnsi="Times New Roman" w:cs="Times New Roman"/>
          <w:sz w:val="28"/>
          <w:szCs w:val="28"/>
        </w:rPr>
        <w:t>».</w:t>
      </w:r>
    </w:p>
    <w:p w:rsidR="00792699" w:rsidRPr="00B7773D" w:rsidRDefault="00792699" w:rsidP="00792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B11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D">
        <w:rPr>
          <w:rFonts w:ascii="Times New Roman" w:hAnsi="Times New Roman" w:cs="Times New Roman"/>
          <w:b/>
          <w:bCs/>
          <w:sz w:val="28"/>
          <w:szCs w:val="28"/>
        </w:rPr>
        <w:t>5.Прверяемый период деятельности:</w:t>
      </w:r>
      <w:r w:rsidRPr="00B7773D">
        <w:rPr>
          <w:rFonts w:ascii="Times New Roman" w:hAnsi="Times New Roman" w:cs="Times New Roman"/>
          <w:sz w:val="28"/>
          <w:szCs w:val="28"/>
        </w:rPr>
        <w:t xml:space="preserve"> 2</w:t>
      </w:r>
      <w:r w:rsidR="00F914ED">
        <w:rPr>
          <w:rFonts w:ascii="Times New Roman" w:hAnsi="Times New Roman" w:cs="Times New Roman"/>
          <w:sz w:val="28"/>
          <w:szCs w:val="28"/>
        </w:rPr>
        <w:t>018-2022</w:t>
      </w:r>
      <w:r w:rsidRPr="00B7773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D7839" w:rsidRPr="00B7773D" w:rsidRDefault="00BD7839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B11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D">
        <w:rPr>
          <w:rFonts w:ascii="Times New Roman" w:hAnsi="Times New Roman" w:cs="Times New Roman"/>
          <w:b/>
          <w:bCs/>
          <w:sz w:val="28"/>
          <w:szCs w:val="28"/>
        </w:rPr>
        <w:t>6.Сроки проведения экспертно-аналитического мероприятия:</w:t>
      </w:r>
      <w:r w:rsidR="00B9281C">
        <w:rPr>
          <w:rFonts w:ascii="Times New Roman" w:hAnsi="Times New Roman" w:cs="Times New Roman"/>
          <w:sz w:val="28"/>
          <w:szCs w:val="28"/>
        </w:rPr>
        <w:t xml:space="preserve"> с 20.06.2023 года по 12.07.2023</w:t>
      </w:r>
      <w:r w:rsidRPr="00B777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7839" w:rsidRPr="00B7773D" w:rsidRDefault="00BD7839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759" w:rsidRDefault="00EF0759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759" w:rsidRDefault="00EF0759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759" w:rsidRDefault="00EF0759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038" w:rsidRPr="006E20E1" w:rsidRDefault="000C0038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0E1">
        <w:rPr>
          <w:rFonts w:ascii="Times New Roman" w:hAnsi="Times New Roman" w:cs="Times New Roman"/>
          <w:b/>
          <w:sz w:val="28"/>
          <w:szCs w:val="28"/>
        </w:rPr>
        <w:lastRenderedPageBreak/>
        <w:t>Настоящим экспертно</w:t>
      </w:r>
      <w:r w:rsidR="006E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0E1">
        <w:rPr>
          <w:rFonts w:ascii="Times New Roman" w:hAnsi="Times New Roman" w:cs="Times New Roman"/>
          <w:b/>
          <w:sz w:val="28"/>
          <w:szCs w:val="28"/>
        </w:rPr>
        <w:t>-</w:t>
      </w:r>
      <w:r w:rsidR="006E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0E1">
        <w:rPr>
          <w:rFonts w:ascii="Times New Roman" w:hAnsi="Times New Roman" w:cs="Times New Roman"/>
          <w:b/>
          <w:sz w:val="28"/>
          <w:szCs w:val="28"/>
        </w:rPr>
        <w:t xml:space="preserve">аналитическим </w:t>
      </w:r>
      <w:r w:rsidR="006E20E1" w:rsidRPr="006E20E1">
        <w:rPr>
          <w:rFonts w:ascii="Times New Roman" w:hAnsi="Times New Roman" w:cs="Times New Roman"/>
          <w:b/>
          <w:sz w:val="28"/>
          <w:szCs w:val="28"/>
        </w:rPr>
        <w:t>мероприятием установлено:</w:t>
      </w:r>
    </w:p>
    <w:p w:rsidR="007F35CA" w:rsidRDefault="007F35CA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3B11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7773D">
        <w:rPr>
          <w:rFonts w:ascii="Times New Roman" w:hAnsi="Times New Roman" w:cs="Times New Roman"/>
          <w:b/>
          <w:bCs/>
          <w:sz w:val="28"/>
          <w:szCs w:val="28"/>
        </w:rPr>
        <w:t>МО «Ишеевское городское поселение»</w:t>
      </w:r>
    </w:p>
    <w:p w:rsidR="00F15268" w:rsidRPr="00B7773D" w:rsidRDefault="00F15268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3B11" w:rsidRPr="00B7773D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77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поступления налоговых и неналоговых доходов  МО «Ишеевское городское поселение»</w:t>
      </w:r>
    </w:p>
    <w:p w:rsidR="00E43B11" w:rsidRPr="00B7773D" w:rsidRDefault="00E43B11" w:rsidP="00BD783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777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7773D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5"/>
        <w:gridCol w:w="1128"/>
        <w:gridCol w:w="1128"/>
        <w:gridCol w:w="1128"/>
        <w:gridCol w:w="1128"/>
        <w:gridCol w:w="1094"/>
      </w:tblGrid>
      <w:tr w:rsidR="00E43B11" w:rsidRPr="00637D29">
        <w:tc>
          <w:tcPr>
            <w:tcW w:w="3936" w:type="dxa"/>
          </w:tcPr>
          <w:p w:rsidR="00E43B11" w:rsidRPr="00B7773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43B11" w:rsidRPr="00B7773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1134" w:type="dxa"/>
          </w:tcPr>
          <w:p w:rsidR="00E43B11" w:rsidRPr="00B7773D" w:rsidRDefault="00E43B11" w:rsidP="0016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5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43B11" w:rsidRPr="00B7773D" w:rsidRDefault="00E43B11" w:rsidP="0016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5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43B11" w:rsidRPr="00B7773D" w:rsidRDefault="00165335" w:rsidP="0016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43B11"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43B11" w:rsidRPr="00B7773D" w:rsidRDefault="00165335" w:rsidP="0016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43B11"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9" w:type="dxa"/>
          </w:tcPr>
          <w:p w:rsidR="00E43B11" w:rsidRPr="00B7773D" w:rsidRDefault="00E43B11" w:rsidP="0016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53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43B11" w:rsidRPr="00637D29">
        <w:tc>
          <w:tcPr>
            <w:tcW w:w="3936" w:type="dxa"/>
          </w:tcPr>
          <w:p w:rsidR="00E43B11" w:rsidRPr="00B7773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E43B11" w:rsidRPr="00B7773D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12888,1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14713,4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17234,9</w:t>
            </w:r>
          </w:p>
        </w:tc>
        <w:tc>
          <w:tcPr>
            <w:tcW w:w="1134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18556,2</w:t>
            </w:r>
          </w:p>
        </w:tc>
        <w:tc>
          <w:tcPr>
            <w:tcW w:w="1099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19661,6</w:t>
            </w:r>
          </w:p>
        </w:tc>
      </w:tr>
      <w:tr w:rsidR="00E43B11" w:rsidRPr="00637D29">
        <w:tc>
          <w:tcPr>
            <w:tcW w:w="3936" w:type="dxa"/>
          </w:tcPr>
          <w:p w:rsidR="00E43B11" w:rsidRPr="00B7773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Налог на акцизы от нефтепродуктов</w:t>
            </w:r>
          </w:p>
        </w:tc>
        <w:tc>
          <w:tcPr>
            <w:tcW w:w="1134" w:type="dxa"/>
          </w:tcPr>
          <w:p w:rsidR="00E43B11" w:rsidRPr="00B7773D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2889,2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4413,0</w:t>
            </w:r>
          </w:p>
        </w:tc>
        <w:tc>
          <w:tcPr>
            <w:tcW w:w="1134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4060,7</w:t>
            </w:r>
          </w:p>
        </w:tc>
        <w:tc>
          <w:tcPr>
            <w:tcW w:w="1134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5423,8</w:t>
            </w:r>
          </w:p>
        </w:tc>
        <w:tc>
          <w:tcPr>
            <w:tcW w:w="1099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6728,7</w:t>
            </w:r>
          </w:p>
        </w:tc>
      </w:tr>
      <w:tr w:rsidR="00E43B11" w:rsidRPr="00637D29">
        <w:tc>
          <w:tcPr>
            <w:tcW w:w="3936" w:type="dxa"/>
          </w:tcPr>
          <w:p w:rsidR="00E43B11" w:rsidRPr="00B7773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Единый сельхозналог</w:t>
            </w:r>
          </w:p>
        </w:tc>
        <w:tc>
          <w:tcPr>
            <w:tcW w:w="1134" w:type="dxa"/>
          </w:tcPr>
          <w:p w:rsidR="00E43B11" w:rsidRPr="00B7773D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134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099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E43B11" w:rsidRPr="00637D29">
        <w:tc>
          <w:tcPr>
            <w:tcW w:w="3936" w:type="dxa"/>
          </w:tcPr>
          <w:p w:rsidR="00E43B11" w:rsidRPr="00B7773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E43B11" w:rsidRPr="00B7773D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3422,6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2673,6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3512,4</w:t>
            </w:r>
          </w:p>
        </w:tc>
        <w:tc>
          <w:tcPr>
            <w:tcW w:w="1134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4195,1</w:t>
            </w:r>
          </w:p>
        </w:tc>
        <w:tc>
          <w:tcPr>
            <w:tcW w:w="1099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4766,1</w:t>
            </w:r>
          </w:p>
        </w:tc>
      </w:tr>
      <w:tr w:rsidR="00E43B11" w:rsidRPr="00637D29">
        <w:tc>
          <w:tcPr>
            <w:tcW w:w="3936" w:type="dxa"/>
          </w:tcPr>
          <w:p w:rsidR="00E43B11" w:rsidRPr="00B7773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E43B11" w:rsidRPr="00B7773D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8013,0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10448,2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1084,0</w:t>
            </w:r>
          </w:p>
        </w:tc>
        <w:tc>
          <w:tcPr>
            <w:tcW w:w="1134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7958,7</w:t>
            </w:r>
          </w:p>
        </w:tc>
        <w:tc>
          <w:tcPr>
            <w:tcW w:w="1099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12925,2</w:t>
            </w:r>
          </w:p>
        </w:tc>
      </w:tr>
      <w:tr w:rsidR="00E43B11" w:rsidRPr="00637D29">
        <w:tc>
          <w:tcPr>
            <w:tcW w:w="3936" w:type="dxa"/>
          </w:tcPr>
          <w:p w:rsidR="00E43B11" w:rsidRPr="00B7773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134" w:type="dxa"/>
          </w:tcPr>
          <w:p w:rsidR="00E43B11" w:rsidRPr="00B7773D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618,3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925,8</w:t>
            </w:r>
          </w:p>
        </w:tc>
        <w:tc>
          <w:tcPr>
            <w:tcW w:w="1134" w:type="dxa"/>
          </w:tcPr>
          <w:p w:rsidR="00E43B11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1279,6</w:t>
            </w:r>
          </w:p>
          <w:p w:rsidR="000F20CD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</w:tr>
      <w:tr w:rsidR="00E43B11" w:rsidRPr="00637D29">
        <w:tc>
          <w:tcPr>
            <w:tcW w:w="3936" w:type="dxa"/>
          </w:tcPr>
          <w:p w:rsidR="00E43B11" w:rsidRPr="00B7773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</w:tcPr>
          <w:p w:rsidR="00E43B11" w:rsidRPr="00B7773D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1415,0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949,0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134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693,4</w:t>
            </w:r>
          </w:p>
        </w:tc>
        <w:tc>
          <w:tcPr>
            <w:tcW w:w="1099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1037,1</w:t>
            </w:r>
          </w:p>
        </w:tc>
      </w:tr>
      <w:tr w:rsidR="00E43B11" w:rsidRPr="00637D29">
        <w:tc>
          <w:tcPr>
            <w:tcW w:w="3936" w:type="dxa"/>
          </w:tcPr>
          <w:p w:rsidR="00E43B11" w:rsidRPr="00B7773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E43B11" w:rsidRPr="00B7773D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622,2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460,5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1184,4</w:t>
            </w:r>
          </w:p>
        </w:tc>
        <w:tc>
          <w:tcPr>
            <w:tcW w:w="1134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682,0</w:t>
            </w:r>
          </w:p>
        </w:tc>
        <w:tc>
          <w:tcPr>
            <w:tcW w:w="1099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317,1</w:t>
            </w:r>
          </w:p>
        </w:tc>
      </w:tr>
      <w:tr w:rsidR="00E43B11" w:rsidRPr="00637D29">
        <w:tc>
          <w:tcPr>
            <w:tcW w:w="3936" w:type="dxa"/>
          </w:tcPr>
          <w:p w:rsidR="00E43B11" w:rsidRPr="00B7773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E43B11" w:rsidRPr="00B7773D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9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B11" w:rsidRPr="00637D29">
        <w:tc>
          <w:tcPr>
            <w:tcW w:w="3936" w:type="dxa"/>
          </w:tcPr>
          <w:p w:rsidR="00E43B11" w:rsidRPr="00B7773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E43B11" w:rsidRPr="00B7773D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29661,8</w:t>
            </w:r>
          </w:p>
        </w:tc>
        <w:tc>
          <w:tcPr>
            <w:tcW w:w="1134" w:type="dxa"/>
          </w:tcPr>
          <w:p w:rsidR="00E43B11" w:rsidRPr="00B7773D" w:rsidRDefault="00165335" w:rsidP="00BD7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34584,6</w:t>
            </w:r>
          </w:p>
        </w:tc>
        <w:tc>
          <w:tcPr>
            <w:tcW w:w="1134" w:type="dxa"/>
          </w:tcPr>
          <w:p w:rsidR="00E43B11" w:rsidRPr="00B7773D" w:rsidRDefault="000F20CD" w:rsidP="000F2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38566,4</w:t>
            </w:r>
          </w:p>
        </w:tc>
        <w:tc>
          <w:tcPr>
            <w:tcW w:w="1134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39031,1</w:t>
            </w:r>
          </w:p>
        </w:tc>
        <w:tc>
          <w:tcPr>
            <w:tcW w:w="1099" w:type="dxa"/>
          </w:tcPr>
          <w:p w:rsidR="00E43B11" w:rsidRPr="00B7773D" w:rsidRDefault="000F20CD" w:rsidP="00BD7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47253,0</w:t>
            </w:r>
          </w:p>
        </w:tc>
      </w:tr>
    </w:tbl>
    <w:p w:rsidR="00E43B11" w:rsidRPr="00B7773D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D">
        <w:rPr>
          <w:rFonts w:ascii="Times New Roman" w:hAnsi="Times New Roman" w:cs="Times New Roman"/>
          <w:sz w:val="28"/>
          <w:szCs w:val="28"/>
        </w:rPr>
        <w:t>Из анализа таблицы следует, что поступление налог</w:t>
      </w:r>
      <w:r w:rsidR="000F20CD">
        <w:rPr>
          <w:rFonts w:ascii="Times New Roman" w:hAnsi="Times New Roman" w:cs="Times New Roman"/>
          <w:sz w:val="28"/>
          <w:szCs w:val="28"/>
        </w:rPr>
        <w:t>овых и неналоговых доходов в 2022</w:t>
      </w:r>
      <w:r w:rsidRPr="00B7773D">
        <w:rPr>
          <w:rFonts w:ascii="Times New Roman" w:hAnsi="Times New Roman" w:cs="Times New Roman"/>
          <w:sz w:val="28"/>
          <w:szCs w:val="28"/>
        </w:rPr>
        <w:t xml:space="preserve"> году увеличилось относительно 201</w:t>
      </w:r>
      <w:r w:rsidR="000F20CD">
        <w:rPr>
          <w:rFonts w:ascii="Times New Roman" w:hAnsi="Times New Roman" w:cs="Times New Roman"/>
          <w:sz w:val="28"/>
          <w:szCs w:val="28"/>
        </w:rPr>
        <w:t>8</w:t>
      </w:r>
      <w:r w:rsidRPr="00B7773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13354">
        <w:rPr>
          <w:rFonts w:ascii="Times New Roman" w:hAnsi="Times New Roman" w:cs="Times New Roman"/>
          <w:sz w:val="28"/>
          <w:szCs w:val="28"/>
        </w:rPr>
        <w:t>59,3</w:t>
      </w:r>
      <w:r w:rsidRPr="00B7773D">
        <w:rPr>
          <w:rFonts w:ascii="Times New Roman" w:hAnsi="Times New Roman" w:cs="Times New Roman"/>
          <w:sz w:val="28"/>
          <w:szCs w:val="28"/>
        </w:rPr>
        <w:t>%, относительно 201</w:t>
      </w:r>
      <w:r w:rsidR="00713354">
        <w:rPr>
          <w:rFonts w:ascii="Times New Roman" w:hAnsi="Times New Roman" w:cs="Times New Roman"/>
          <w:sz w:val="28"/>
          <w:szCs w:val="28"/>
        </w:rPr>
        <w:t>9</w:t>
      </w:r>
      <w:r w:rsidRPr="00B7773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13354">
        <w:rPr>
          <w:rFonts w:ascii="Times New Roman" w:hAnsi="Times New Roman" w:cs="Times New Roman"/>
          <w:sz w:val="28"/>
          <w:szCs w:val="28"/>
        </w:rPr>
        <w:t>36,6</w:t>
      </w:r>
      <w:r w:rsidRPr="00B7773D">
        <w:rPr>
          <w:rFonts w:ascii="Times New Roman" w:hAnsi="Times New Roman" w:cs="Times New Roman"/>
          <w:sz w:val="28"/>
          <w:szCs w:val="28"/>
        </w:rPr>
        <w:t xml:space="preserve">%, </w:t>
      </w:r>
      <w:r w:rsidR="00713354">
        <w:rPr>
          <w:rFonts w:ascii="Times New Roman" w:hAnsi="Times New Roman" w:cs="Times New Roman"/>
          <w:sz w:val="28"/>
          <w:szCs w:val="28"/>
        </w:rPr>
        <w:t>относительно 2020 года на 22,5%, относительно 2021</w:t>
      </w:r>
      <w:r w:rsidRPr="00B7773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13354">
        <w:rPr>
          <w:rFonts w:ascii="Times New Roman" w:hAnsi="Times New Roman" w:cs="Times New Roman"/>
          <w:sz w:val="28"/>
          <w:szCs w:val="28"/>
        </w:rPr>
        <w:t>21,1</w:t>
      </w:r>
      <w:r w:rsidRPr="00B7773D">
        <w:rPr>
          <w:rFonts w:ascii="Times New Roman" w:hAnsi="Times New Roman" w:cs="Times New Roman"/>
          <w:sz w:val="28"/>
          <w:szCs w:val="28"/>
        </w:rPr>
        <w:t>%.</w:t>
      </w:r>
    </w:p>
    <w:p w:rsidR="00E43B11" w:rsidRPr="000D6FE7" w:rsidRDefault="00E43B11" w:rsidP="0076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FE7">
        <w:rPr>
          <w:rFonts w:ascii="Times New Roman" w:hAnsi="Times New Roman" w:cs="Times New Roman"/>
          <w:sz w:val="28"/>
          <w:szCs w:val="28"/>
        </w:rPr>
        <w:t>В структуре н</w:t>
      </w:r>
      <w:r w:rsidR="00763887" w:rsidRPr="000D6FE7">
        <w:rPr>
          <w:rFonts w:ascii="Times New Roman" w:hAnsi="Times New Roman" w:cs="Times New Roman"/>
          <w:sz w:val="28"/>
          <w:szCs w:val="28"/>
        </w:rPr>
        <w:t>алоговых и неналоговых доходов д</w:t>
      </w:r>
      <w:r w:rsidRPr="000D6FE7">
        <w:rPr>
          <w:rFonts w:ascii="Times New Roman" w:hAnsi="Times New Roman" w:cs="Times New Roman"/>
          <w:b/>
          <w:bCs/>
          <w:sz w:val="28"/>
          <w:szCs w:val="28"/>
        </w:rPr>
        <w:t>оля налога на имущество физических лиц</w:t>
      </w:r>
      <w:r w:rsidRPr="000D6FE7">
        <w:rPr>
          <w:rFonts w:ascii="Times New Roman" w:hAnsi="Times New Roman" w:cs="Times New Roman"/>
          <w:sz w:val="28"/>
          <w:szCs w:val="28"/>
        </w:rPr>
        <w:t xml:space="preserve"> составила: в 201</w:t>
      </w:r>
      <w:r w:rsidR="00C4639A" w:rsidRPr="000D6FE7">
        <w:rPr>
          <w:rFonts w:ascii="Times New Roman" w:hAnsi="Times New Roman" w:cs="Times New Roman"/>
          <w:sz w:val="28"/>
          <w:szCs w:val="28"/>
        </w:rPr>
        <w:t>8</w:t>
      </w:r>
      <w:r w:rsidRPr="000D6FE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D6FE7" w:rsidRPr="000D6FE7">
        <w:rPr>
          <w:rFonts w:ascii="Times New Roman" w:hAnsi="Times New Roman" w:cs="Times New Roman"/>
          <w:sz w:val="28"/>
          <w:szCs w:val="28"/>
        </w:rPr>
        <w:t>–</w:t>
      </w:r>
      <w:r w:rsidR="00241712" w:rsidRPr="000D6FE7">
        <w:rPr>
          <w:rFonts w:ascii="Times New Roman" w:hAnsi="Times New Roman" w:cs="Times New Roman"/>
          <w:sz w:val="28"/>
          <w:szCs w:val="28"/>
        </w:rPr>
        <w:t xml:space="preserve"> </w:t>
      </w:r>
      <w:r w:rsidR="000D6FE7" w:rsidRPr="000D6FE7">
        <w:rPr>
          <w:rFonts w:ascii="Times New Roman" w:hAnsi="Times New Roman" w:cs="Times New Roman"/>
          <w:sz w:val="28"/>
          <w:szCs w:val="28"/>
        </w:rPr>
        <w:t>0,11</w:t>
      </w:r>
      <w:r w:rsidRPr="000D6FE7">
        <w:rPr>
          <w:rFonts w:ascii="Times New Roman" w:hAnsi="Times New Roman" w:cs="Times New Roman"/>
          <w:sz w:val="28"/>
          <w:szCs w:val="28"/>
        </w:rPr>
        <w:t>; в 201</w:t>
      </w:r>
      <w:r w:rsidR="00C4639A" w:rsidRPr="000D6FE7">
        <w:rPr>
          <w:rFonts w:ascii="Times New Roman" w:hAnsi="Times New Roman" w:cs="Times New Roman"/>
          <w:sz w:val="28"/>
          <w:szCs w:val="28"/>
        </w:rPr>
        <w:t>9</w:t>
      </w:r>
      <w:r w:rsidRPr="000D6FE7">
        <w:rPr>
          <w:rFonts w:ascii="Times New Roman" w:hAnsi="Times New Roman" w:cs="Times New Roman"/>
          <w:sz w:val="28"/>
          <w:szCs w:val="28"/>
        </w:rPr>
        <w:t xml:space="preserve"> году – 0,</w:t>
      </w:r>
      <w:r w:rsidR="00241712" w:rsidRPr="000D6FE7">
        <w:rPr>
          <w:rFonts w:ascii="Times New Roman" w:hAnsi="Times New Roman" w:cs="Times New Roman"/>
          <w:sz w:val="28"/>
          <w:szCs w:val="28"/>
        </w:rPr>
        <w:t>0</w:t>
      </w:r>
      <w:r w:rsidRPr="000D6FE7">
        <w:rPr>
          <w:rFonts w:ascii="Times New Roman" w:hAnsi="Times New Roman" w:cs="Times New Roman"/>
          <w:sz w:val="28"/>
          <w:szCs w:val="28"/>
        </w:rPr>
        <w:t>7; в 20</w:t>
      </w:r>
      <w:r w:rsidR="00C4639A" w:rsidRPr="000D6FE7">
        <w:rPr>
          <w:rFonts w:ascii="Times New Roman" w:hAnsi="Times New Roman" w:cs="Times New Roman"/>
          <w:sz w:val="28"/>
          <w:szCs w:val="28"/>
        </w:rPr>
        <w:t>20</w:t>
      </w:r>
      <w:r w:rsidRPr="000D6FE7">
        <w:rPr>
          <w:rFonts w:ascii="Times New Roman" w:hAnsi="Times New Roman" w:cs="Times New Roman"/>
          <w:sz w:val="28"/>
          <w:szCs w:val="28"/>
        </w:rPr>
        <w:t xml:space="preserve"> году – 0,0</w:t>
      </w:r>
      <w:r w:rsidR="000D6FE7" w:rsidRPr="000D6FE7">
        <w:rPr>
          <w:rFonts w:ascii="Times New Roman" w:hAnsi="Times New Roman" w:cs="Times New Roman"/>
          <w:sz w:val="28"/>
          <w:szCs w:val="28"/>
        </w:rPr>
        <w:t>9</w:t>
      </w:r>
      <w:r w:rsidRPr="000D6FE7">
        <w:rPr>
          <w:rFonts w:ascii="Times New Roman" w:hAnsi="Times New Roman" w:cs="Times New Roman"/>
          <w:sz w:val="28"/>
          <w:szCs w:val="28"/>
        </w:rPr>
        <w:t>; в 20</w:t>
      </w:r>
      <w:r w:rsidR="00C4639A" w:rsidRPr="000D6FE7">
        <w:rPr>
          <w:rFonts w:ascii="Times New Roman" w:hAnsi="Times New Roman" w:cs="Times New Roman"/>
          <w:sz w:val="28"/>
          <w:szCs w:val="28"/>
        </w:rPr>
        <w:t>21</w:t>
      </w:r>
      <w:r w:rsidRPr="000D6FE7">
        <w:rPr>
          <w:rFonts w:ascii="Times New Roman" w:hAnsi="Times New Roman" w:cs="Times New Roman"/>
          <w:sz w:val="28"/>
          <w:szCs w:val="28"/>
        </w:rPr>
        <w:t xml:space="preserve"> году -0,1; в 20</w:t>
      </w:r>
      <w:r w:rsidR="00C4639A" w:rsidRPr="000D6FE7">
        <w:rPr>
          <w:rFonts w:ascii="Times New Roman" w:hAnsi="Times New Roman" w:cs="Times New Roman"/>
          <w:sz w:val="28"/>
          <w:szCs w:val="28"/>
        </w:rPr>
        <w:t>22</w:t>
      </w:r>
      <w:r w:rsidRPr="000D6FE7">
        <w:rPr>
          <w:rFonts w:ascii="Times New Roman" w:hAnsi="Times New Roman" w:cs="Times New Roman"/>
          <w:sz w:val="28"/>
          <w:szCs w:val="28"/>
        </w:rPr>
        <w:t xml:space="preserve"> году -0,1</w:t>
      </w:r>
      <w:r w:rsidR="000D6FE7" w:rsidRPr="000D6FE7">
        <w:rPr>
          <w:rFonts w:ascii="Times New Roman" w:hAnsi="Times New Roman" w:cs="Times New Roman"/>
          <w:sz w:val="28"/>
          <w:szCs w:val="28"/>
        </w:rPr>
        <w:t>0</w:t>
      </w:r>
      <w:r w:rsidRPr="000D6FE7">
        <w:rPr>
          <w:rFonts w:ascii="Times New Roman" w:hAnsi="Times New Roman" w:cs="Times New Roman"/>
          <w:sz w:val="28"/>
          <w:szCs w:val="28"/>
        </w:rPr>
        <w:t>.</w:t>
      </w:r>
    </w:p>
    <w:p w:rsidR="00E43B11" w:rsidRPr="00480C37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C37">
        <w:rPr>
          <w:rFonts w:ascii="Times New Roman" w:hAnsi="Times New Roman" w:cs="Times New Roman"/>
          <w:sz w:val="28"/>
          <w:szCs w:val="28"/>
        </w:rPr>
        <w:t>Из таблицы следует, что процент поступления налога на имущество физических лиц возрос в 20</w:t>
      </w:r>
      <w:r w:rsidR="00480C37" w:rsidRPr="00480C37">
        <w:rPr>
          <w:rFonts w:ascii="Times New Roman" w:hAnsi="Times New Roman" w:cs="Times New Roman"/>
          <w:sz w:val="28"/>
          <w:szCs w:val="28"/>
        </w:rPr>
        <w:t>22</w:t>
      </w:r>
      <w:r w:rsidRPr="00480C37">
        <w:rPr>
          <w:rFonts w:ascii="Times New Roman" w:hAnsi="Times New Roman" w:cs="Times New Roman"/>
          <w:sz w:val="28"/>
          <w:szCs w:val="28"/>
        </w:rPr>
        <w:t xml:space="preserve"> году относительно 20</w:t>
      </w:r>
      <w:r w:rsidR="00480C37" w:rsidRPr="00480C37">
        <w:rPr>
          <w:rFonts w:ascii="Times New Roman" w:hAnsi="Times New Roman" w:cs="Times New Roman"/>
          <w:sz w:val="28"/>
          <w:szCs w:val="28"/>
        </w:rPr>
        <w:t>18</w:t>
      </w:r>
      <w:r w:rsidRPr="00480C3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80C37" w:rsidRPr="00480C37">
        <w:rPr>
          <w:rFonts w:ascii="Times New Roman" w:hAnsi="Times New Roman" w:cs="Times New Roman"/>
          <w:sz w:val="28"/>
          <w:szCs w:val="28"/>
        </w:rPr>
        <w:t>3</w:t>
      </w:r>
      <w:r w:rsidRPr="00480C37">
        <w:rPr>
          <w:rFonts w:ascii="Times New Roman" w:hAnsi="Times New Roman" w:cs="Times New Roman"/>
          <w:sz w:val="28"/>
          <w:szCs w:val="28"/>
        </w:rPr>
        <w:t>9</w:t>
      </w:r>
      <w:r w:rsidR="00480C37" w:rsidRPr="00480C37">
        <w:rPr>
          <w:rFonts w:ascii="Times New Roman" w:hAnsi="Times New Roman" w:cs="Times New Roman"/>
          <w:sz w:val="28"/>
          <w:szCs w:val="28"/>
        </w:rPr>
        <w:t>,2</w:t>
      </w:r>
      <w:r w:rsidRPr="00480C37">
        <w:rPr>
          <w:rFonts w:ascii="Times New Roman" w:hAnsi="Times New Roman" w:cs="Times New Roman"/>
          <w:sz w:val="28"/>
          <w:szCs w:val="28"/>
        </w:rPr>
        <w:t>%, относительно 201</w:t>
      </w:r>
      <w:r w:rsidR="00480C37" w:rsidRPr="00480C37">
        <w:rPr>
          <w:rFonts w:ascii="Times New Roman" w:hAnsi="Times New Roman" w:cs="Times New Roman"/>
          <w:sz w:val="28"/>
          <w:szCs w:val="28"/>
        </w:rPr>
        <w:t>9</w:t>
      </w:r>
      <w:r w:rsidRPr="00480C3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80C37" w:rsidRPr="00480C37">
        <w:rPr>
          <w:rFonts w:ascii="Times New Roman" w:hAnsi="Times New Roman" w:cs="Times New Roman"/>
          <w:sz w:val="28"/>
          <w:szCs w:val="28"/>
        </w:rPr>
        <w:t>78,2</w:t>
      </w:r>
      <w:r w:rsidRPr="00480C37">
        <w:rPr>
          <w:rFonts w:ascii="Times New Roman" w:hAnsi="Times New Roman" w:cs="Times New Roman"/>
          <w:sz w:val="28"/>
          <w:szCs w:val="28"/>
        </w:rPr>
        <w:t>%, относительно 20</w:t>
      </w:r>
      <w:r w:rsidR="00480C37" w:rsidRPr="00480C37">
        <w:rPr>
          <w:rFonts w:ascii="Times New Roman" w:hAnsi="Times New Roman" w:cs="Times New Roman"/>
          <w:sz w:val="28"/>
          <w:szCs w:val="28"/>
        </w:rPr>
        <w:t xml:space="preserve">20 </w:t>
      </w:r>
      <w:r w:rsidRPr="00480C37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480C37" w:rsidRPr="00480C37">
        <w:rPr>
          <w:rFonts w:ascii="Times New Roman" w:hAnsi="Times New Roman" w:cs="Times New Roman"/>
          <w:sz w:val="28"/>
          <w:szCs w:val="28"/>
        </w:rPr>
        <w:t>35,6</w:t>
      </w:r>
      <w:r w:rsidRPr="00480C37">
        <w:rPr>
          <w:rFonts w:ascii="Times New Roman" w:hAnsi="Times New Roman" w:cs="Times New Roman"/>
          <w:sz w:val="28"/>
          <w:szCs w:val="28"/>
        </w:rPr>
        <w:t>%, относительно 20</w:t>
      </w:r>
      <w:r w:rsidR="00480C37" w:rsidRPr="00480C37">
        <w:rPr>
          <w:rFonts w:ascii="Times New Roman" w:hAnsi="Times New Roman" w:cs="Times New Roman"/>
          <w:sz w:val="28"/>
          <w:szCs w:val="28"/>
        </w:rPr>
        <w:t>21</w:t>
      </w:r>
      <w:r w:rsidRPr="00480C3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80C37" w:rsidRPr="00480C37">
        <w:rPr>
          <w:rFonts w:ascii="Times New Roman" w:hAnsi="Times New Roman" w:cs="Times New Roman"/>
          <w:sz w:val="28"/>
          <w:szCs w:val="28"/>
        </w:rPr>
        <w:t>88,0</w:t>
      </w:r>
      <w:r w:rsidRPr="00480C37">
        <w:rPr>
          <w:rFonts w:ascii="Times New Roman" w:hAnsi="Times New Roman" w:cs="Times New Roman"/>
          <w:sz w:val="28"/>
          <w:szCs w:val="28"/>
        </w:rPr>
        <w:t>%.</w:t>
      </w:r>
    </w:p>
    <w:p w:rsidR="00823509" w:rsidRPr="00823509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509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в анализируемом периоде начислялся на основании решения Совета депутатов МО «Ишеевское городское поселение»  от </w:t>
      </w:r>
      <w:r w:rsidR="00823509" w:rsidRPr="00823509">
        <w:rPr>
          <w:rFonts w:ascii="Times New Roman" w:hAnsi="Times New Roman" w:cs="Times New Roman"/>
          <w:sz w:val="28"/>
          <w:szCs w:val="28"/>
        </w:rPr>
        <w:t>26.11.2019</w:t>
      </w:r>
      <w:r w:rsidRPr="00823509">
        <w:rPr>
          <w:rFonts w:ascii="Times New Roman" w:hAnsi="Times New Roman" w:cs="Times New Roman"/>
          <w:sz w:val="28"/>
          <w:szCs w:val="28"/>
        </w:rPr>
        <w:t xml:space="preserve"> №</w:t>
      </w:r>
      <w:r w:rsidR="00823509" w:rsidRPr="00823509">
        <w:rPr>
          <w:rFonts w:ascii="Times New Roman" w:hAnsi="Times New Roman" w:cs="Times New Roman"/>
          <w:sz w:val="28"/>
          <w:szCs w:val="28"/>
        </w:rPr>
        <w:t>67 «О внесении изменений в решение Совета депутатов МО «</w:t>
      </w:r>
      <w:r w:rsidR="008D687F">
        <w:rPr>
          <w:rFonts w:ascii="Times New Roman" w:hAnsi="Times New Roman" w:cs="Times New Roman"/>
          <w:sz w:val="28"/>
          <w:szCs w:val="28"/>
        </w:rPr>
        <w:t xml:space="preserve">Ишеевское городское поселение» от 28.11.2017 №166 «Об установлении налога на имущество физических лиц на территории МО «Ишеевское городское поселение» Ульяновского района Ульяновской области. </w:t>
      </w:r>
    </w:p>
    <w:p w:rsidR="00823509" w:rsidRDefault="00823509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3B11" w:rsidRPr="00202B9F" w:rsidRDefault="00E43B11" w:rsidP="00202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B9F">
        <w:rPr>
          <w:rFonts w:ascii="Times New Roman" w:hAnsi="Times New Roman" w:cs="Times New Roman"/>
          <w:sz w:val="28"/>
          <w:szCs w:val="28"/>
        </w:rPr>
        <w:t xml:space="preserve">Изменения коснулись </w:t>
      </w:r>
      <w:r w:rsidR="00241712" w:rsidRPr="00202B9F">
        <w:rPr>
          <w:rFonts w:ascii="Times New Roman" w:hAnsi="Times New Roman" w:cs="Times New Roman"/>
          <w:sz w:val="28"/>
          <w:szCs w:val="28"/>
        </w:rPr>
        <w:t xml:space="preserve"> налоговых ставок</w:t>
      </w:r>
      <w:r w:rsidRPr="00202B9F">
        <w:rPr>
          <w:rFonts w:ascii="Times New Roman" w:hAnsi="Times New Roman" w:cs="Times New Roman"/>
          <w:sz w:val="28"/>
          <w:szCs w:val="28"/>
        </w:rPr>
        <w:t>, в отношении объектов налогообложения, предусмотренных абзацем вторым пункта 10 статьи 378.2 Налогового кодекса Российской Федерации.</w:t>
      </w:r>
    </w:p>
    <w:p w:rsidR="00BD7839" w:rsidRPr="002A2B56" w:rsidRDefault="00BD7839" w:rsidP="00BD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8"/>
        <w:gridCol w:w="1850"/>
        <w:gridCol w:w="3083"/>
      </w:tblGrid>
      <w:tr w:rsidR="00E43B11" w:rsidRPr="002A2B56" w:rsidTr="00920143">
        <w:tc>
          <w:tcPr>
            <w:tcW w:w="4518" w:type="dxa"/>
          </w:tcPr>
          <w:p w:rsidR="00E43B11" w:rsidRPr="00202B9F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B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налогообложения</w:t>
            </w:r>
          </w:p>
        </w:tc>
        <w:tc>
          <w:tcPr>
            <w:tcW w:w="1850" w:type="dxa"/>
          </w:tcPr>
          <w:p w:rsidR="00E43B11" w:rsidRPr="00202B9F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B9F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3083" w:type="dxa"/>
          </w:tcPr>
          <w:p w:rsidR="00E43B11" w:rsidRPr="00202B9F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B9F">
              <w:rPr>
                <w:rFonts w:ascii="Times New Roman" w:hAnsi="Times New Roman" w:cs="Times New Roman"/>
                <w:sz w:val="24"/>
                <w:szCs w:val="24"/>
              </w:rPr>
              <w:t>налоговые льготы</w:t>
            </w:r>
          </w:p>
        </w:tc>
      </w:tr>
      <w:tr w:rsidR="00E43B11" w:rsidRPr="002A2B56" w:rsidTr="00920143">
        <w:tc>
          <w:tcPr>
            <w:tcW w:w="9451" w:type="dxa"/>
            <w:gridSpan w:val="3"/>
          </w:tcPr>
          <w:p w:rsidR="00E43B11" w:rsidRPr="00202B9F" w:rsidRDefault="00E43B11" w:rsidP="00644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 «Ишеевское городское поселение». Решение Совета депутатов МО «Ишеевское городское поселение» от </w:t>
            </w:r>
            <w:r w:rsidR="00644932" w:rsidRPr="00202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26.11.2019</w:t>
            </w:r>
            <w:r w:rsidRPr="00202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="00644932" w:rsidRPr="00202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202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4932" w:rsidRPr="00202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Решение Совета депутатов МО «Ишеевское городское поселение» от 28.11.2017 № 67</w:t>
            </w:r>
          </w:p>
        </w:tc>
      </w:tr>
      <w:tr w:rsidR="00E43B11" w:rsidRPr="002A2B56" w:rsidTr="00920143">
        <w:tc>
          <w:tcPr>
            <w:tcW w:w="4518" w:type="dxa"/>
          </w:tcPr>
          <w:p w:rsidR="00E43B11" w:rsidRPr="004E20EF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кадастровая стоимость каждого из них не превышает 10,0 млн. рублей:</w:t>
            </w:r>
          </w:p>
        </w:tc>
        <w:tc>
          <w:tcPr>
            <w:tcW w:w="1850" w:type="dxa"/>
          </w:tcPr>
          <w:p w:rsidR="00E43B11" w:rsidRPr="004E20EF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43B11" w:rsidRPr="002A2B56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>Льготы по налогу на имущество физических лиц предоставляются на основании Налогового кодекса Российской Федерации.</w:t>
            </w:r>
          </w:p>
        </w:tc>
      </w:tr>
      <w:tr w:rsidR="00E43B11" w:rsidRPr="002A2B56" w:rsidTr="00920143">
        <w:tc>
          <w:tcPr>
            <w:tcW w:w="4518" w:type="dxa"/>
          </w:tcPr>
          <w:p w:rsidR="00E43B11" w:rsidRPr="004E20EF" w:rsidRDefault="0092014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>-жилые дома, части жилых домов, квартир, части квартир,комнаты</w:t>
            </w:r>
          </w:p>
        </w:tc>
        <w:tc>
          <w:tcPr>
            <w:tcW w:w="1850" w:type="dxa"/>
          </w:tcPr>
          <w:p w:rsidR="00E43B11" w:rsidRPr="004E20EF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Merge/>
            <w:vAlign w:val="center"/>
          </w:tcPr>
          <w:p w:rsidR="00E43B11" w:rsidRPr="002A2B56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B11" w:rsidRPr="002A2B56" w:rsidTr="00920143">
        <w:tc>
          <w:tcPr>
            <w:tcW w:w="4518" w:type="dxa"/>
          </w:tcPr>
          <w:p w:rsidR="00E43B11" w:rsidRPr="004E20EF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>-объекты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850" w:type="dxa"/>
          </w:tcPr>
          <w:p w:rsidR="00E43B11" w:rsidRPr="004E20EF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Merge/>
            <w:vAlign w:val="center"/>
          </w:tcPr>
          <w:p w:rsidR="00E43B11" w:rsidRPr="002A2B56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B11" w:rsidRPr="002A2B56" w:rsidTr="00920143">
        <w:tc>
          <w:tcPr>
            <w:tcW w:w="4518" w:type="dxa"/>
          </w:tcPr>
          <w:p w:rsidR="00E43B11" w:rsidRPr="004E20EF" w:rsidRDefault="00E43B11" w:rsidP="00920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 xml:space="preserve">-единые недвижимые комплексы, в состав которых входит хотя бы </w:t>
            </w:r>
            <w:r w:rsidR="00920143" w:rsidRPr="004E20EF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850" w:type="dxa"/>
          </w:tcPr>
          <w:p w:rsidR="00E43B11" w:rsidRPr="004E20EF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Merge/>
            <w:vAlign w:val="center"/>
          </w:tcPr>
          <w:p w:rsidR="00E43B11" w:rsidRPr="002A2B56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B11" w:rsidRPr="002A2B56" w:rsidTr="00920143">
        <w:tc>
          <w:tcPr>
            <w:tcW w:w="4518" w:type="dxa"/>
          </w:tcPr>
          <w:p w:rsidR="00E43B11" w:rsidRPr="004E20EF" w:rsidRDefault="0092014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 xml:space="preserve">-гаражи и </w:t>
            </w:r>
            <w:r w:rsidR="00E43B11" w:rsidRPr="004E20E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3B11" w:rsidRPr="004E20E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50" w:type="dxa"/>
          </w:tcPr>
          <w:p w:rsidR="00E43B11" w:rsidRPr="004E20EF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Merge/>
            <w:vAlign w:val="center"/>
          </w:tcPr>
          <w:p w:rsidR="00E43B11" w:rsidRPr="002A2B56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B11" w:rsidRPr="002A2B56" w:rsidTr="00920143">
        <w:tc>
          <w:tcPr>
            <w:tcW w:w="4518" w:type="dxa"/>
          </w:tcPr>
          <w:p w:rsidR="00E43B11" w:rsidRPr="004E20EF" w:rsidRDefault="00E43B11" w:rsidP="00211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 xml:space="preserve">-хозяйственные строения или сооружения, площадь каждого из которых не превышает 50,0 квадратных метров и которые расположены на земельных участках, предоставленных </w:t>
            </w:r>
            <w:r w:rsidR="00211F3B" w:rsidRPr="004E20E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</w:t>
            </w: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огородничества, садоводства или индивидуального жилищного строительства</w:t>
            </w:r>
          </w:p>
        </w:tc>
        <w:tc>
          <w:tcPr>
            <w:tcW w:w="1850" w:type="dxa"/>
          </w:tcPr>
          <w:p w:rsidR="00E43B11" w:rsidRPr="004E20EF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0E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Merge/>
            <w:vAlign w:val="center"/>
          </w:tcPr>
          <w:p w:rsidR="00E43B11" w:rsidRPr="002A2B56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B11" w:rsidRPr="002A2B56" w:rsidTr="00920143">
        <w:tc>
          <w:tcPr>
            <w:tcW w:w="4518" w:type="dxa"/>
          </w:tcPr>
          <w:p w:rsidR="00E43B11" w:rsidRPr="001A540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0D">
              <w:rPr>
                <w:rFonts w:ascii="Times New Roman" w:hAnsi="Times New Roman" w:cs="Times New Roman"/>
                <w:sz w:val="24"/>
                <w:szCs w:val="24"/>
              </w:rPr>
              <w:t xml:space="preserve">-объектов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 </w:t>
            </w:r>
          </w:p>
        </w:tc>
        <w:tc>
          <w:tcPr>
            <w:tcW w:w="1850" w:type="dxa"/>
          </w:tcPr>
          <w:p w:rsidR="00E43B11" w:rsidRPr="001A540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0D">
              <w:rPr>
                <w:rFonts w:ascii="Times New Roman" w:hAnsi="Times New Roman" w:cs="Times New Roman"/>
                <w:sz w:val="24"/>
                <w:szCs w:val="24"/>
              </w:rPr>
              <w:t>в 2018 году 0,7 %, в 2</w:t>
            </w:r>
            <w:r w:rsidR="00A506FE" w:rsidRPr="001A540D">
              <w:rPr>
                <w:rFonts w:ascii="Times New Roman" w:hAnsi="Times New Roman" w:cs="Times New Roman"/>
                <w:sz w:val="24"/>
                <w:szCs w:val="24"/>
              </w:rPr>
              <w:t xml:space="preserve">019 году -1,4%, в 2020 году -2%, в 2021 году -2%, в 2022 году- </w:t>
            </w:r>
            <w:r w:rsidR="00D63B0C" w:rsidRPr="001A540D">
              <w:rPr>
                <w:rFonts w:ascii="Times New Roman" w:hAnsi="Times New Roman" w:cs="Times New Roman"/>
                <w:sz w:val="24"/>
                <w:szCs w:val="24"/>
              </w:rPr>
              <w:t>2%.</w:t>
            </w:r>
          </w:p>
        </w:tc>
        <w:tc>
          <w:tcPr>
            <w:tcW w:w="0" w:type="auto"/>
            <w:vMerge/>
            <w:vAlign w:val="center"/>
          </w:tcPr>
          <w:p w:rsidR="00E43B11" w:rsidRPr="002A2B56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B11" w:rsidRPr="002A2B56" w:rsidTr="00920143">
        <w:tc>
          <w:tcPr>
            <w:tcW w:w="4518" w:type="dxa"/>
          </w:tcPr>
          <w:p w:rsidR="00E43B11" w:rsidRPr="001A540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0D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кадастровая стоимость каждого из которых  превышает 10,0 млн. рублей:</w:t>
            </w:r>
          </w:p>
        </w:tc>
        <w:tc>
          <w:tcPr>
            <w:tcW w:w="1850" w:type="dxa"/>
          </w:tcPr>
          <w:p w:rsidR="00E43B11" w:rsidRPr="001A540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0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vMerge/>
            <w:vAlign w:val="center"/>
          </w:tcPr>
          <w:p w:rsidR="00E43B11" w:rsidRPr="002A2B56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3B11" w:rsidRPr="002A2B56" w:rsidTr="00920143">
        <w:tc>
          <w:tcPr>
            <w:tcW w:w="4518" w:type="dxa"/>
          </w:tcPr>
          <w:p w:rsidR="00E43B11" w:rsidRPr="001A540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0D">
              <w:rPr>
                <w:rFonts w:ascii="Times New Roman" w:hAnsi="Times New Roman" w:cs="Times New Roman"/>
                <w:sz w:val="24"/>
                <w:szCs w:val="24"/>
              </w:rPr>
              <w:t xml:space="preserve">Прочих объектов налогообложения </w:t>
            </w:r>
          </w:p>
        </w:tc>
        <w:tc>
          <w:tcPr>
            <w:tcW w:w="1850" w:type="dxa"/>
          </w:tcPr>
          <w:p w:rsidR="00E43B11" w:rsidRPr="001A540D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0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vMerge/>
            <w:vAlign w:val="center"/>
          </w:tcPr>
          <w:p w:rsidR="00E43B11" w:rsidRPr="002A2B56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16D88" w:rsidRPr="002A2B56" w:rsidRDefault="00C16D88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6D88" w:rsidRPr="0051529F" w:rsidRDefault="00C16D88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29F">
        <w:rPr>
          <w:rFonts w:ascii="Times New Roman" w:hAnsi="Times New Roman" w:cs="Times New Roman"/>
          <w:sz w:val="28"/>
          <w:szCs w:val="28"/>
        </w:rPr>
        <w:t>Из анализа таблицы видна последовательная тенденция увеличения поступления налога на имущество физических лиц. В 20</w:t>
      </w:r>
      <w:r w:rsidR="0051529F">
        <w:rPr>
          <w:rFonts w:ascii="Times New Roman" w:hAnsi="Times New Roman" w:cs="Times New Roman"/>
          <w:sz w:val="28"/>
          <w:szCs w:val="28"/>
        </w:rPr>
        <w:t>22</w:t>
      </w:r>
      <w:r w:rsidRPr="0051529F">
        <w:rPr>
          <w:rFonts w:ascii="Times New Roman" w:hAnsi="Times New Roman" w:cs="Times New Roman"/>
          <w:sz w:val="28"/>
          <w:szCs w:val="28"/>
        </w:rPr>
        <w:t xml:space="preserve"> году относительно 20</w:t>
      </w:r>
      <w:r w:rsidR="0051529F">
        <w:rPr>
          <w:rFonts w:ascii="Times New Roman" w:hAnsi="Times New Roman" w:cs="Times New Roman"/>
          <w:sz w:val="28"/>
          <w:szCs w:val="28"/>
        </w:rPr>
        <w:t>18</w:t>
      </w:r>
      <w:r w:rsidRPr="0051529F">
        <w:rPr>
          <w:rFonts w:ascii="Times New Roman" w:hAnsi="Times New Roman" w:cs="Times New Roman"/>
          <w:sz w:val="28"/>
          <w:szCs w:val="28"/>
        </w:rPr>
        <w:t xml:space="preserve"> года налога поступило в </w:t>
      </w:r>
      <w:r w:rsidR="0051529F" w:rsidRPr="0051529F">
        <w:rPr>
          <w:rFonts w:ascii="Times New Roman" w:hAnsi="Times New Roman" w:cs="Times New Roman"/>
          <w:sz w:val="28"/>
          <w:szCs w:val="28"/>
        </w:rPr>
        <w:t>1,3</w:t>
      </w:r>
      <w:r w:rsidRPr="0051529F">
        <w:rPr>
          <w:rFonts w:ascii="Times New Roman" w:hAnsi="Times New Roman" w:cs="Times New Roman"/>
          <w:sz w:val="28"/>
          <w:szCs w:val="28"/>
        </w:rPr>
        <w:t xml:space="preserve"> раза больше. Увеличение налога объясняется </w:t>
      </w:r>
      <w:r w:rsidRPr="0051529F">
        <w:rPr>
          <w:rFonts w:ascii="Times New Roman" w:hAnsi="Times New Roman" w:cs="Times New Roman"/>
          <w:sz w:val="28"/>
          <w:szCs w:val="28"/>
        </w:rPr>
        <w:lastRenderedPageBreak/>
        <w:t>увеличением ставки налога, дополнительным вводом жилья в эксплуатацию,  оформлением его в собственность.</w:t>
      </w:r>
    </w:p>
    <w:p w:rsidR="006265CC" w:rsidRDefault="006265CC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анализируемом периоде </w:t>
      </w:r>
      <w:r w:rsidR="00CD4470">
        <w:rPr>
          <w:rFonts w:ascii="Times New Roman" w:hAnsi="Times New Roman" w:cs="Times New Roman"/>
          <w:sz w:val="28"/>
          <w:szCs w:val="28"/>
        </w:rPr>
        <w:t>в решение Совета депутатов МО «Ишеевское городское поселение»  17.11.2022 №145 внесены изменения в решение Совета депутатов МО «Ишеевское городское поселение» от 28.11.2017 №</w:t>
      </w:r>
      <w:r w:rsidR="001A6D15">
        <w:rPr>
          <w:rFonts w:ascii="Times New Roman" w:hAnsi="Times New Roman" w:cs="Times New Roman"/>
          <w:sz w:val="28"/>
          <w:szCs w:val="28"/>
        </w:rPr>
        <w:t>166</w:t>
      </w:r>
      <w:r w:rsidR="00C93EFB">
        <w:rPr>
          <w:rFonts w:ascii="Times New Roman" w:hAnsi="Times New Roman" w:cs="Times New Roman"/>
          <w:sz w:val="28"/>
          <w:szCs w:val="28"/>
        </w:rPr>
        <w:t>. Настоящим решением освобождены от налогообложения на 100%:</w:t>
      </w:r>
    </w:p>
    <w:p w:rsidR="00C93EFB" w:rsidRDefault="00C93EFB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211E">
        <w:rPr>
          <w:rFonts w:ascii="Times New Roman" w:hAnsi="Times New Roman" w:cs="Times New Roman"/>
          <w:sz w:val="28"/>
          <w:szCs w:val="28"/>
        </w:rPr>
        <w:t>граждане,</w:t>
      </w:r>
      <w:r>
        <w:rPr>
          <w:rFonts w:ascii="Times New Roman" w:hAnsi="Times New Roman" w:cs="Times New Roman"/>
          <w:sz w:val="28"/>
          <w:szCs w:val="28"/>
        </w:rPr>
        <w:t xml:space="preserve"> принимающие участие в специальной военной операции, а также членов их семей в отношении следующих видов объектов налогообложения:</w:t>
      </w:r>
    </w:p>
    <w:p w:rsidR="00C93EFB" w:rsidRDefault="00C93EFB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квартира, часть квартиры или комната;</w:t>
      </w:r>
    </w:p>
    <w:p w:rsidR="00C93EFB" w:rsidRDefault="00C93EFB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жилой дом или часть жилого дома;</w:t>
      </w:r>
    </w:p>
    <w:p w:rsidR="00C93EFB" w:rsidRDefault="00C93EFB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гараж или машино-место;</w:t>
      </w:r>
    </w:p>
    <w:p w:rsidR="00C16D88" w:rsidRPr="00B27C5A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C5A">
        <w:rPr>
          <w:rFonts w:ascii="Times New Roman" w:hAnsi="Times New Roman" w:cs="Times New Roman"/>
          <w:sz w:val="28"/>
          <w:szCs w:val="28"/>
        </w:rPr>
        <w:t>Проводилась разъяснительна</w:t>
      </w:r>
      <w:r w:rsidR="00C16D88" w:rsidRPr="00B27C5A">
        <w:rPr>
          <w:rFonts w:ascii="Times New Roman" w:hAnsi="Times New Roman" w:cs="Times New Roman"/>
          <w:sz w:val="28"/>
          <w:szCs w:val="28"/>
        </w:rPr>
        <w:t>я работа с физическими лицами на предмет  своевременной уплаты</w:t>
      </w:r>
      <w:r w:rsidRPr="00B27C5A">
        <w:rPr>
          <w:rFonts w:ascii="Times New Roman" w:hAnsi="Times New Roman" w:cs="Times New Roman"/>
          <w:sz w:val="28"/>
          <w:szCs w:val="28"/>
        </w:rPr>
        <w:t xml:space="preserve"> налога, печаталась информация в районной газете и развешивались объявления с напоминанием сроков уплаты налога.</w:t>
      </w:r>
    </w:p>
    <w:p w:rsidR="00E43B11" w:rsidRPr="005E6CFB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CFB">
        <w:rPr>
          <w:rFonts w:ascii="Times New Roman" w:hAnsi="Times New Roman" w:cs="Times New Roman"/>
          <w:sz w:val="28"/>
          <w:szCs w:val="28"/>
        </w:rPr>
        <w:t xml:space="preserve"> </w:t>
      </w:r>
      <w:r w:rsidR="00C16D88" w:rsidRPr="005E6CFB">
        <w:rPr>
          <w:rFonts w:ascii="Times New Roman" w:hAnsi="Times New Roman" w:cs="Times New Roman"/>
          <w:sz w:val="28"/>
          <w:szCs w:val="28"/>
        </w:rPr>
        <w:t>Проводилась разъяснительная работа через форумы налоговой помощи</w:t>
      </w:r>
    </w:p>
    <w:p w:rsidR="00E43B11" w:rsidRPr="005E6CFB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6CFB">
        <w:rPr>
          <w:rFonts w:ascii="Times New Roman" w:hAnsi="Times New Roman" w:cs="Times New Roman"/>
          <w:sz w:val="28"/>
          <w:szCs w:val="28"/>
        </w:rPr>
        <w:t>По данным МО «Ульяновский район» по состоянию на 01.01.20</w:t>
      </w:r>
      <w:r w:rsidR="006D0D74" w:rsidRPr="005E6CFB">
        <w:rPr>
          <w:rFonts w:ascii="Times New Roman" w:hAnsi="Times New Roman" w:cs="Times New Roman"/>
          <w:sz w:val="28"/>
          <w:szCs w:val="28"/>
        </w:rPr>
        <w:t>23</w:t>
      </w:r>
      <w:r w:rsidRPr="005E6CFB">
        <w:rPr>
          <w:rFonts w:ascii="Times New Roman" w:hAnsi="Times New Roman" w:cs="Times New Roman"/>
          <w:sz w:val="28"/>
          <w:szCs w:val="28"/>
        </w:rPr>
        <w:t xml:space="preserve"> года  общее количество зданий в  поселении составляет </w:t>
      </w:r>
      <w:r w:rsidR="006D0D74" w:rsidRPr="005E6CFB">
        <w:rPr>
          <w:rFonts w:ascii="Times New Roman" w:hAnsi="Times New Roman" w:cs="Times New Roman"/>
          <w:sz w:val="28"/>
          <w:szCs w:val="28"/>
        </w:rPr>
        <w:t>3199</w:t>
      </w:r>
      <w:r w:rsidRPr="005E6CFB">
        <w:rPr>
          <w:rFonts w:ascii="Times New Roman" w:hAnsi="Times New Roman" w:cs="Times New Roman"/>
          <w:sz w:val="28"/>
          <w:szCs w:val="28"/>
        </w:rPr>
        <w:t>.</w:t>
      </w:r>
    </w:p>
    <w:p w:rsidR="00E43B11" w:rsidRPr="005E6CFB" w:rsidRDefault="006D0D74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CFB">
        <w:rPr>
          <w:rFonts w:ascii="Times New Roman" w:hAnsi="Times New Roman" w:cs="Times New Roman"/>
          <w:sz w:val="28"/>
          <w:szCs w:val="28"/>
        </w:rPr>
        <w:t>64</w:t>
      </w:r>
      <w:r w:rsidR="00E43B11" w:rsidRPr="005E6CFB">
        <w:rPr>
          <w:rFonts w:ascii="Times New Roman" w:hAnsi="Times New Roman" w:cs="Times New Roman"/>
          <w:sz w:val="28"/>
          <w:szCs w:val="28"/>
        </w:rPr>
        <w:t>% зданий  поставлены на учет в Росреестре от общего количества зданий в поселении.</w:t>
      </w:r>
    </w:p>
    <w:p w:rsidR="00E43B11" w:rsidRPr="005E6CFB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CFB">
        <w:rPr>
          <w:rFonts w:ascii="Times New Roman" w:hAnsi="Times New Roman" w:cs="Times New Roman"/>
          <w:sz w:val="28"/>
          <w:szCs w:val="28"/>
        </w:rPr>
        <w:t>5,0% зданий, в которых никто не проживает.</w:t>
      </w:r>
    </w:p>
    <w:p w:rsidR="00E43B11" w:rsidRPr="005E6CFB" w:rsidRDefault="005E6CFB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CFB">
        <w:rPr>
          <w:rFonts w:ascii="Times New Roman" w:hAnsi="Times New Roman" w:cs="Times New Roman"/>
          <w:sz w:val="28"/>
          <w:szCs w:val="28"/>
        </w:rPr>
        <w:t>83</w:t>
      </w:r>
      <w:r w:rsidR="00E43B11" w:rsidRPr="005E6CFB">
        <w:rPr>
          <w:rFonts w:ascii="Times New Roman" w:hAnsi="Times New Roman" w:cs="Times New Roman"/>
          <w:sz w:val="28"/>
          <w:szCs w:val="28"/>
        </w:rPr>
        <w:t>,0</w:t>
      </w:r>
      <w:r w:rsidR="00BD7839" w:rsidRPr="005E6CFB">
        <w:rPr>
          <w:rFonts w:ascii="Times New Roman" w:hAnsi="Times New Roman" w:cs="Times New Roman"/>
          <w:sz w:val="28"/>
          <w:szCs w:val="28"/>
        </w:rPr>
        <w:t xml:space="preserve"> % зданий</w:t>
      </w:r>
      <w:r w:rsidR="00E43B11" w:rsidRPr="005E6CFB">
        <w:rPr>
          <w:rFonts w:ascii="Times New Roman" w:hAnsi="Times New Roman" w:cs="Times New Roman"/>
          <w:sz w:val="28"/>
          <w:szCs w:val="28"/>
        </w:rPr>
        <w:t>, используемых в качестве жилого дома или дачи, которые поставлены на учет в Росреестре.</w:t>
      </w:r>
    </w:p>
    <w:p w:rsidR="00C16D88" w:rsidRPr="00AA46BA" w:rsidRDefault="00C16D88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BA">
        <w:rPr>
          <w:rFonts w:ascii="Times New Roman" w:hAnsi="Times New Roman" w:cs="Times New Roman"/>
          <w:sz w:val="28"/>
          <w:szCs w:val="28"/>
        </w:rPr>
        <w:t>Из предоставленных данных следует, что в поселении имеются резервы по увеличению н</w:t>
      </w:r>
      <w:r w:rsidR="008711A1" w:rsidRPr="00AA46BA">
        <w:rPr>
          <w:rFonts w:ascii="Times New Roman" w:hAnsi="Times New Roman" w:cs="Times New Roman"/>
          <w:sz w:val="28"/>
          <w:szCs w:val="28"/>
        </w:rPr>
        <w:t>алоговой базы по данному налогу в связи с 100% постановкой на учет в Росреестре зданий, жилых домов, дач.</w:t>
      </w:r>
    </w:p>
    <w:p w:rsidR="00E43B11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D42">
        <w:rPr>
          <w:rFonts w:ascii="Times New Roman" w:hAnsi="Times New Roman" w:cs="Times New Roman"/>
          <w:sz w:val="28"/>
          <w:szCs w:val="28"/>
        </w:rPr>
        <w:t>Недоимка по состоянию на 01.01.20</w:t>
      </w:r>
      <w:r w:rsidR="00603D42" w:rsidRPr="00603D42">
        <w:rPr>
          <w:rFonts w:ascii="Times New Roman" w:hAnsi="Times New Roman" w:cs="Times New Roman"/>
          <w:sz w:val="28"/>
          <w:szCs w:val="28"/>
        </w:rPr>
        <w:t>23</w:t>
      </w:r>
      <w:r w:rsidRPr="00603D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11A1" w:rsidRPr="00603D42">
        <w:rPr>
          <w:rFonts w:ascii="Times New Roman" w:hAnsi="Times New Roman" w:cs="Times New Roman"/>
          <w:sz w:val="28"/>
          <w:szCs w:val="28"/>
        </w:rPr>
        <w:t xml:space="preserve"> по налогу на имущество физических лиц </w:t>
      </w:r>
      <w:r w:rsidR="00603D42" w:rsidRPr="00603D42">
        <w:rPr>
          <w:rFonts w:ascii="Times New Roman" w:hAnsi="Times New Roman" w:cs="Times New Roman"/>
          <w:sz w:val="28"/>
          <w:szCs w:val="28"/>
        </w:rPr>
        <w:t>отсутствовала.</w:t>
      </w:r>
    </w:p>
    <w:p w:rsidR="00E43B11" w:rsidRPr="00DE5206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206">
        <w:rPr>
          <w:rFonts w:ascii="Times New Roman" w:hAnsi="Times New Roman" w:cs="Times New Roman"/>
          <w:sz w:val="28"/>
          <w:szCs w:val="28"/>
        </w:rPr>
        <w:t>Вторым по величине поступления является</w:t>
      </w:r>
      <w:r w:rsidRPr="00DE5206">
        <w:rPr>
          <w:rFonts w:ascii="Times New Roman" w:hAnsi="Times New Roman" w:cs="Times New Roman"/>
          <w:b/>
          <w:bCs/>
          <w:sz w:val="28"/>
          <w:szCs w:val="28"/>
        </w:rPr>
        <w:t xml:space="preserve"> земельный налог. </w:t>
      </w:r>
      <w:r w:rsidRPr="00DE5206">
        <w:rPr>
          <w:rFonts w:ascii="Times New Roman" w:hAnsi="Times New Roman" w:cs="Times New Roman"/>
          <w:sz w:val="28"/>
          <w:szCs w:val="28"/>
        </w:rPr>
        <w:t>Доля  поступления земельного налога в общей сумме налоговых и неналоговых доходов составила: в 201</w:t>
      </w:r>
      <w:r w:rsidR="00DE5206" w:rsidRPr="00DE5206">
        <w:rPr>
          <w:rFonts w:ascii="Times New Roman" w:hAnsi="Times New Roman" w:cs="Times New Roman"/>
          <w:sz w:val="28"/>
          <w:szCs w:val="28"/>
        </w:rPr>
        <w:t>8</w:t>
      </w:r>
      <w:r w:rsidRPr="00DE52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5206" w:rsidRPr="00DE5206">
        <w:rPr>
          <w:rFonts w:ascii="Times New Roman" w:hAnsi="Times New Roman" w:cs="Times New Roman"/>
          <w:sz w:val="28"/>
          <w:szCs w:val="28"/>
        </w:rPr>
        <w:t>–</w:t>
      </w:r>
      <w:r w:rsidR="008711A1" w:rsidRPr="00DE5206">
        <w:rPr>
          <w:rFonts w:ascii="Times New Roman" w:hAnsi="Times New Roman" w:cs="Times New Roman"/>
          <w:sz w:val="28"/>
          <w:szCs w:val="28"/>
        </w:rPr>
        <w:t xml:space="preserve"> </w:t>
      </w:r>
      <w:r w:rsidR="00DE5206" w:rsidRPr="00DE5206">
        <w:rPr>
          <w:rFonts w:ascii="Times New Roman" w:hAnsi="Times New Roman" w:cs="Times New Roman"/>
          <w:sz w:val="28"/>
          <w:szCs w:val="28"/>
        </w:rPr>
        <w:t>0,2</w:t>
      </w:r>
      <w:r w:rsidRPr="00DE5206">
        <w:rPr>
          <w:rFonts w:ascii="Times New Roman" w:hAnsi="Times New Roman" w:cs="Times New Roman"/>
          <w:sz w:val="28"/>
          <w:szCs w:val="28"/>
        </w:rPr>
        <w:t>; в 201</w:t>
      </w:r>
      <w:r w:rsidR="00DE5206" w:rsidRPr="00DE5206">
        <w:rPr>
          <w:rFonts w:ascii="Times New Roman" w:hAnsi="Times New Roman" w:cs="Times New Roman"/>
          <w:sz w:val="28"/>
          <w:szCs w:val="28"/>
        </w:rPr>
        <w:t>9</w:t>
      </w:r>
      <w:r w:rsidRPr="00DE520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E5206" w:rsidRPr="00DE5206">
        <w:rPr>
          <w:rFonts w:ascii="Times New Roman" w:hAnsi="Times New Roman" w:cs="Times New Roman"/>
          <w:sz w:val="28"/>
          <w:szCs w:val="28"/>
        </w:rPr>
        <w:t>0,3</w:t>
      </w:r>
      <w:r w:rsidRPr="00DE5206">
        <w:rPr>
          <w:rFonts w:ascii="Times New Roman" w:hAnsi="Times New Roman" w:cs="Times New Roman"/>
          <w:sz w:val="28"/>
          <w:szCs w:val="28"/>
        </w:rPr>
        <w:t>; в 20</w:t>
      </w:r>
      <w:r w:rsidR="00DE5206" w:rsidRPr="00DE5206">
        <w:rPr>
          <w:rFonts w:ascii="Times New Roman" w:hAnsi="Times New Roman" w:cs="Times New Roman"/>
          <w:sz w:val="28"/>
          <w:szCs w:val="28"/>
        </w:rPr>
        <w:t>20</w:t>
      </w:r>
      <w:r w:rsidRPr="00DE520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E5206" w:rsidRPr="00DE5206">
        <w:rPr>
          <w:rFonts w:ascii="Times New Roman" w:hAnsi="Times New Roman" w:cs="Times New Roman"/>
          <w:sz w:val="28"/>
          <w:szCs w:val="28"/>
        </w:rPr>
        <w:t>0,02</w:t>
      </w:r>
      <w:r w:rsidRPr="00DE5206">
        <w:rPr>
          <w:rFonts w:ascii="Times New Roman" w:hAnsi="Times New Roman" w:cs="Times New Roman"/>
          <w:sz w:val="28"/>
          <w:szCs w:val="28"/>
        </w:rPr>
        <w:t>; в 20</w:t>
      </w:r>
      <w:r w:rsidR="00DE5206" w:rsidRPr="00DE5206">
        <w:rPr>
          <w:rFonts w:ascii="Times New Roman" w:hAnsi="Times New Roman" w:cs="Times New Roman"/>
          <w:sz w:val="28"/>
          <w:szCs w:val="28"/>
        </w:rPr>
        <w:t>21</w:t>
      </w:r>
      <w:r w:rsidRPr="00DE52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5206" w:rsidRPr="00DE5206">
        <w:rPr>
          <w:rFonts w:ascii="Times New Roman" w:hAnsi="Times New Roman" w:cs="Times New Roman"/>
          <w:sz w:val="28"/>
          <w:szCs w:val="28"/>
        </w:rPr>
        <w:t>–</w:t>
      </w:r>
      <w:r w:rsidR="008711A1" w:rsidRPr="00DE5206">
        <w:rPr>
          <w:rFonts w:ascii="Times New Roman" w:hAnsi="Times New Roman" w:cs="Times New Roman"/>
          <w:sz w:val="28"/>
          <w:szCs w:val="28"/>
        </w:rPr>
        <w:t xml:space="preserve"> </w:t>
      </w:r>
      <w:r w:rsidR="00DE5206" w:rsidRPr="00DE5206">
        <w:rPr>
          <w:rFonts w:ascii="Times New Roman" w:hAnsi="Times New Roman" w:cs="Times New Roman"/>
          <w:sz w:val="28"/>
          <w:szCs w:val="28"/>
        </w:rPr>
        <w:t>0,2</w:t>
      </w:r>
      <w:r w:rsidRPr="00DE5206">
        <w:rPr>
          <w:rFonts w:ascii="Times New Roman" w:hAnsi="Times New Roman" w:cs="Times New Roman"/>
          <w:sz w:val="28"/>
          <w:szCs w:val="28"/>
        </w:rPr>
        <w:t>; в 20</w:t>
      </w:r>
      <w:r w:rsidR="00DE5206" w:rsidRPr="00DE5206">
        <w:rPr>
          <w:rFonts w:ascii="Times New Roman" w:hAnsi="Times New Roman" w:cs="Times New Roman"/>
          <w:sz w:val="28"/>
          <w:szCs w:val="28"/>
        </w:rPr>
        <w:t>22</w:t>
      </w:r>
      <w:r w:rsidRPr="00DE52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5206" w:rsidRPr="00DE5206">
        <w:rPr>
          <w:rFonts w:ascii="Times New Roman" w:hAnsi="Times New Roman" w:cs="Times New Roman"/>
          <w:sz w:val="28"/>
          <w:szCs w:val="28"/>
        </w:rPr>
        <w:t>–</w:t>
      </w:r>
      <w:r w:rsidRPr="00DE5206">
        <w:rPr>
          <w:rFonts w:ascii="Times New Roman" w:hAnsi="Times New Roman" w:cs="Times New Roman"/>
          <w:sz w:val="28"/>
          <w:szCs w:val="28"/>
        </w:rPr>
        <w:t xml:space="preserve"> </w:t>
      </w:r>
      <w:r w:rsidR="00DE5206" w:rsidRPr="00DE5206">
        <w:rPr>
          <w:rFonts w:ascii="Times New Roman" w:hAnsi="Times New Roman" w:cs="Times New Roman"/>
          <w:sz w:val="28"/>
          <w:szCs w:val="28"/>
        </w:rPr>
        <w:t>2,7</w:t>
      </w:r>
      <w:r w:rsidRPr="00DE5206">
        <w:rPr>
          <w:rFonts w:ascii="Times New Roman" w:hAnsi="Times New Roman" w:cs="Times New Roman"/>
          <w:sz w:val="28"/>
          <w:szCs w:val="28"/>
        </w:rPr>
        <w:t>.</w:t>
      </w:r>
    </w:p>
    <w:p w:rsidR="00E43B11" w:rsidRPr="0014271C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71C">
        <w:rPr>
          <w:rFonts w:ascii="Times New Roman" w:hAnsi="Times New Roman" w:cs="Times New Roman"/>
          <w:sz w:val="28"/>
          <w:szCs w:val="28"/>
        </w:rPr>
        <w:t>Из таблицы следует, что процент поступления земельного налога возрос в 20</w:t>
      </w:r>
      <w:r w:rsidR="00FA4E94" w:rsidRPr="0014271C">
        <w:rPr>
          <w:rFonts w:ascii="Times New Roman" w:hAnsi="Times New Roman" w:cs="Times New Roman"/>
          <w:sz w:val="28"/>
          <w:szCs w:val="28"/>
        </w:rPr>
        <w:t>22</w:t>
      </w:r>
      <w:r w:rsidRPr="0014271C">
        <w:rPr>
          <w:rFonts w:ascii="Times New Roman" w:hAnsi="Times New Roman" w:cs="Times New Roman"/>
          <w:sz w:val="28"/>
          <w:szCs w:val="28"/>
        </w:rPr>
        <w:t xml:space="preserve"> году относительно 201</w:t>
      </w:r>
      <w:r w:rsidR="001F6CAF" w:rsidRPr="0014271C">
        <w:rPr>
          <w:rFonts w:ascii="Times New Roman" w:hAnsi="Times New Roman" w:cs="Times New Roman"/>
          <w:sz w:val="28"/>
          <w:szCs w:val="28"/>
        </w:rPr>
        <w:t>8</w:t>
      </w:r>
      <w:r w:rsidRPr="0014271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F6CAF" w:rsidRPr="0014271C">
        <w:rPr>
          <w:rFonts w:ascii="Times New Roman" w:hAnsi="Times New Roman" w:cs="Times New Roman"/>
          <w:sz w:val="28"/>
          <w:szCs w:val="28"/>
        </w:rPr>
        <w:t>61,3</w:t>
      </w:r>
      <w:r w:rsidRPr="0014271C">
        <w:rPr>
          <w:rFonts w:ascii="Times New Roman" w:hAnsi="Times New Roman" w:cs="Times New Roman"/>
          <w:sz w:val="28"/>
          <w:szCs w:val="28"/>
        </w:rPr>
        <w:t>%, относительно 20</w:t>
      </w:r>
      <w:r w:rsidR="001F6CAF" w:rsidRPr="0014271C">
        <w:rPr>
          <w:rFonts w:ascii="Times New Roman" w:hAnsi="Times New Roman" w:cs="Times New Roman"/>
          <w:sz w:val="28"/>
          <w:szCs w:val="28"/>
        </w:rPr>
        <w:t>19</w:t>
      </w:r>
      <w:r w:rsidRPr="0014271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F6CAF" w:rsidRPr="0014271C">
        <w:rPr>
          <w:rFonts w:ascii="Times New Roman" w:hAnsi="Times New Roman" w:cs="Times New Roman"/>
          <w:sz w:val="28"/>
          <w:szCs w:val="28"/>
        </w:rPr>
        <w:t>23,7</w:t>
      </w:r>
      <w:r w:rsidRPr="0014271C">
        <w:rPr>
          <w:rFonts w:ascii="Times New Roman" w:hAnsi="Times New Roman" w:cs="Times New Roman"/>
          <w:sz w:val="28"/>
          <w:szCs w:val="28"/>
        </w:rPr>
        <w:t>%, относительно 20</w:t>
      </w:r>
      <w:r w:rsidR="001F6CAF" w:rsidRPr="0014271C">
        <w:rPr>
          <w:rFonts w:ascii="Times New Roman" w:hAnsi="Times New Roman" w:cs="Times New Roman"/>
          <w:sz w:val="28"/>
          <w:szCs w:val="28"/>
        </w:rPr>
        <w:t>20</w:t>
      </w:r>
      <w:r w:rsidRPr="0014271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F6CAF" w:rsidRPr="0014271C">
        <w:rPr>
          <w:rFonts w:ascii="Times New Roman" w:hAnsi="Times New Roman" w:cs="Times New Roman"/>
          <w:sz w:val="28"/>
          <w:szCs w:val="28"/>
        </w:rPr>
        <w:t>119,2</w:t>
      </w:r>
      <w:r w:rsidRPr="0014271C">
        <w:rPr>
          <w:rFonts w:ascii="Times New Roman" w:hAnsi="Times New Roman" w:cs="Times New Roman"/>
          <w:sz w:val="28"/>
          <w:szCs w:val="28"/>
        </w:rPr>
        <w:t xml:space="preserve"> %,  относительно 20</w:t>
      </w:r>
      <w:r w:rsidR="00D2566A" w:rsidRPr="0014271C">
        <w:rPr>
          <w:rFonts w:ascii="Times New Roman" w:hAnsi="Times New Roman" w:cs="Times New Roman"/>
          <w:sz w:val="28"/>
          <w:szCs w:val="28"/>
        </w:rPr>
        <w:t>21</w:t>
      </w:r>
      <w:r w:rsidRPr="0014271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2566A" w:rsidRPr="0014271C">
        <w:rPr>
          <w:rFonts w:ascii="Times New Roman" w:hAnsi="Times New Roman" w:cs="Times New Roman"/>
          <w:sz w:val="28"/>
          <w:szCs w:val="28"/>
        </w:rPr>
        <w:t>62,4</w:t>
      </w:r>
      <w:r w:rsidRPr="0014271C">
        <w:rPr>
          <w:rFonts w:ascii="Times New Roman" w:hAnsi="Times New Roman" w:cs="Times New Roman"/>
          <w:sz w:val="28"/>
          <w:szCs w:val="28"/>
        </w:rPr>
        <w:t>%.</w:t>
      </w:r>
    </w:p>
    <w:p w:rsidR="00C54880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54880">
        <w:rPr>
          <w:rFonts w:ascii="Times New Roman" w:hAnsi="Times New Roman" w:cs="Times New Roman"/>
          <w:sz w:val="28"/>
          <w:szCs w:val="28"/>
        </w:rPr>
        <w:t xml:space="preserve">Земельный налог в анализируемом периоде начислялся на основании решения Совета депутатов МО «Ишеевское городское поселение»  от 21.11.2014 №76 с изменениями от 05.05.2016 </w:t>
      </w:r>
      <w:r w:rsidR="00BD7839" w:rsidRPr="00C54880">
        <w:rPr>
          <w:rFonts w:ascii="Times New Roman" w:hAnsi="Times New Roman" w:cs="Times New Roman"/>
          <w:sz w:val="28"/>
          <w:szCs w:val="28"/>
        </w:rPr>
        <w:t xml:space="preserve"> </w:t>
      </w:r>
      <w:r w:rsidRPr="00C54880">
        <w:rPr>
          <w:rFonts w:ascii="Times New Roman" w:hAnsi="Times New Roman" w:cs="Times New Roman"/>
          <w:sz w:val="28"/>
          <w:szCs w:val="28"/>
        </w:rPr>
        <w:t>№ 120.</w:t>
      </w:r>
      <w:r w:rsidRPr="002A2B5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54880" w:rsidRDefault="00C54880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8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Совета депутатов МО «Ишеевское городское поселение» от 26.11.2019 №66 установлены ставки земельного налога в след. размерах:</w:t>
      </w:r>
    </w:p>
    <w:p w:rsidR="00BF712A" w:rsidRDefault="00C54880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0,3 % в отношении земельных участков</w:t>
      </w:r>
      <w:r w:rsidR="00BF712A">
        <w:rPr>
          <w:rFonts w:ascii="Times New Roman" w:hAnsi="Times New Roman" w:cs="Times New Roman"/>
          <w:sz w:val="28"/>
          <w:szCs w:val="28"/>
        </w:rPr>
        <w:t>:</w:t>
      </w:r>
    </w:p>
    <w:p w:rsidR="00C54880" w:rsidRDefault="00BF712A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-отнесенных </w:t>
      </w:r>
      <w:r w:rsidR="00C54880">
        <w:rPr>
          <w:rFonts w:ascii="Times New Roman" w:hAnsi="Times New Roman" w:cs="Times New Roman"/>
          <w:sz w:val="28"/>
          <w:szCs w:val="28"/>
        </w:rPr>
        <w:t xml:space="preserve"> </w:t>
      </w:r>
      <w:r w:rsidR="00E8723C">
        <w:rPr>
          <w:rFonts w:ascii="Times New Roman" w:hAnsi="Times New Roman" w:cs="Times New Roman"/>
          <w:sz w:val="28"/>
          <w:szCs w:val="28"/>
        </w:rPr>
        <w:t>к землям с/х назначения.</w:t>
      </w:r>
    </w:p>
    <w:p w:rsidR="00E8723C" w:rsidRDefault="00E8723C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занятых жилищным фондом и объектами инженерной инфраструктуры ЖКК .</w:t>
      </w:r>
    </w:p>
    <w:p w:rsidR="00E8723C" w:rsidRDefault="00E8723C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используемых в предпринимательской деятельности, приобретенных для ведения ЛПХ .</w:t>
      </w:r>
    </w:p>
    <w:p w:rsidR="00E8723C" w:rsidRDefault="00E8723C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1,5 %в отношении прочих земельных участков.</w:t>
      </w:r>
    </w:p>
    <w:p w:rsidR="00E8723C" w:rsidRDefault="008228AA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налоговые льготы, освобождены от налогообложения на 100%:</w:t>
      </w:r>
    </w:p>
    <w:p w:rsidR="008228AA" w:rsidRDefault="008228AA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-многодетные семьи, имеющие 3 и более несовершеннолетних детей.</w:t>
      </w:r>
    </w:p>
    <w:p w:rsidR="008228AA" w:rsidRDefault="008228AA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-инвалидов детства.</w:t>
      </w:r>
    </w:p>
    <w:p w:rsidR="008228AA" w:rsidRPr="00C54880" w:rsidRDefault="00423030" w:rsidP="00822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Решением Совета депутатов МО «Ишеевское городское </w:t>
      </w:r>
      <w:r w:rsidR="0054716A">
        <w:rPr>
          <w:rFonts w:ascii="Times New Roman" w:hAnsi="Times New Roman" w:cs="Times New Roman"/>
          <w:sz w:val="28"/>
          <w:szCs w:val="28"/>
        </w:rPr>
        <w:t xml:space="preserve">поселение» </w:t>
      </w:r>
      <w:r w:rsidR="00A234DF">
        <w:rPr>
          <w:rFonts w:ascii="Times New Roman" w:hAnsi="Times New Roman" w:cs="Times New Roman"/>
          <w:sz w:val="28"/>
          <w:szCs w:val="28"/>
        </w:rPr>
        <w:t xml:space="preserve">от 17.11.2022 №144 внесены изменения в решение Совета депутатов от 26.11.2019 №66 «О земельном налоге». </w:t>
      </w:r>
      <w:r w:rsidR="00DB11EE">
        <w:rPr>
          <w:rFonts w:ascii="Times New Roman" w:hAnsi="Times New Roman" w:cs="Times New Roman"/>
          <w:sz w:val="28"/>
          <w:szCs w:val="28"/>
        </w:rPr>
        <w:t xml:space="preserve">Настоящим решением предоставлены льготы участнику спец. военной операции или члена его семьи в отношении одного земельного участка, предназначенного для ведения ЛПХ, ИЖС. </w:t>
      </w:r>
    </w:p>
    <w:p w:rsidR="007D35D4" w:rsidRPr="00DB11EE" w:rsidRDefault="007D35D4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1EE">
        <w:rPr>
          <w:rFonts w:ascii="Times New Roman" w:hAnsi="Times New Roman" w:cs="Times New Roman"/>
          <w:sz w:val="28"/>
          <w:szCs w:val="28"/>
        </w:rPr>
        <w:t>Из анализа таблицы видна последовательная тенденция увеличения поступления земельного налога в бюджет поселения, что объясняется  оформлением земельных участков в собственность.</w:t>
      </w:r>
    </w:p>
    <w:p w:rsidR="00E43B11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EB2">
        <w:rPr>
          <w:rFonts w:ascii="Times New Roman" w:hAnsi="Times New Roman" w:cs="Times New Roman"/>
          <w:sz w:val="28"/>
          <w:szCs w:val="28"/>
        </w:rPr>
        <w:t xml:space="preserve">Недоимка по земельному </w:t>
      </w:r>
      <w:r w:rsidR="00D16006" w:rsidRPr="00900EB2">
        <w:rPr>
          <w:rFonts w:ascii="Times New Roman" w:hAnsi="Times New Roman" w:cs="Times New Roman"/>
          <w:sz w:val="28"/>
          <w:szCs w:val="28"/>
        </w:rPr>
        <w:t>налогу на</w:t>
      </w:r>
      <w:r w:rsidRPr="00900EB2">
        <w:rPr>
          <w:rFonts w:ascii="Times New Roman" w:hAnsi="Times New Roman" w:cs="Times New Roman"/>
          <w:sz w:val="28"/>
          <w:szCs w:val="28"/>
        </w:rPr>
        <w:t xml:space="preserve"> 01.01.20</w:t>
      </w:r>
      <w:r w:rsidR="00900EB2" w:rsidRPr="00900EB2">
        <w:rPr>
          <w:rFonts w:ascii="Times New Roman" w:hAnsi="Times New Roman" w:cs="Times New Roman"/>
          <w:sz w:val="28"/>
          <w:szCs w:val="28"/>
        </w:rPr>
        <w:t>23</w:t>
      </w:r>
      <w:r w:rsidRPr="00900EB2">
        <w:rPr>
          <w:rFonts w:ascii="Times New Roman" w:hAnsi="Times New Roman" w:cs="Times New Roman"/>
          <w:sz w:val="28"/>
          <w:szCs w:val="28"/>
        </w:rPr>
        <w:t xml:space="preserve"> г. составляет</w:t>
      </w:r>
      <w:r w:rsidR="00345F72" w:rsidRPr="00900EB2">
        <w:rPr>
          <w:rFonts w:ascii="Times New Roman" w:hAnsi="Times New Roman" w:cs="Times New Roman"/>
          <w:sz w:val="28"/>
          <w:szCs w:val="28"/>
        </w:rPr>
        <w:t xml:space="preserve"> 1</w:t>
      </w:r>
      <w:r w:rsidR="00900EB2" w:rsidRPr="00900EB2">
        <w:rPr>
          <w:rFonts w:ascii="Times New Roman" w:hAnsi="Times New Roman" w:cs="Times New Roman"/>
          <w:sz w:val="28"/>
          <w:szCs w:val="28"/>
        </w:rPr>
        <w:t>5</w:t>
      </w:r>
      <w:r w:rsidR="00345F72" w:rsidRPr="00900EB2">
        <w:rPr>
          <w:rFonts w:ascii="Times New Roman" w:hAnsi="Times New Roman" w:cs="Times New Roman"/>
          <w:sz w:val="28"/>
          <w:szCs w:val="28"/>
        </w:rPr>
        <w:t>4</w:t>
      </w:r>
      <w:r w:rsidR="00900EB2" w:rsidRPr="00900EB2">
        <w:rPr>
          <w:rFonts w:ascii="Times New Roman" w:hAnsi="Times New Roman" w:cs="Times New Roman"/>
          <w:sz w:val="28"/>
          <w:szCs w:val="28"/>
        </w:rPr>
        <w:t>3,2 тыс. рублей.</w:t>
      </w:r>
      <w:r w:rsidR="00900EB2">
        <w:rPr>
          <w:rFonts w:ascii="Times New Roman" w:hAnsi="Times New Roman" w:cs="Times New Roman"/>
          <w:sz w:val="28"/>
          <w:szCs w:val="28"/>
        </w:rPr>
        <w:t xml:space="preserve"> </w:t>
      </w:r>
      <w:r w:rsidR="00345F72" w:rsidRPr="00900EB2">
        <w:rPr>
          <w:rFonts w:ascii="Times New Roman" w:hAnsi="Times New Roman" w:cs="Times New Roman"/>
          <w:sz w:val="28"/>
          <w:szCs w:val="28"/>
        </w:rPr>
        <w:t>В</w:t>
      </w:r>
      <w:r w:rsidR="00345F72" w:rsidRPr="00DB11EE">
        <w:rPr>
          <w:rFonts w:ascii="Times New Roman" w:hAnsi="Times New Roman" w:cs="Times New Roman"/>
          <w:sz w:val="28"/>
          <w:szCs w:val="28"/>
        </w:rPr>
        <w:t xml:space="preserve"> результате работы М</w:t>
      </w:r>
      <w:r w:rsidRPr="00DB11EE">
        <w:rPr>
          <w:rFonts w:ascii="Times New Roman" w:hAnsi="Times New Roman" w:cs="Times New Roman"/>
          <w:sz w:val="28"/>
          <w:szCs w:val="28"/>
        </w:rPr>
        <w:t>ежведомственной  комиссии по увеличению доходов бюджета поступило имущественных налогов в бюджет поселения за 20</w:t>
      </w:r>
      <w:r w:rsidR="00DB11EE" w:rsidRPr="00DB11EE">
        <w:rPr>
          <w:rFonts w:ascii="Times New Roman" w:hAnsi="Times New Roman" w:cs="Times New Roman"/>
          <w:sz w:val="28"/>
          <w:szCs w:val="28"/>
        </w:rPr>
        <w:t>21</w:t>
      </w:r>
      <w:r w:rsidRPr="00DB11EE">
        <w:rPr>
          <w:rFonts w:ascii="Times New Roman" w:hAnsi="Times New Roman" w:cs="Times New Roman"/>
          <w:sz w:val="28"/>
          <w:szCs w:val="28"/>
        </w:rPr>
        <w:t xml:space="preserve"> год 2</w:t>
      </w:r>
      <w:r w:rsidR="00DB11EE" w:rsidRPr="00DB11EE">
        <w:rPr>
          <w:rFonts w:ascii="Times New Roman" w:hAnsi="Times New Roman" w:cs="Times New Roman"/>
          <w:sz w:val="28"/>
          <w:szCs w:val="28"/>
        </w:rPr>
        <w:t>150</w:t>
      </w:r>
      <w:r w:rsidRPr="00DB11EE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631194" w:rsidRDefault="00631194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43B11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2.М</w:t>
      </w:r>
      <w:r w:rsidRPr="005F1239">
        <w:rPr>
          <w:rFonts w:ascii="Times New Roman" w:hAnsi="Times New Roman" w:cs="Times New Roman"/>
          <w:b/>
          <w:bCs/>
          <w:sz w:val="28"/>
          <w:szCs w:val="28"/>
        </w:rPr>
        <w:t>О «Большеключищенское сельское поселение»</w:t>
      </w:r>
    </w:p>
    <w:p w:rsidR="00E43B11" w:rsidRPr="005F1239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43B11" w:rsidRPr="00C95AA0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5A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поступления налоговых и неналоговых 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оходов  МО «Большеключищенское сельское </w:t>
      </w:r>
      <w:r w:rsidRPr="00C95A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поселение»</w:t>
      </w:r>
    </w:p>
    <w:p w:rsidR="00E43B11" w:rsidRDefault="00E43B11" w:rsidP="00BD783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F1239">
        <w:rPr>
          <w:rFonts w:ascii="Times New Roman" w:hAnsi="Times New Roman" w:cs="Times New Roman"/>
          <w:sz w:val="24"/>
          <w:szCs w:val="24"/>
        </w:rPr>
        <w:t>тыс. 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3"/>
        <w:gridCol w:w="1125"/>
        <w:gridCol w:w="1124"/>
        <w:gridCol w:w="1124"/>
        <w:gridCol w:w="1124"/>
        <w:gridCol w:w="1091"/>
      </w:tblGrid>
      <w:tr w:rsidR="00F564FF" w:rsidRPr="00637D29">
        <w:tc>
          <w:tcPr>
            <w:tcW w:w="3936" w:type="dxa"/>
          </w:tcPr>
          <w:p w:rsidR="00F564FF" w:rsidRPr="00637D29" w:rsidRDefault="00F564FF" w:rsidP="00F5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564FF" w:rsidRPr="00637D29" w:rsidRDefault="00F564FF" w:rsidP="00F5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1134" w:type="dxa"/>
          </w:tcPr>
          <w:p w:rsidR="00F564FF" w:rsidRPr="00B7773D" w:rsidRDefault="00F564FF" w:rsidP="00F5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564FF" w:rsidRPr="00B7773D" w:rsidRDefault="00F564FF" w:rsidP="00F5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564FF" w:rsidRPr="00B7773D" w:rsidRDefault="00F564FF" w:rsidP="00F5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564FF" w:rsidRPr="00B7773D" w:rsidRDefault="00F564FF" w:rsidP="00F5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9" w:type="dxa"/>
          </w:tcPr>
          <w:p w:rsidR="00F564FF" w:rsidRPr="00B7773D" w:rsidRDefault="00F564FF" w:rsidP="00F5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43B11" w:rsidRPr="00637D29">
        <w:tc>
          <w:tcPr>
            <w:tcW w:w="3936" w:type="dxa"/>
          </w:tcPr>
          <w:p w:rsidR="00E43B11" w:rsidRPr="00637D29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E43B11" w:rsidRPr="00637D29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1620,8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1625,3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2043,0</w:t>
            </w:r>
          </w:p>
        </w:tc>
        <w:tc>
          <w:tcPr>
            <w:tcW w:w="1134" w:type="dxa"/>
          </w:tcPr>
          <w:p w:rsidR="00E43B11" w:rsidRPr="00637D29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2075,1</w:t>
            </w:r>
          </w:p>
        </w:tc>
        <w:tc>
          <w:tcPr>
            <w:tcW w:w="1099" w:type="dxa"/>
          </w:tcPr>
          <w:p w:rsidR="00E43B11" w:rsidRPr="00637D29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2599,9</w:t>
            </w:r>
          </w:p>
        </w:tc>
      </w:tr>
      <w:tr w:rsidR="00E43B11" w:rsidRPr="00637D29">
        <w:tc>
          <w:tcPr>
            <w:tcW w:w="3936" w:type="dxa"/>
          </w:tcPr>
          <w:p w:rsidR="00E43B11" w:rsidRPr="00637D29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Единый сельхозналог</w:t>
            </w:r>
          </w:p>
        </w:tc>
        <w:tc>
          <w:tcPr>
            <w:tcW w:w="1134" w:type="dxa"/>
          </w:tcPr>
          <w:p w:rsidR="00E43B11" w:rsidRPr="00637D29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408,7</w:t>
            </w:r>
          </w:p>
        </w:tc>
        <w:tc>
          <w:tcPr>
            <w:tcW w:w="1134" w:type="dxa"/>
          </w:tcPr>
          <w:p w:rsidR="00E43B11" w:rsidRPr="00637D29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1099" w:type="dxa"/>
          </w:tcPr>
          <w:p w:rsidR="00E43B11" w:rsidRPr="00637D29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E43B11" w:rsidRPr="00637D29">
        <w:tc>
          <w:tcPr>
            <w:tcW w:w="3936" w:type="dxa"/>
          </w:tcPr>
          <w:p w:rsidR="00E43B11" w:rsidRPr="00637D29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E43B11" w:rsidRPr="00637D29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1010,0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1443,6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1727,5</w:t>
            </w:r>
          </w:p>
        </w:tc>
        <w:tc>
          <w:tcPr>
            <w:tcW w:w="1099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2149,1</w:t>
            </w:r>
          </w:p>
        </w:tc>
      </w:tr>
      <w:tr w:rsidR="00E43B11" w:rsidRPr="00637D29">
        <w:tc>
          <w:tcPr>
            <w:tcW w:w="3936" w:type="dxa"/>
          </w:tcPr>
          <w:p w:rsidR="00E43B11" w:rsidRPr="00637D29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E43B11" w:rsidRPr="00637D29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3908,1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3887,4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3213,3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3304,1</w:t>
            </w:r>
          </w:p>
        </w:tc>
        <w:tc>
          <w:tcPr>
            <w:tcW w:w="1099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2795,3</w:t>
            </w:r>
          </w:p>
        </w:tc>
      </w:tr>
      <w:tr w:rsidR="00E43B11" w:rsidRPr="00637D29">
        <w:tc>
          <w:tcPr>
            <w:tcW w:w="3936" w:type="dxa"/>
          </w:tcPr>
          <w:p w:rsidR="00E43B11" w:rsidRPr="00637D29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134" w:type="dxa"/>
          </w:tcPr>
          <w:p w:rsidR="00E43B11" w:rsidRPr="00637D29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99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B11" w:rsidRPr="00637D29">
        <w:tc>
          <w:tcPr>
            <w:tcW w:w="3936" w:type="dxa"/>
          </w:tcPr>
          <w:p w:rsidR="00E43B11" w:rsidRPr="00637D29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134" w:type="dxa"/>
          </w:tcPr>
          <w:p w:rsidR="00E43B11" w:rsidRPr="00637D29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1099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E43B11" w:rsidRPr="00637D29">
        <w:tc>
          <w:tcPr>
            <w:tcW w:w="3936" w:type="dxa"/>
          </w:tcPr>
          <w:p w:rsidR="00E43B11" w:rsidRPr="00637D29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E43B11" w:rsidRPr="00637D29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1099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43B11" w:rsidRPr="00637D29">
        <w:tc>
          <w:tcPr>
            <w:tcW w:w="3936" w:type="dxa"/>
          </w:tcPr>
          <w:p w:rsidR="00E43B11" w:rsidRPr="00637D29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34" w:type="dxa"/>
          </w:tcPr>
          <w:p w:rsidR="00E43B11" w:rsidRPr="00637D29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-11,7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99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B11" w:rsidRPr="00637D29">
        <w:tc>
          <w:tcPr>
            <w:tcW w:w="3936" w:type="dxa"/>
          </w:tcPr>
          <w:p w:rsidR="00E43B11" w:rsidRPr="00637D29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E43B11" w:rsidRPr="00637D29" w:rsidRDefault="00F564FF" w:rsidP="00BD7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6636,1</w:t>
            </w:r>
          </w:p>
        </w:tc>
        <w:tc>
          <w:tcPr>
            <w:tcW w:w="1134" w:type="dxa"/>
          </w:tcPr>
          <w:p w:rsidR="00E43B11" w:rsidRPr="00637D29" w:rsidRDefault="00835510" w:rsidP="00BD7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7000,3</w:t>
            </w:r>
          </w:p>
        </w:tc>
        <w:tc>
          <w:tcPr>
            <w:tcW w:w="1134" w:type="dxa"/>
          </w:tcPr>
          <w:p w:rsidR="00E43B11" w:rsidRPr="00637D29" w:rsidRDefault="00835510" w:rsidP="00BD7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7187,8</w:t>
            </w:r>
          </w:p>
        </w:tc>
        <w:tc>
          <w:tcPr>
            <w:tcW w:w="1134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7914,3</w:t>
            </w:r>
          </w:p>
        </w:tc>
        <w:tc>
          <w:tcPr>
            <w:tcW w:w="1099" w:type="dxa"/>
          </w:tcPr>
          <w:p w:rsidR="00E43B11" w:rsidRPr="00637D29" w:rsidRDefault="002D03F3" w:rsidP="00BD7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7868,5</w:t>
            </w:r>
          </w:p>
        </w:tc>
      </w:tr>
    </w:tbl>
    <w:p w:rsidR="00F578E6" w:rsidRDefault="00F578E6" w:rsidP="00F57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D">
        <w:rPr>
          <w:rFonts w:ascii="Times New Roman" w:hAnsi="Times New Roman" w:cs="Times New Roman"/>
          <w:sz w:val="28"/>
          <w:szCs w:val="28"/>
        </w:rPr>
        <w:t>Из анализа таблицы следует, что поступление налог</w:t>
      </w:r>
      <w:r>
        <w:rPr>
          <w:rFonts w:ascii="Times New Roman" w:hAnsi="Times New Roman" w:cs="Times New Roman"/>
          <w:sz w:val="28"/>
          <w:szCs w:val="28"/>
        </w:rPr>
        <w:t>овых и неналоговых доходов в 2022</w:t>
      </w:r>
      <w:r w:rsidRPr="00B7773D">
        <w:rPr>
          <w:rFonts w:ascii="Times New Roman" w:hAnsi="Times New Roman" w:cs="Times New Roman"/>
          <w:sz w:val="28"/>
          <w:szCs w:val="28"/>
        </w:rPr>
        <w:t xml:space="preserve"> году увеличилось относительно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773D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18,6</w:t>
      </w:r>
      <w:r w:rsidRPr="00B7773D">
        <w:rPr>
          <w:rFonts w:ascii="Times New Roman" w:hAnsi="Times New Roman" w:cs="Times New Roman"/>
          <w:sz w:val="28"/>
          <w:szCs w:val="28"/>
        </w:rPr>
        <w:t xml:space="preserve">%, </w:t>
      </w:r>
      <w:r w:rsidRPr="00B7773D">
        <w:rPr>
          <w:rFonts w:ascii="Times New Roman" w:hAnsi="Times New Roman" w:cs="Times New Roman"/>
          <w:sz w:val="28"/>
          <w:szCs w:val="28"/>
        </w:rPr>
        <w:lastRenderedPageBreak/>
        <w:t>относительно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773D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12,4</w:t>
      </w:r>
      <w:r w:rsidRPr="00B7773D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относительно 2020 года на 9,5%, уменьшилось относительно 2021</w:t>
      </w:r>
      <w:r w:rsidRPr="00B7773D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0,6</w:t>
      </w:r>
      <w:r w:rsidRPr="00B7773D">
        <w:rPr>
          <w:rFonts w:ascii="Times New Roman" w:hAnsi="Times New Roman" w:cs="Times New Roman"/>
          <w:sz w:val="28"/>
          <w:szCs w:val="28"/>
        </w:rPr>
        <w:t>%.</w:t>
      </w:r>
    </w:p>
    <w:p w:rsidR="004D15FD" w:rsidRPr="00C505D5" w:rsidRDefault="004D15FD" w:rsidP="004D1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5D5">
        <w:rPr>
          <w:rFonts w:ascii="Times New Roman" w:hAnsi="Times New Roman" w:cs="Times New Roman"/>
          <w:sz w:val="28"/>
          <w:szCs w:val="28"/>
        </w:rPr>
        <w:t>В структуре налоговых и неналоговых доходов д</w:t>
      </w:r>
      <w:r w:rsidRPr="00C505D5">
        <w:rPr>
          <w:rFonts w:ascii="Times New Roman" w:hAnsi="Times New Roman" w:cs="Times New Roman"/>
          <w:b/>
          <w:bCs/>
          <w:sz w:val="28"/>
          <w:szCs w:val="28"/>
        </w:rPr>
        <w:t>оля налога на имущество физических лиц</w:t>
      </w:r>
      <w:r w:rsidRPr="00C505D5">
        <w:rPr>
          <w:rFonts w:ascii="Times New Roman" w:hAnsi="Times New Roman" w:cs="Times New Roman"/>
          <w:sz w:val="28"/>
          <w:szCs w:val="28"/>
        </w:rPr>
        <w:t xml:space="preserve"> составила: в 201</w:t>
      </w:r>
      <w:r w:rsidR="009C166D" w:rsidRPr="00C505D5">
        <w:rPr>
          <w:rFonts w:ascii="Times New Roman" w:hAnsi="Times New Roman" w:cs="Times New Roman"/>
          <w:sz w:val="28"/>
          <w:szCs w:val="28"/>
        </w:rPr>
        <w:t>8</w:t>
      </w:r>
      <w:r w:rsidR="00553757" w:rsidRPr="00C505D5">
        <w:rPr>
          <w:rFonts w:ascii="Times New Roman" w:hAnsi="Times New Roman" w:cs="Times New Roman"/>
          <w:sz w:val="28"/>
          <w:szCs w:val="28"/>
        </w:rPr>
        <w:t xml:space="preserve"> </w:t>
      </w:r>
      <w:r w:rsidRPr="00C505D5">
        <w:rPr>
          <w:rFonts w:ascii="Times New Roman" w:hAnsi="Times New Roman" w:cs="Times New Roman"/>
          <w:sz w:val="28"/>
          <w:szCs w:val="28"/>
        </w:rPr>
        <w:t xml:space="preserve">году </w:t>
      </w:r>
      <w:r w:rsidR="009C166D" w:rsidRPr="00C505D5">
        <w:rPr>
          <w:rFonts w:ascii="Times New Roman" w:hAnsi="Times New Roman" w:cs="Times New Roman"/>
          <w:sz w:val="28"/>
          <w:szCs w:val="28"/>
        </w:rPr>
        <w:t>–</w:t>
      </w:r>
      <w:r w:rsidRPr="00C505D5">
        <w:rPr>
          <w:rFonts w:ascii="Times New Roman" w:hAnsi="Times New Roman" w:cs="Times New Roman"/>
          <w:sz w:val="28"/>
          <w:szCs w:val="28"/>
        </w:rPr>
        <w:t xml:space="preserve"> </w:t>
      </w:r>
      <w:r w:rsidR="009C166D" w:rsidRPr="00C505D5">
        <w:rPr>
          <w:rFonts w:ascii="Times New Roman" w:hAnsi="Times New Roman" w:cs="Times New Roman"/>
          <w:sz w:val="28"/>
          <w:szCs w:val="28"/>
        </w:rPr>
        <w:t>0,15</w:t>
      </w:r>
      <w:r w:rsidRPr="00C505D5">
        <w:rPr>
          <w:rFonts w:ascii="Times New Roman" w:hAnsi="Times New Roman" w:cs="Times New Roman"/>
          <w:sz w:val="28"/>
          <w:szCs w:val="28"/>
        </w:rPr>
        <w:t>; в 20</w:t>
      </w:r>
      <w:r w:rsidR="00BB74F4" w:rsidRPr="00C505D5">
        <w:rPr>
          <w:rFonts w:ascii="Times New Roman" w:hAnsi="Times New Roman" w:cs="Times New Roman"/>
          <w:sz w:val="28"/>
          <w:szCs w:val="28"/>
        </w:rPr>
        <w:t>19</w:t>
      </w:r>
      <w:r w:rsidRPr="00C50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505D5" w:rsidRPr="00C505D5">
        <w:rPr>
          <w:rFonts w:ascii="Times New Roman" w:hAnsi="Times New Roman" w:cs="Times New Roman"/>
          <w:sz w:val="28"/>
          <w:szCs w:val="28"/>
        </w:rPr>
        <w:t>0,14</w:t>
      </w:r>
      <w:r w:rsidRPr="00C505D5">
        <w:rPr>
          <w:rFonts w:ascii="Times New Roman" w:hAnsi="Times New Roman" w:cs="Times New Roman"/>
          <w:sz w:val="28"/>
          <w:szCs w:val="28"/>
        </w:rPr>
        <w:t>; в 20</w:t>
      </w:r>
      <w:r w:rsidR="00C505D5" w:rsidRPr="00C505D5">
        <w:rPr>
          <w:rFonts w:ascii="Times New Roman" w:hAnsi="Times New Roman" w:cs="Times New Roman"/>
          <w:sz w:val="28"/>
          <w:szCs w:val="28"/>
        </w:rPr>
        <w:t>20</w:t>
      </w:r>
      <w:r w:rsidRPr="00C50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505D5" w:rsidRPr="00C505D5">
        <w:rPr>
          <w:rFonts w:ascii="Times New Roman" w:hAnsi="Times New Roman" w:cs="Times New Roman"/>
          <w:sz w:val="28"/>
          <w:szCs w:val="28"/>
        </w:rPr>
        <w:t>0,20;</w:t>
      </w:r>
      <w:r w:rsidRPr="00C505D5">
        <w:rPr>
          <w:rFonts w:ascii="Times New Roman" w:hAnsi="Times New Roman" w:cs="Times New Roman"/>
          <w:sz w:val="28"/>
          <w:szCs w:val="28"/>
        </w:rPr>
        <w:t xml:space="preserve"> в 20</w:t>
      </w:r>
      <w:r w:rsidR="00C505D5" w:rsidRPr="00C505D5">
        <w:rPr>
          <w:rFonts w:ascii="Times New Roman" w:hAnsi="Times New Roman" w:cs="Times New Roman"/>
          <w:sz w:val="28"/>
          <w:szCs w:val="28"/>
        </w:rPr>
        <w:t>21</w:t>
      </w:r>
      <w:r w:rsidRPr="00C505D5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C505D5" w:rsidRPr="00C505D5">
        <w:rPr>
          <w:rFonts w:ascii="Times New Roman" w:hAnsi="Times New Roman" w:cs="Times New Roman"/>
          <w:sz w:val="28"/>
          <w:szCs w:val="28"/>
        </w:rPr>
        <w:t>0,21</w:t>
      </w:r>
      <w:r w:rsidRPr="00C505D5">
        <w:rPr>
          <w:rFonts w:ascii="Times New Roman" w:hAnsi="Times New Roman" w:cs="Times New Roman"/>
          <w:sz w:val="28"/>
          <w:szCs w:val="28"/>
        </w:rPr>
        <w:t>; в 20</w:t>
      </w:r>
      <w:r w:rsidR="00C505D5" w:rsidRPr="00C505D5">
        <w:rPr>
          <w:rFonts w:ascii="Times New Roman" w:hAnsi="Times New Roman" w:cs="Times New Roman"/>
          <w:sz w:val="28"/>
          <w:szCs w:val="28"/>
        </w:rPr>
        <w:t>22</w:t>
      </w:r>
      <w:r w:rsidRPr="00C505D5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C505D5" w:rsidRPr="00C505D5">
        <w:rPr>
          <w:rFonts w:ascii="Times New Roman" w:hAnsi="Times New Roman" w:cs="Times New Roman"/>
          <w:sz w:val="28"/>
          <w:szCs w:val="28"/>
        </w:rPr>
        <w:t>0,27;</w:t>
      </w:r>
    </w:p>
    <w:p w:rsidR="006E4D6A" w:rsidRPr="009021F5" w:rsidRDefault="00E43B11" w:rsidP="006E4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1F5">
        <w:rPr>
          <w:rFonts w:ascii="Times New Roman" w:hAnsi="Times New Roman" w:cs="Times New Roman"/>
          <w:sz w:val="28"/>
          <w:szCs w:val="28"/>
        </w:rPr>
        <w:t>Налог на имущество физических лиц в анализируемом периоде начислялся на основании решения Совета депутатов МО «Большеключищенское сельско</w:t>
      </w:r>
      <w:r w:rsidR="00BE2752" w:rsidRPr="009021F5">
        <w:rPr>
          <w:rFonts w:ascii="Times New Roman" w:hAnsi="Times New Roman" w:cs="Times New Roman"/>
          <w:sz w:val="28"/>
          <w:szCs w:val="28"/>
        </w:rPr>
        <w:t xml:space="preserve">е  поселение» </w:t>
      </w:r>
      <w:r w:rsidR="00CD4823" w:rsidRPr="009021F5">
        <w:rPr>
          <w:rFonts w:ascii="Times New Roman" w:hAnsi="Times New Roman" w:cs="Times New Roman"/>
          <w:sz w:val="28"/>
          <w:szCs w:val="28"/>
        </w:rPr>
        <w:t>от</w:t>
      </w:r>
      <w:r w:rsidRPr="009021F5">
        <w:rPr>
          <w:rFonts w:ascii="Times New Roman" w:hAnsi="Times New Roman" w:cs="Times New Roman"/>
          <w:sz w:val="28"/>
          <w:szCs w:val="28"/>
        </w:rPr>
        <w:t xml:space="preserve"> </w:t>
      </w:r>
      <w:r w:rsidR="006E4D6A">
        <w:rPr>
          <w:rFonts w:ascii="Times New Roman" w:hAnsi="Times New Roman" w:cs="Times New Roman"/>
          <w:sz w:val="28"/>
          <w:szCs w:val="28"/>
        </w:rPr>
        <w:t>24.11.2017 №9/24</w:t>
      </w:r>
      <w:r w:rsidR="00CD4823" w:rsidRPr="009021F5">
        <w:rPr>
          <w:rFonts w:ascii="Times New Roman" w:hAnsi="Times New Roman" w:cs="Times New Roman"/>
          <w:sz w:val="28"/>
          <w:szCs w:val="28"/>
        </w:rPr>
        <w:t xml:space="preserve">, от </w:t>
      </w:r>
      <w:r w:rsidR="006E4D6A">
        <w:rPr>
          <w:rFonts w:ascii="Times New Roman" w:hAnsi="Times New Roman" w:cs="Times New Roman"/>
          <w:sz w:val="28"/>
          <w:szCs w:val="28"/>
        </w:rPr>
        <w:t>12.10.2018 №13/28, от 21.12.2018 №15/42, от 25.12.2019 №10/43, от 02.08.2022 №4/14, от 14.12.2022 №7/22</w:t>
      </w:r>
    </w:p>
    <w:p w:rsidR="00E43B11" w:rsidRPr="00C06202" w:rsidRDefault="006E4D6A" w:rsidP="00C0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от 14.12.2022 г. №7/22 предоставлены льготы гражданам, принимающим участие в проведении в специальной военной операции, а также членов их семей. </w:t>
      </w:r>
    </w:p>
    <w:p w:rsidR="00E43B11" w:rsidRPr="00ED5233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233">
        <w:rPr>
          <w:rFonts w:ascii="Times New Roman" w:hAnsi="Times New Roman" w:cs="Times New Roman"/>
          <w:sz w:val="28"/>
          <w:szCs w:val="28"/>
        </w:rPr>
        <w:t>По данным МО «Большеключищенское сельское поселение» по состоянию на 01.01.20</w:t>
      </w:r>
      <w:r w:rsidR="00ED5233" w:rsidRPr="00ED5233">
        <w:rPr>
          <w:rFonts w:ascii="Times New Roman" w:hAnsi="Times New Roman" w:cs="Times New Roman"/>
          <w:sz w:val="28"/>
          <w:szCs w:val="28"/>
        </w:rPr>
        <w:t>22</w:t>
      </w:r>
      <w:r w:rsidRPr="00ED5233">
        <w:rPr>
          <w:rFonts w:ascii="Times New Roman" w:hAnsi="Times New Roman" w:cs="Times New Roman"/>
          <w:sz w:val="28"/>
          <w:szCs w:val="28"/>
        </w:rPr>
        <w:t xml:space="preserve"> года  общее количество зданий в  поселении составляет </w:t>
      </w:r>
      <w:r w:rsidR="00ED5233" w:rsidRPr="00ED5233">
        <w:rPr>
          <w:rFonts w:ascii="Times New Roman" w:hAnsi="Times New Roman" w:cs="Times New Roman"/>
          <w:sz w:val="28"/>
          <w:szCs w:val="28"/>
        </w:rPr>
        <w:t>2506</w:t>
      </w:r>
      <w:r w:rsidRPr="00ED5233">
        <w:rPr>
          <w:rFonts w:ascii="Times New Roman" w:hAnsi="Times New Roman" w:cs="Times New Roman"/>
          <w:sz w:val="28"/>
          <w:szCs w:val="28"/>
        </w:rPr>
        <w:t>.</w:t>
      </w:r>
    </w:p>
    <w:p w:rsidR="00E43B11" w:rsidRPr="00B229F3" w:rsidRDefault="00B229F3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3">
        <w:rPr>
          <w:rFonts w:ascii="Times New Roman" w:hAnsi="Times New Roman" w:cs="Times New Roman"/>
          <w:sz w:val="28"/>
          <w:szCs w:val="28"/>
        </w:rPr>
        <w:t>73,5</w:t>
      </w:r>
      <w:r w:rsidR="00E43B11" w:rsidRPr="00B229F3">
        <w:rPr>
          <w:rFonts w:ascii="Times New Roman" w:hAnsi="Times New Roman" w:cs="Times New Roman"/>
          <w:sz w:val="28"/>
          <w:szCs w:val="28"/>
        </w:rPr>
        <w:t>% зданий  поставлены на учет в Росреестре от общего количества зданий в поселении.</w:t>
      </w:r>
    </w:p>
    <w:p w:rsidR="00E43B11" w:rsidRPr="00B229F3" w:rsidRDefault="00B229F3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3">
        <w:rPr>
          <w:rFonts w:ascii="Times New Roman" w:hAnsi="Times New Roman" w:cs="Times New Roman"/>
          <w:sz w:val="28"/>
          <w:szCs w:val="28"/>
        </w:rPr>
        <w:t>6</w:t>
      </w:r>
      <w:r w:rsidR="00E43B11" w:rsidRPr="00B229F3">
        <w:rPr>
          <w:rFonts w:ascii="Times New Roman" w:hAnsi="Times New Roman" w:cs="Times New Roman"/>
          <w:sz w:val="28"/>
          <w:szCs w:val="28"/>
        </w:rPr>
        <w:t>,5% зданий, в которых никто не проживает.</w:t>
      </w:r>
    </w:p>
    <w:p w:rsidR="00E43B11" w:rsidRPr="00B229F3" w:rsidRDefault="00B229F3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3">
        <w:rPr>
          <w:rFonts w:ascii="Times New Roman" w:hAnsi="Times New Roman" w:cs="Times New Roman"/>
          <w:sz w:val="28"/>
          <w:szCs w:val="28"/>
        </w:rPr>
        <w:t>84,5</w:t>
      </w:r>
      <w:r w:rsidR="00E43B11" w:rsidRPr="00B229F3">
        <w:rPr>
          <w:rFonts w:ascii="Times New Roman" w:hAnsi="Times New Roman" w:cs="Times New Roman"/>
          <w:sz w:val="28"/>
          <w:szCs w:val="28"/>
        </w:rPr>
        <w:t xml:space="preserve"> % зданий, используемых в качестве жилого дома или дачи, которые поставлены на учет в Росреестре.</w:t>
      </w:r>
    </w:p>
    <w:p w:rsidR="00EB0E8F" w:rsidRPr="00B229F3" w:rsidRDefault="00EB0E8F" w:rsidP="00EB0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3">
        <w:rPr>
          <w:rFonts w:ascii="Times New Roman" w:hAnsi="Times New Roman" w:cs="Times New Roman"/>
          <w:sz w:val="28"/>
          <w:szCs w:val="28"/>
        </w:rPr>
        <w:t>Из предоставленных данных следует, что в поселении имеются резервы по увеличению налоговой базы по данному налогу в связи с 100% постановкой на учет в Росреестре зданий, жилых домов, дач.</w:t>
      </w:r>
    </w:p>
    <w:p w:rsidR="00E43B11" w:rsidRPr="0053620A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620A">
        <w:rPr>
          <w:rFonts w:ascii="Times New Roman" w:hAnsi="Times New Roman" w:cs="Times New Roman"/>
          <w:sz w:val="28"/>
          <w:szCs w:val="28"/>
        </w:rPr>
        <w:t>Задолженность по налогу на имущество физических лиц по состоянию на 01.01.20</w:t>
      </w:r>
      <w:r w:rsidR="0053620A" w:rsidRPr="0053620A">
        <w:rPr>
          <w:rFonts w:ascii="Times New Roman" w:hAnsi="Times New Roman" w:cs="Times New Roman"/>
          <w:sz w:val="28"/>
          <w:szCs w:val="28"/>
        </w:rPr>
        <w:t>23</w:t>
      </w:r>
      <w:r w:rsidRPr="0053620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53620A" w:rsidRPr="0053620A">
        <w:rPr>
          <w:rFonts w:ascii="Times New Roman" w:hAnsi="Times New Roman" w:cs="Times New Roman"/>
          <w:sz w:val="28"/>
          <w:szCs w:val="28"/>
        </w:rPr>
        <w:t>8</w:t>
      </w:r>
      <w:r w:rsidRPr="0053620A">
        <w:rPr>
          <w:rFonts w:ascii="Times New Roman" w:hAnsi="Times New Roman" w:cs="Times New Roman"/>
          <w:sz w:val="28"/>
          <w:szCs w:val="28"/>
        </w:rPr>
        <w:t>82,0 тыс. рублей.</w:t>
      </w:r>
    </w:p>
    <w:p w:rsidR="00E43B11" w:rsidRPr="004C6972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972">
        <w:rPr>
          <w:rFonts w:ascii="Times New Roman" w:hAnsi="Times New Roman" w:cs="Times New Roman"/>
          <w:sz w:val="28"/>
          <w:szCs w:val="28"/>
        </w:rPr>
        <w:t xml:space="preserve">Доля  поступления </w:t>
      </w:r>
      <w:r w:rsidRPr="004C6972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  <w:r w:rsidR="000C6ABA" w:rsidRPr="004C6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6972">
        <w:rPr>
          <w:rFonts w:ascii="Times New Roman" w:hAnsi="Times New Roman" w:cs="Times New Roman"/>
          <w:sz w:val="28"/>
          <w:szCs w:val="28"/>
        </w:rPr>
        <w:t>в общей сумме налоговых и неналоговых доходов составила: в 20</w:t>
      </w:r>
      <w:r w:rsidR="004257BA" w:rsidRPr="004C6972">
        <w:rPr>
          <w:rFonts w:ascii="Times New Roman" w:hAnsi="Times New Roman" w:cs="Times New Roman"/>
          <w:sz w:val="28"/>
          <w:szCs w:val="28"/>
        </w:rPr>
        <w:t>18</w:t>
      </w:r>
      <w:r w:rsidRPr="004C6972">
        <w:rPr>
          <w:rFonts w:ascii="Times New Roman" w:hAnsi="Times New Roman" w:cs="Times New Roman"/>
          <w:sz w:val="28"/>
          <w:szCs w:val="28"/>
        </w:rPr>
        <w:t xml:space="preserve"> году - 0,</w:t>
      </w:r>
      <w:r w:rsidR="004257BA" w:rsidRPr="004C6972">
        <w:rPr>
          <w:rFonts w:ascii="Times New Roman" w:hAnsi="Times New Roman" w:cs="Times New Roman"/>
          <w:sz w:val="28"/>
          <w:szCs w:val="28"/>
        </w:rPr>
        <w:t>15</w:t>
      </w:r>
      <w:r w:rsidRPr="004C6972">
        <w:rPr>
          <w:rFonts w:ascii="Times New Roman" w:hAnsi="Times New Roman" w:cs="Times New Roman"/>
          <w:sz w:val="28"/>
          <w:szCs w:val="28"/>
        </w:rPr>
        <w:t>; в 201</w:t>
      </w:r>
      <w:r w:rsidR="004257BA" w:rsidRPr="004C6972">
        <w:rPr>
          <w:rFonts w:ascii="Times New Roman" w:hAnsi="Times New Roman" w:cs="Times New Roman"/>
          <w:sz w:val="28"/>
          <w:szCs w:val="28"/>
        </w:rPr>
        <w:t>9</w:t>
      </w:r>
      <w:r w:rsidRPr="004C6972">
        <w:rPr>
          <w:rFonts w:ascii="Times New Roman" w:hAnsi="Times New Roman" w:cs="Times New Roman"/>
          <w:sz w:val="28"/>
          <w:szCs w:val="28"/>
        </w:rPr>
        <w:t xml:space="preserve"> году – 0,</w:t>
      </w:r>
      <w:r w:rsidR="004257BA" w:rsidRPr="004C6972">
        <w:rPr>
          <w:rFonts w:ascii="Times New Roman" w:hAnsi="Times New Roman" w:cs="Times New Roman"/>
          <w:sz w:val="28"/>
          <w:szCs w:val="28"/>
        </w:rPr>
        <w:t>14</w:t>
      </w:r>
      <w:r w:rsidRPr="004C6972">
        <w:rPr>
          <w:rFonts w:ascii="Times New Roman" w:hAnsi="Times New Roman" w:cs="Times New Roman"/>
          <w:sz w:val="28"/>
          <w:szCs w:val="28"/>
        </w:rPr>
        <w:t>; в 20</w:t>
      </w:r>
      <w:r w:rsidR="004257BA" w:rsidRPr="004C6972">
        <w:rPr>
          <w:rFonts w:ascii="Times New Roman" w:hAnsi="Times New Roman" w:cs="Times New Roman"/>
          <w:sz w:val="28"/>
          <w:szCs w:val="28"/>
        </w:rPr>
        <w:t>20</w:t>
      </w:r>
      <w:r w:rsidRPr="004C6972">
        <w:rPr>
          <w:rFonts w:ascii="Times New Roman" w:hAnsi="Times New Roman" w:cs="Times New Roman"/>
          <w:sz w:val="28"/>
          <w:szCs w:val="28"/>
        </w:rPr>
        <w:t xml:space="preserve"> году – 0,</w:t>
      </w:r>
      <w:r w:rsidR="004C6972" w:rsidRPr="004C6972">
        <w:rPr>
          <w:rFonts w:ascii="Times New Roman" w:hAnsi="Times New Roman" w:cs="Times New Roman"/>
          <w:sz w:val="28"/>
          <w:szCs w:val="28"/>
        </w:rPr>
        <w:t>20</w:t>
      </w:r>
      <w:r w:rsidRPr="004C6972">
        <w:rPr>
          <w:rFonts w:ascii="Times New Roman" w:hAnsi="Times New Roman" w:cs="Times New Roman"/>
          <w:sz w:val="28"/>
          <w:szCs w:val="28"/>
        </w:rPr>
        <w:t>; в 20</w:t>
      </w:r>
      <w:r w:rsidR="004C6972" w:rsidRPr="004C6972">
        <w:rPr>
          <w:rFonts w:ascii="Times New Roman" w:hAnsi="Times New Roman" w:cs="Times New Roman"/>
          <w:sz w:val="28"/>
          <w:szCs w:val="28"/>
        </w:rPr>
        <w:t>21</w:t>
      </w:r>
      <w:r w:rsidRPr="004C69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C6972" w:rsidRPr="004C6972">
        <w:rPr>
          <w:rFonts w:ascii="Times New Roman" w:hAnsi="Times New Roman" w:cs="Times New Roman"/>
          <w:sz w:val="28"/>
          <w:szCs w:val="28"/>
        </w:rPr>
        <w:t>–</w:t>
      </w:r>
      <w:r w:rsidRPr="004C6972">
        <w:rPr>
          <w:rFonts w:ascii="Times New Roman" w:hAnsi="Times New Roman" w:cs="Times New Roman"/>
          <w:sz w:val="28"/>
          <w:szCs w:val="28"/>
        </w:rPr>
        <w:t xml:space="preserve"> </w:t>
      </w:r>
      <w:r w:rsidR="004C6972" w:rsidRPr="004C6972">
        <w:rPr>
          <w:rFonts w:ascii="Times New Roman" w:hAnsi="Times New Roman" w:cs="Times New Roman"/>
          <w:sz w:val="28"/>
          <w:szCs w:val="28"/>
        </w:rPr>
        <w:t>0,21</w:t>
      </w:r>
      <w:r w:rsidRPr="004C6972">
        <w:rPr>
          <w:rFonts w:ascii="Times New Roman" w:hAnsi="Times New Roman" w:cs="Times New Roman"/>
          <w:sz w:val="28"/>
          <w:szCs w:val="28"/>
        </w:rPr>
        <w:t>; в 20</w:t>
      </w:r>
      <w:r w:rsidR="004C6972" w:rsidRPr="004C6972">
        <w:rPr>
          <w:rFonts w:ascii="Times New Roman" w:hAnsi="Times New Roman" w:cs="Times New Roman"/>
          <w:sz w:val="28"/>
          <w:szCs w:val="28"/>
        </w:rPr>
        <w:t>22</w:t>
      </w:r>
      <w:r w:rsidRPr="004C6972">
        <w:rPr>
          <w:rFonts w:ascii="Times New Roman" w:hAnsi="Times New Roman" w:cs="Times New Roman"/>
          <w:sz w:val="28"/>
          <w:szCs w:val="28"/>
        </w:rPr>
        <w:t xml:space="preserve"> году - 0,</w:t>
      </w:r>
      <w:r w:rsidR="004C6972" w:rsidRPr="004C6972">
        <w:rPr>
          <w:rFonts w:ascii="Times New Roman" w:hAnsi="Times New Roman" w:cs="Times New Roman"/>
          <w:sz w:val="28"/>
          <w:szCs w:val="28"/>
        </w:rPr>
        <w:t>27</w:t>
      </w:r>
      <w:r w:rsidRPr="004C6972">
        <w:rPr>
          <w:rFonts w:ascii="Times New Roman" w:hAnsi="Times New Roman" w:cs="Times New Roman"/>
          <w:sz w:val="28"/>
          <w:szCs w:val="28"/>
        </w:rPr>
        <w:t>.</w:t>
      </w:r>
    </w:p>
    <w:p w:rsidR="00E43B11" w:rsidRPr="003E338E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38E">
        <w:rPr>
          <w:rFonts w:ascii="Times New Roman" w:hAnsi="Times New Roman" w:cs="Times New Roman"/>
          <w:sz w:val="28"/>
          <w:szCs w:val="28"/>
        </w:rPr>
        <w:t xml:space="preserve">Из таблицы следует, что процент поступления земельного налога </w:t>
      </w:r>
      <w:r w:rsidR="005D4F35" w:rsidRPr="003E338E">
        <w:rPr>
          <w:rFonts w:ascii="Times New Roman" w:hAnsi="Times New Roman" w:cs="Times New Roman"/>
          <w:sz w:val="28"/>
          <w:szCs w:val="28"/>
        </w:rPr>
        <w:t>уменьшился</w:t>
      </w:r>
      <w:r w:rsidRPr="003E338E">
        <w:rPr>
          <w:rFonts w:ascii="Times New Roman" w:hAnsi="Times New Roman" w:cs="Times New Roman"/>
          <w:sz w:val="28"/>
          <w:szCs w:val="28"/>
        </w:rPr>
        <w:t xml:space="preserve">  в 20</w:t>
      </w:r>
      <w:r w:rsidR="005D4F35" w:rsidRPr="003E338E">
        <w:rPr>
          <w:rFonts w:ascii="Times New Roman" w:hAnsi="Times New Roman" w:cs="Times New Roman"/>
          <w:sz w:val="28"/>
          <w:szCs w:val="28"/>
        </w:rPr>
        <w:t>22</w:t>
      </w:r>
      <w:r w:rsidRPr="003E338E">
        <w:rPr>
          <w:rFonts w:ascii="Times New Roman" w:hAnsi="Times New Roman" w:cs="Times New Roman"/>
          <w:sz w:val="28"/>
          <w:szCs w:val="28"/>
        </w:rPr>
        <w:t xml:space="preserve"> году относительно 20</w:t>
      </w:r>
      <w:r w:rsidR="005D4F35" w:rsidRPr="003E338E">
        <w:rPr>
          <w:rFonts w:ascii="Times New Roman" w:hAnsi="Times New Roman" w:cs="Times New Roman"/>
          <w:sz w:val="28"/>
          <w:szCs w:val="28"/>
        </w:rPr>
        <w:t>18</w:t>
      </w:r>
      <w:r w:rsidRPr="003E338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D4F35" w:rsidRPr="003E338E">
        <w:rPr>
          <w:rFonts w:ascii="Times New Roman" w:hAnsi="Times New Roman" w:cs="Times New Roman"/>
          <w:sz w:val="28"/>
          <w:szCs w:val="28"/>
        </w:rPr>
        <w:t>39,5</w:t>
      </w:r>
      <w:r w:rsidRPr="003E338E">
        <w:rPr>
          <w:rFonts w:ascii="Times New Roman" w:hAnsi="Times New Roman" w:cs="Times New Roman"/>
          <w:sz w:val="28"/>
          <w:szCs w:val="28"/>
        </w:rPr>
        <w:t xml:space="preserve">%, относительно </w:t>
      </w:r>
      <w:r w:rsidR="005D4F35" w:rsidRPr="003E338E">
        <w:rPr>
          <w:rFonts w:ascii="Times New Roman" w:hAnsi="Times New Roman" w:cs="Times New Roman"/>
          <w:sz w:val="28"/>
          <w:szCs w:val="28"/>
        </w:rPr>
        <w:t xml:space="preserve">2019 </w:t>
      </w:r>
      <w:r w:rsidRPr="003E338E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3E338E" w:rsidRPr="003E338E">
        <w:rPr>
          <w:rFonts w:ascii="Times New Roman" w:hAnsi="Times New Roman" w:cs="Times New Roman"/>
          <w:sz w:val="28"/>
          <w:szCs w:val="28"/>
        </w:rPr>
        <w:t>39,0</w:t>
      </w:r>
      <w:r w:rsidRPr="003E338E">
        <w:rPr>
          <w:rFonts w:ascii="Times New Roman" w:hAnsi="Times New Roman" w:cs="Times New Roman"/>
          <w:sz w:val="28"/>
          <w:szCs w:val="28"/>
        </w:rPr>
        <w:t xml:space="preserve"> %,  относительно 20</w:t>
      </w:r>
      <w:r w:rsidR="003E338E" w:rsidRPr="003E338E">
        <w:rPr>
          <w:rFonts w:ascii="Times New Roman" w:hAnsi="Times New Roman" w:cs="Times New Roman"/>
          <w:sz w:val="28"/>
          <w:szCs w:val="28"/>
        </w:rPr>
        <w:t>20</w:t>
      </w:r>
      <w:r w:rsidRPr="003E338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E338E" w:rsidRPr="003E338E">
        <w:rPr>
          <w:rFonts w:ascii="Times New Roman" w:hAnsi="Times New Roman" w:cs="Times New Roman"/>
          <w:sz w:val="28"/>
          <w:szCs w:val="28"/>
        </w:rPr>
        <w:t>14,9</w:t>
      </w:r>
      <w:r w:rsidRPr="003E338E">
        <w:rPr>
          <w:rFonts w:ascii="Times New Roman" w:hAnsi="Times New Roman" w:cs="Times New Roman"/>
          <w:sz w:val="28"/>
          <w:szCs w:val="28"/>
        </w:rPr>
        <w:t>%,   относительно 20</w:t>
      </w:r>
      <w:r w:rsidR="003E338E" w:rsidRPr="003E338E">
        <w:rPr>
          <w:rFonts w:ascii="Times New Roman" w:hAnsi="Times New Roman" w:cs="Times New Roman"/>
          <w:sz w:val="28"/>
          <w:szCs w:val="28"/>
        </w:rPr>
        <w:t>21</w:t>
      </w:r>
      <w:r w:rsidRPr="003E338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E338E" w:rsidRPr="003E338E">
        <w:rPr>
          <w:rFonts w:ascii="Times New Roman" w:hAnsi="Times New Roman" w:cs="Times New Roman"/>
          <w:sz w:val="28"/>
          <w:szCs w:val="28"/>
        </w:rPr>
        <w:t>18,2</w:t>
      </w:r>
      <w:r w:rsidR="003E338E">
        <w:rPr>
          <w:rFonts w:ascii="Times New Roman" w:hAnsi="Times New Roman" w:cs="Times New Roman"/>
          <w:sz w:val="28"/>
          <w:szCs w:val="28"/>
        </w:rPr>
        <w:t>%.</w:t>
      </w:r>
    </w:p>
    <w:p w:rsidR="00E43B11" w:rsidRPr="003D5185" w:rsidRDefault="00E43B11" w:rsidP="00BD78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1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Ставка земельного налога на территории МО «Большеключищенское сельское поселение»  была определена Решени</w:t>
      </w:r>
      <w:r w:rsidR="00F41BBC" w:rsidRPr="003D51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D866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Совета Депутат</w:t>
      </w:r>
      <w:r w:rsidRPr="003D51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  от  </w:t>
      </w:r>
      <w:r w:rsidR="003D5185" w:rsidRPr="003D51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23.10.2019 №8/33</w:t>
      </w:r>
      <w:r w:rsidR="00051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3B11" w:rsidRPr="007332B6" w:rsidRDefault="00E43B11" w:rsidP="00BD78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32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размере 0,2</w:t>
      </w:r>
      <w:r w:rsidR="00051375" w:rsidRPr="007332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332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 от кадастровой стоимости в отношении земельных участков: </w:t>
      </w:r>
    </w:p>
    <w:p w:rsidR="00E43B11" w:rsidRPr="007332B6" w:rsidRDefault="00E43B11" w:rsidP="00BD78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32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занятых жилищным фондом и объектами жилищной инфраструктуры жилищно-коммунального комплекса, строительства;</w:t>
      </w:r>
    </w:p>
    <w:p w:rsidR="00E43B11" w:rsidRPr="007332B6" w:rsidRDefault="00E43B11" w:rsidP="00BD78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32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-приобретенных или представленных для ЛПХ,</w:t>
      </w:r>
      <w:r w:rsidR="00094D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2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садоводства,</w:t>
      </w:r>
      <w:r w:rsidR="00BD7839" w:rsidRPr="007332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2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огородничества, животноводства, а также дачного хозяйства;</w:t>
      </w:r>
    </w:p>
    <w:p w:rsidR="00051375" w:rsidRPr="007332B6" w:rsidRDefault="00051375" w:rsidP="00BD78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32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332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ограниченных в обороте в соответствии с законодательством РФ</w:t>
      </w:r>
      <w:r w:rsidR="00D866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предоставленных для обеспечения обороны, безопасности и таможенных нужд. </w:t>
      </w:r>
      <w:r w:rsidR="007332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3B11" w:rsidRPr="006902CB" w:rsidRDefault="00E43B11" w:rsidP="00BD78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02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902CB" w:rsidRPr="006902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0,3</w:t>
      </w:r>
      <w:r w:rsidRPr="006902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 процент</w:t>
      </w:r>
      <w:r w:rsidR="006902CB" w:rsidRPr="006902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902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кадастровой стоимости в отношении прочих</w:t>
      </w:r>
    </w:p>
    <w:p w:rsidR="00E43B11" w:rsidRPr="006902CB" w:rsidRDefault="00E43B11" w:rsidP="00BD78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02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земельных участков.</w:t>
      </w:r>
    </w:p>
    <w:p w:rsidR="000E6B69" w:rsidRDefault="000E6B69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43B11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176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1239">
        <w:rPr>
          <w:rFonts w:ascii="Times New Roman" w:hAnsi="Times New Roman" w:cs="Times New Roman"/>
          <w:b/>
          <w:bCs/>
          <w:sz w:val="28"/>
          <w:szCs w:val="28"/>
        </w:rPr>
        <w:t>МО «</w:t>
      </w:r>
      <w:r>
        <w:rPr>
          <w:rFonts w:ascii="Times New Roman" w:hAnsi="Times New Roman" w:cs="Times New Roman"/>
          <w:b/>
          <w:bCs/>
          <w:sz w:val="28"/>
          <w:szCs w:val="28"/>
        </w:rPr>
        <w:t>Зеленорощинское</w:t>
      </w:r>
      <w:r w:rsidRPr="005F123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E43B11" w:rsidRPr="005F1239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43B11" w:rsidRPr="00C95AA0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5A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поступления налоговых и неналоговых 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оходов  МО «Зеленорощинское сельское </w:t>
      </w:r>
      <w:r w:rsidRPr="00C95A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поселение»</w:t>
      </w:r>
    </w:p>
    <w:p w:rsidR="00E43B11" w:rsidRDefault="00E43B11" w:rsidP="00BD783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F1239">
        <w:rPr>
          <w:rFonts w:ascii="Times New Roman" w:hAnsi="Times New Roman" w:cs="Times New Roman"/>
          <w:sz w:val="24"/>
          <w:szCs w:val="24"/>
        </w:rPr>
        <w:t>тыс. 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3"/>
        <w:gridCol w:w="1125"/>
        <w:gridCol w:w="1124"/>
        <w:gridCol w:w="1124"/>
        <w:gridCol w:w="1124"/>
        <w:gridCol w:w="1091"/>
      </w:tblGrid>
      <w:tr w:rsidR="00C17618" w:rsidRPr="00637D29">
        <w:tc>
          <w:tcPr>
            <w:tcW w:w="3936" w:type="dxa"/>
          </w:tcPr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1134" w:type="dxa"/>
          </w:tcPr>
          <w:p w:rsidR="00C17618" w:rsidRPr="00C17618" w:rsidRDefault="00C17618" w:rsidP="00C1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1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9" w:type="dxa"/>
          </w:tcPr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17618" w:rsidRPr="00637D29">
        <w:tc>
          <w:tcPr>
            <w:tcW w:w="3936" w:type="dxa"/>
          </w:tcPr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C17618" w:rsidRPr="00C17618" w:rsidRDefault="00C17618" w:rsidP="00C1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18"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1153,0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1225,4</w:t>
            </w:r>
          </w:p>
        </w:tc>
        <w:tc>
          <w:tcPr>
            <w:tcW w:w="1134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1337,9</w:t>
            </w:r>
          </w:p>
        </w:tc>
        <w:tc>
          <w:tcPr>
            <w:tcW w:w="1099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1150,1</w:t>
            </w:r>
          </w:p>
        </w:tc>
      </w:tr>
      <w:tr w:rsidR="00C17618" w:rsidRPr="00637D29">
        <w:tc>
          <w:tcPr>
            <w:tcW w:w="3936" w:type="dxa"/>
          </w:tcPr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Единый сельхозналог</w:t>
            </w:r>
          </w:p>
        </w:tc>
        <w:tc>
          <w:tcPr>
            <w:tcW w:w="1134" w:type="dxa"/>
          </w:tcPr>
          <w:p w:rsidR="00C17618" w:rsidRPr="00C17618" w:rsidRDefault="00C17618" w:rsidP="00C1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618" w:rsidRPr="00637D29">
        <w:tc>
          <w:tcPr>
            <w:tcW w:w="3936" w:type="dxa"/>
          </w:tcPr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C17618" w:rsidRPr="00C17618" w:rsidRDefault="00C17618" w:rsidP="00C1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18">
              <w:rPr>
                <w:rFonts w:ascii="Times New Roman" w:hAnsi="Times New Roman" w:cs="Times New Roman"/>
                <w:sz w:val="24"/>
                <w:szCs w:val="24"/>
              </w:rPr>
              <w:t>341,1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520,9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662,2</w:t>
            </w:r>
          </w:p>
        </w:tc>
        <w:tc>
          <w:tcPr>
            <w:tcW w:w="1134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885,4</w:t>
            </w:r>
          </w:p>
        </w:tc>
        <w:tc>
          <w:tcPr>
            <w:tcW w:w="1099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576,7</w:t>
            </w:r>
          </w:p>
        </w:tc>
      </w:tr>
      <w:tr w:rsidR="00C17618" w:rsidRPr="00637D29">
        <w:tc>
          <w:tcPr>
            <w:tcW w:w="3936" w:type="dxa"/>
          </w:tcPr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C17618" w:rsidRPr="00C17618" w:rsidRDefault="00C17618" w:rsidP="00C1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18">
              <w:rPr>
                <w:rFonts w:ascii="Times New Roman" w:hAnsi="Times New Roman" w:cs="Times New Roman"/>
                <w:sz w:val="24"/>
                <w:szCs w:val="24"/>
              </w:rPr>
              <w:t>1032,6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1853,8</w:t>
            </w:r>
          </w:p>
        </w:tc>
        <w:tc>
          <w:tcPr>
            <w:tcW w:w="1134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969,8</w:t>
            </w:r>
          </w:p>
        </w:tc>
        <w:tc>
          <w:tcPr>
            <w:tcW w:w="1099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1039,0</w:t>
            </w:r>
          </w:p>
        </w:tc>
      </w:tr>
      <w:tr w:rsidR="00C17618" w:rsidRPr="00637D29">
        <w:tc>
          <w:tcPr>
            <w:tcW w:w="3936" w:type="dxa"/>
          </w:tcPr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134" w:type="dxa"/>
          </w:tcPr>
          <w:p w:rsidR="00C17618" w:rsidRPr="00C17618" w:rsidRDefault="00C17618" w:rsidP="00C1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18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099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618" w:rsidRPr="00637D29">
        <w:tc>
          <w:tcPr>
            <w:tcW w:w="3936" w:type="dxa"/>
          </w:tcPr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C17618" w:rsidRPr="00C17618" w:rsidRDefault="00C17618" w:rsidP="00C1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18">
              <w:rPr>
                <w:rFonts w:ascii="Times New Roman" w:hAnsi="Times New Roman" w:cs="Times New Roman"/>
                <w:sz w:val="24"/>
                <w:szCs w:val="24"/>
              </w:rPr>
              <w:t>1157,8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618" w:rsidRPr="00637D29">
        <w:tc>
          <w:tcPr>
            <w:tcW w:w="3936" w:type="dxa"/>
          </w:tcPr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C17618" w:rsidRPr="00C17618" w:rsidRDefault="00515867" w:rsidP="00C1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618" w:rsidRPr="00637D29">
        <w:tc>
          <w:tcPr>
            <w:tcW w:w="3936" w:type="dxa"/>
          </w:tcPr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C17618" w:rsidRPr="00C17618" w:rsidRDefault="00C17618" w:rsidP="00C1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18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C17618" w:rsidRPr="00637D29" w:rsidRDefault="00515867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C17618" w:rsidRPr="00637D29" w:rsidRDefault="00515867" w:rsidP="00C1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618" w:rsidRPr="00637D29">
        <w:tc>
          <w:tcPr>
            <w:tcW w:w="3936" w:type="dxa"/>
          </w:tcPr>
          <w:p w:rsidR="00C17618" w:rsidRPr="00637D29" w:rsidRDefault="00C17618" w:rsidP="00C17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17618" w:rsidRPr="00C17618" w:rsidRDefault="00C17618" w:rsidP="00C1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618">
              <w:rPr>
                <w:rFonts w:ascii="Times New Roman" w:hAnsi="Times New Roman" w:cs="Times New Roman"/>
                <w:b/>
                <w:sz w:val="24"/>
                <w:szCs w:val="24"/>
              </w:rPr>
              <w:t>7069,3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2941,0</w:t>
            </w:r>
          </w:p>
        </w:tc>
        <w:tc>
          <w:tcPr>
            <w:tcW w:w="1134" w:type="dxa"/>
          </w:tcPr>
          <w:p w:rsidR="00C17618" w:rsidRPr="00637D29" w:rsidRDefault="004F47F2" w:rsidP="00C17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3750,8</w:t>
            </w:r>
          </w:p>
        </w:tc>
        <w:tc>
          <w:tcPr>
            <w:tcW w:w="1134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3215,2</w:t>
            </w:r>
          </w:p>
        </w:tc>
        <w:tc>
          <w:tcPr>
            <w:tcW w:w="1099" w:type="dxa"/>
          </w:tcPr>
          <w:p w:rsidR="00C17618" w:rsidRPr="00637D29" w:rsidRDefault="00C92992" w:rsidP="00C17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2765,8</w:t>
            </w:r>
          </w:p>
        </w:tc>
      </w:tr>
    </w:tbl>
    <w:p w:rsidR="008547BF" w:rsidRPr="00B7773D" w:rsidRDefault="008547BF" w:rsidP="00854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D">
        <w:rPr>
          <w:rFonts w:ascii="Times New Roman" w:hAnsi="Times New Roman" w:cs="Times New Roman"/>
          <w:sz w:val="28"/>
          <w:szCs w:val="28"/>
        </w:rPr>
        <w:t>Из анализа таблицы следует, что поступление налог</w:t>
      </w:r>
      <w:r>
        <w:rPr>
          <w:rFonts w:ascii="Times New Roman" w:hAnsi="Times New Roman" w:cs="Times New Roman"/>
          <w:sz w:val="28"/>
          <w:szCs w:val="28"/>
        </w:rPr>
        <w:t>овых и неналоговых доходов в 2022 году уменьши</w:t>
      </w:r>
      <w:r w:rsidRPr="00B7773D">
        <w:rPr>
          <w:rFonts w:ascii="Times New Roman" w:hAnsi="Times New Roman" w:cs="Times New Roman"/>
          <w:sz w:val="28"/>
          <w:szCs w:val="28"/>
        </w:rPr>
        <w:t>лось относительно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773D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60,9</w:t>
      </w:r>
      <w:r w:rsidRPr="00B7773D">
        <w:rPr>
          <w:rFonts w:ascii="Times New Roman" w:hAnsi="Times New Roman" w:cs="Times New Roman"/>
          <w:sz w:val="28"/>
          <w:szCs w:val="28"/>
        </w:rPr>
        <w:t>%, относительно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773D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5,6</w:t>
      </w:r>
      <w:r w:rsidRPr="00B7773D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относительно 2020 года на 26,3%, относительно 2021</w:t>
      </w:r>
      <w:r w:rsidRPr="00B7773D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14,0</w:t>
      </w:r>
      <w:r w:rsidRPr="00B7773D">
        <w:rPr>
          <w:rFonts w:ascii="Times New Roman" w:hAnsi="Times New Roman" w:cs="Times New Roman"/>
          <w:sz w:val="28"/>
          <w:szCs w:val="28"/>
        </w:rPr>
        <w:t>%.</w:t>
      </w:r>
    </w:p>
    <w:p w:rsidR="00E43B11" w:rsidRPr="00D35BB5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BB5">
        <w:rPr>
          <w:rFonts w:ascii="Times New Roman" w:hAnsi="Times New Roman" w:cs="Times New Roman"/>
          <w:b/>
          <w:bCs/>
          <w:sz w:val="28"/>
          <w:szCs w:val="28"/>
        </w:rPr>
        <w:t>Доля налога на имущество физических лиц</w:t>
      </w:r>
      <w:r w:rsidRPr="00D35BB5">
        <w:rPr>
          <w:rFonts w:ascii="Times New Roman" w:hAnsi="Times New Roman" w:cs="Times New Roman"/>
          <w:sz w:val="28"/>
          <w:szCs w:val="28"/>
        </w:rPr>
        <w:t xml:space="preserve"> в общей сумме налоговых и неналоговых доходов составила: в 201</w:t>
      </w:r>
      <w:r w:rsidR="00036C27" w:rsidRPr="00D35BB5">
        <w:rPr>
          <w:rFonts w:ascii="Times New Roman" w:hAnsi="Times New Roman" w:cs="Times New Roman"/>
          <w:sz w:val="28"/>
          <w:szCs w:val="28"/>
        </w:rPr>
        <w:t>8</w:t>
      </w:r>
      <w:r w:rsidRPr="00D35BB5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D35BB5" w:rsidRPr="00D35BB5">
        <w:rPr>
          <w:rFonts w:ascii="Times New Roman" w:hAnsi="Times New Roman" w:cs="Times New Roman"/>
          <w:sz w:val="28"/>
          <w:szCs w:val="28"/>
        </w:rPr>
        <w:t>0,</w:t>
      </w:r>
      <w:r w:rsidR="00D16006" w:rsidRPr="00D35BB5">
        <w:rPr>
          <w:rFonts w:ascii="Times New Roman" w:hAnsi="Times New Roman" w:cs="Times New Roman"/>
          <w:sz w:val="28"/>
          <w:szCs w:val="28"/>
        </w:rPr>
        <w:t>04;</w:t>
      </w:r>
      <w:r w:rsidRPr="00D35BB5">
        <w:rPr>
          <w:rFonts w:ascii="Times New Roman" w:hAnsi="Times New Roman" w:cs="Times New Roman"/>
          <w:sz w:val="28"/>
          <w:szCs w:val="28"/>
        </w:rPr>
        <w:t xml:space="preserve"> в 201</w:t>
      </w:r>
      <w:r w:rsidR="00D35BB5" w:rsidRPr="00D35BB5">
        <w:rPr>
          <w:rFonts w:ascii="Times New Roman" w:hAnsi="Times New Roman" w:cs="Times New Roman"/>
          <w:sz w:val="28"/>
          <w:szCs w:val="28"/>
        </w:rPr>
        <w:t>9</w:t>
      </w:r>
      <w:r w:rsidRPr="00D35BB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35BB5" w:rsidRPr="00D35BB5">
        <w:rPr>
          <w:rFonts w:ascii="Times New Roman" w:hAnsi="Times New Roman" w:cs="Times New Roman"/>
          <w:sz w:val="28"/>
          <w:szCs w:val="28"/>
        </w:rPr>
        <w:t>0,17</w:t>
      </w:r>
      <w:r w:rsidRPr="00D35BB5">
        <w:rPr>
          <w:rFonts w:ascii="Times New Roman" w:hAnsi="Times New Roman" w:cs="Times New Roman"/>
          <w:sz w:val="28"/>
          <w:szCs w:val="28"/>
        </w:rPr>
        <w:t>; в 20</w:t>
      </w:r>
      <w:r w:rsidR="00D35BB5" w:rsidRPr="00D35BB5">
        <w:rPr>
          <w:rFonts w:ascii="Times New Roman" w:hAnsi="Times New Roman" w:cs="Times New Roman"/>
          <w:sz w:val="28"/>
          <w:szCs w:val="28"/>
        </w:rPr>
        <w:t>20</w:t>
      </w:r>
      <w:r w:rsidRPr="00D35BB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35BB5" w:rsidRPr="00D35BB5">
        <w:rPr>
          <w:rFonts w:ascii="Times New Roman" w:hAnsi="Times New Roman" w:cs="Times New Roman"/>
          <w:sz w:val="28"/>
          <w:szCs w:val="28"/>
        </w:rPr>
        <w:t>0,17</w:t>
      </w:r>
      <w:r w:rsidRPr="00D35BB5">
        <w:rPr>
          <w:rFonts w:ascii="Times New Roman" w:hAnsi="Times New Roman" w:cs="Times New Roman"/>
          <w:sz w:val="28"/>
          <w:szCs w:val="28"/>
        </w:rPr>
        <w:t>; в 20</w:t>
      </w:r>
      <w:r w:rsidR="00D35BB5" w:rsidRPr="00D35BB5">
        <w:rPr>
          <w:rFonts w:ascii="Times New Roman" w:hAnsi="Times New Roman" w:cs="Times New Roman"/>
          <w:sz w:val="28"/>
          <w:szCs w:val="28"/>
        </w:rPr>
        <w:t>21</w:t>
      </w:r>
      <w:r w:rsidRPr="00D35BB5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D35BB5" w:rsidRPr="00D35BB5">
        <w:rPr>
          <w:rFonts w:ascii="Times New Roman" w:hAnsi="Times New Roman" w:cs="Times New Roman"/>
          <w:sz w:val="28"/>
          <w:szCs w:val="28"/>
        </w:rPr>
        <w:t>0,27</w:t>
      </w:r>
      <w:r w:rsidRPr="00D35BB5">
        <w:rPr>
          <w:rFonts w:ascii="Times New Roman" w:hAnsi="Times New Roman" w:cs="Times New Roman"/>
          <w:sz w:val="28"/>
          <w:szCs w:val="28"/>
        </w:rPr>
        <w:t>; в 20</w:t>
      </w:r>
      <w:r w:rsidR="00D35BB5" w:rsidRPr="00D35BB5">
        <w:rPr>
          <w:rFonts w:ascii="Times New Roman" w:hAnsi="Times New Roman" w:cs="Times New Roman"/>
          <w:sz w:val="28"/>
          <w:szCs w:val="28"/>
        </w:rPr>
        <w:t>22</w:t>
      </w:r>
      <w:r w:rsidRPr="00D35BB5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D35BB5" w:rsidRPr="00D35BB5">
        <w:rPr>
          <w:rFonts w:ascii="Times New Roman" w:hAnsi="Times New Roman" w:cs="Times New Roman"/>
          <w:sz w:val="28"/>
          <w:szCs w:val="28"/>
        </w:rPr>
        <w:t>0,20</w:t>
      </w:r>
      <w:r w:rsidRPr="00D35BB5">
        <w:rPr>
          <w:rFonts w:ascii="Times New Roman" w:hAnsi="Times New Roman" w:cs="Times New Roman"/>
          <w:sz w:val="28"/>
          <w:szCs w:val="28"/>
        </w:rPr>
        <w:t>.</w:t>
      </w:r>
    </w:p>
    <w:p w:rsidR="00E43B11" w:rsidRPr="006E3272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72">
        <w:rPr>
          <w:rFonts w:ascii="Times New Roman" w:hAnsi="Times New Roman" w:cs="Times New Roman"/>
          <w:sz w:val="28"/>
          <w:szCs w:val="28"/>
        </w:rPr>
        <w:t>Налог на имущество физических лиц в анализируемом периоде начислялся на основании решений Совета депутатов МО «Зеленорощинское сельское  поселение»:</w:t>
      </w:r>
      <w:r w:rsidR="000C6ABA" w:rsidRPr="006E3272">
        <w:rPr>
          <w:rFonts w:ascii="Times New Roman" w:hAnsi="Times New Roman" w:cs="Times New Roman"/>
          <w:sz w:val="28"/>
          <w:szCs w:val="28"/>
        </w:rPr>
        <w:t xml:space="preserve"> </w:t>
      </w:r>
      <w:r w:rsidR="006E3272" w:rsidRPr="006E3272">
        <w:rPr>
          <w:rFonts w:ascii="Times New Roman" w:hAnsi="Times New Roman" w:cs="Times New Roman"/>
          <w:sz w:val="28"/>
          <w:szCs w:val="28"/>
        </w:rPr>
        <w:t xml:space="preserve">от 28.11.2019 №24, от 18.11.2022 №12. </w:t>
      </w:r>
    </w:p>
    <w:p w:rsidR="00E43B11" w:rsidRPr="0036194C" w:rsidRDefault="00E43B11" w:rsidP="00113A45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4C">
        <w:rPr>
          <w:rFonts w:ascii="Times New Roman" w:hAnsi="Times New Roman"/>
          <w:color w:val="000000"/>
          <w:sz w:val="28"/>
          <w:szCs w:val="28"/>
        </w:rPr>
        <w:t>В 201</w:t>
      </w:r>
      <w:r w:rsidR="0036194C" w:rsidRPr="0036194C">
        <w:rPr>
          <w:rFonts w:ascii="Times New Roman" w:hAnsi="Times New Roman"/>
          <w:color w:val="000000"/>
          <w:sz w:val="28"/>
          <w:szCs w:val="28"/>
        </w:rPr>
        <w:t>9</w:t>
      </w:r>
      <w:r w:rsidRPr="0036194C">
        <w:rPr>
          <w:rFonts w:ascii="Times New Roman" w:hAnsi="Times New Roman"/>
          <w:color w:val="000000"/>
          <w:sz w:val="28"/>
          <w:szCs w:val="28"/>
        </w:rPr>
        <w:t xml:space="preserve"> году налоговые ставки установлены в следующих размерах:</w:t>
      </w:r>
    </w:p>
    <w:p w:rsidR="0036194C" w:rsidRPr="0036194C" w:rsidRDefault="0036194C" w:rsidP="00361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94C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Объектов налогообложения, кадастровая стоимость каждого из которых  не превышает 300,00 млн. рублей:</w:t>
      </w:r>
    </w:p>
    <w:p w:rsidR="0036194C" w:rsidRPr="0036194C" w:rsidRDefault="0036194C" w:rsidP="00361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94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Жилые дома, части жилых домов, квартиры, части квартир, комнаты - 0,3 процента.</w:t>
      </w:r>
    </w:p>
    <w:p w:rsidR="0036194C" w:rsidRPr="0036194C" w:rsidRDefault="0036194C" w:rsidP="00361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94C">
        <w:rPr>
          <w:rFonts w:ascii="Times New Roman" w:hAnsi="Times New Roman" w:cs="Times New Roman"/>
          <w:sz w:val="28"/>
          <w:szCs w:val="28"/>
          <w:lang w:eastAsia="ar-SA"/>
        </w:rPr>
        <w:t xml:space="preserve"> Объекты незавершенного строительства в случае, если проектируемым назначением таких объектов является жилой дом -0,3 процента.</w:t>
      </w:r>
    </w:p>
    <w:p w:rsidR="0036194C" w:rsidRPr="0036194C" w:rsidRDefault="0036194C" w:rsidP="00361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94C">
        <w:rPr>
          <w:rFonts w:ascii="Times New Roman" w:hAnsi="Times New Roman" w:cs="Times New Roman"/>
          <w:sz w:val="28"/>
          <w:szCs w:val="28"/>
          <w:lang w:eastAsia="ar-SA"/>
        </w:rPr>
        <w:t xml:space="preserve"> Единые недвижимые комплексы, в состав которых входит хотя бы один жилой дом - 0,3 процента.</w:t>
      </w:r>
    </w:p>
    <w:p w:rsidR="0036194C" w:rsidRPr="0036194C" w:rsidRDefault="0036194C" w:rsidP="00361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6194C">
        <w:rPr>
          <w:rFonts w:ascii="Times New Roman" w:hAnsi="Times New Roman" w:cs="Times New Roman"/>
          <w:sz w:val="28"/>
          <w:szCs w:val="28"/>
          <w:lang w:eastAsia="ar-SA"/>
        </w:rPr>
        <w:t>Гаражи, машино-места, в том числе расположенные в объектах налогообложения, указанных в подпункте 2 пункта 2 статьи 406 Налогового Кодекса Российской Федерации - 0,3 процента.</w:t>
      </w:r>
    </w:p>
    <w:p w:rsidR="0036194C" w:rsidRPr="0036194C" w:rsidRDefault="0036194C" w:rsidP="00361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94C">
        <w:rPr>
          <w:rFonts w:ascii="Times New Roman" w:hAnsi="Times New Roman" w:cs="Times New Roman"/>
          <w:sz w:val="28"/>
          <w:szCs w:val="28"/>
          <w:lang w:eastAsia="ar-SA"/>
        </w:rPr>
        <w:t xml:space="preserve">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 - 0,3 процента.»</w:t>
      </w:r>
    </w:p>
    <w:p w:rsidR="0036194C" w:rsidRPr="0036194C" w:rsidRDefault="0036194C" w:rsidP="00361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94C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 - в 2019 году и последующие годы - 0,7 процента.</w:t>
      </w:r>
    </w:p>
    <w:p w:rsidR="0036194C" w:rsidRPr="0036194C" w:rsidRDefault="0036194C" w:rsidP="00361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94C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Объектов налогообложения, кадастровая стоимость каждого из которых превышает 300,00 млн. рублей, - 1 процент.</w:t>
      </w:r>
    </w:p>
    <w:p w:rsidR="0036194C" w:rsidRDefault="0036194C" w:rsidP="00361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36194C">
        <w:rPr>
          <w:rFonts w:ascii="Times New Roman" w:hAnsi="Times New Roman" w:cs="Times New Roman"/>
          <w:sz w:val="28"/>
          <w:szCs w:val="28"/>
          <w:lang w:eastAsia="ar-SA"/>
        </w:rPr>
        <w:t>Прочих объектов налогообложения - 0,2 процента.</w:t>
      </w:r>
    </w:p>
    <w:p w:rsidR="00E43B11" w:rsidRPr="006262AD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2AD">
        <w:rPr>
          <w:rFonts w:ascii="Times New Roman" w:hAnsi="Times New Roman" w:cs="Times New Roman"/>
          <w:sz w:val="28"/>
          <w:szCs w:val="28"/>
        </w:rPr>
        <w:t>По данным МО «Зеленорощинское сельское поселение» по состоянию на 01.01.20</w:t>
      </w:r>
      <w:r w:rsidR="006262AD" w:rsidRPr="006262AD">
        <w:rPr>
          <w:rFonts w:ascii="Times New Roman" w:hAnsi="Times New Roman" w:cs="Times New Roman"/>
          <w:sz w:val="28"/>
          <w:szCs w:val="28"/>
        </w:rPr>
        <w:t>22</w:t>
      </w:r>
      <w:r w:rsidRPr="006262AD">
        <w:rPr>
          <w:rFonts w:ascii="Times New Roman" w:hAnsi="Times New Roman" w:cs="Times New Roman"/>
          <w:sz w:val="28"/>
          <w:szCs w:val="28"/>
        </w:rPr>
        <w:t xml:space="preserve"> года  общее количество зданий в  поселении составляет </w:t>
      </w:r>
      <w:r w:rsidR="006262AD" w:rsidRPr="006262AD">
        <w:rPr>
          <w:rFonts w:ascii="Times New Roman" w:hAnsi="Times New Roman" w:cs="Times New Roman"/>
          <w:sz w:val="28"/>
          <w:szCs w:val="28"/>
        </w:rPr>
        <w:t>903</w:t>
      </w:r>
      <w:r w:rsidRPr="006262AD">
        <w:rPr>
          <w:rFonts w:ascii="Times New Roman" w:hAnsi="Times New Roman" w:cs="Times New Roman"/>
          <w:sz w:val="28"/>
          <w:szCs w:val="28"/>
        </w:rPr>
        <w:t>.</w:t>
      </w:r>
    </w:p>
    <w:p w:rsidR="00E43B11" w:rsidRPr="006262AD" w:rsidRDefault="006262AD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2AD">
        <w:rPr>
          <w:rFonts w:ascii="Times New Roman" w:hAnsi="Times New Roman" w:cs="Times New Roman"/>
          <w:sz w:val="28"/>
          <w:szCs w:val="28"/>
        </w:rPr>
        <w:t>85,4</w:t>
      </w:r>
      <w:r w:rsidR="00E43B11" w:rsidRPr="006262AD">
        <w:rPr>
          <w:rFonts w:ascii="Times New Roman" w:hAnsi="Times New Roman" w:cs="Times New Roman"/>
          <w:sz w:val="28"/>
          <w:szCs w:val="28"/>
        </w:rPr>
        <w:t xml:space="preserve"> зданий  поставлены на учет в Росреестре от общего количества зданий в поселении.</w:t>
      </w:r>
    </w:p>
    <w:p w:rsidR="00E43B11" w:rsidRPr="00124B95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B95">
        <w:rPr>
          <w:rFonts w:ascii="Times New Roman" w:hAnsi="Times New Roman" w:cs="Times New Roman"/>
          <w:sz w:val="28"/>
          <w:szCs w:val="28"/>
        </w:rPr>
        <w:t>5% зданий, в которых никто не проживает.</w:t>
      </w:r>
    </w:p>
    <w:p w:rsidR="00E43B11" w:rsidRPr="00124B95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B95">
        <w:rPr>
          <w:rFonts w:ascii="Times New Roman" w:hAnsi="Times New Roman" w:cs="Times New Roman"/>
          <w:sz w:val="28"/>
          <w:szCs w:val="28"/>
        </w:rPr>
        <w:t>69,5% зданий, используемых в качестве жилого дома или дачи, которые поставлены на учет в Росреестре.</w:t>
      </w:r>
    </w:p>
    <w:p w:rsidR="003A4F93" w:rsidRDefault="003A4F93" w:rsidP="003A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B95">
        <w:rPr>
          <w:rFonts w:ascii="Times New Roman" w:hAnsi="Times New Roman" w:cs="Times New Roman"/>
          <w:sz w:val="28"/>
          <w:szCs w:val="28"/>
        </w:rPr>
        <w:t>Из предоставленных данных следует, что в поселении имеются резервы по увеличению налоговой базы по данному налогу в связи с 100% постановкой на учет в Росреестре зданий, жилых домов, дач.</w:t>
      </w:r>
    </w:p>
    <w:p w:rsidR="00193E67" w:rsidRDefault="00E242D9" w:rsidP="003A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от 18.11.2022 №12 установлены льготы по налогу на имущество физических лиц на территории муниципального образования «Зеленорощинское сельское поселение» </w:t>
      </w:r>
      <w:r w:rsidR="00193E67">
        <w:rPr>
          <w:rFonts w:ascii="Times New Roman" w:hAnsi="Times New Roman" w:cs="Times New Roman"/>
          <w:sz w:val="28"/>
          <w:szCs w:val="28"/>
        </w:rPr>
        <w:t>в виде освобождения от налогообложения следующей категории налогоплательщиков:</w:t>
      </w:r>
    </w:p>
    <w:p w:rsidR="00E242D9" w:rsidRDefault="00193E67" w:rsidP="003A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-граждан, принимающих участие </w:t>
      </w:r>
      <w:r w:rsidR="006C44AB">
        <w:rPr>
          <w:rFonts w:ascii="Times New Roman" w:hAnsi="Times New Roman" w:cs="Times New Roman"/>
          <w:sz w:val="28"/>
          <w:szCs w:val="28"/>
        </w:rPr>
        <w:t>в проведении специальной военной операции, а также членов их семей в отношении следующих видов объектов налогобложения:</w:t>
      </w:r>
    </w:p>
    <w:p w:rsidR="001E1388" w:rsidRDefault="001E1388" w:rsidP="003A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-квартира, часть квартиры или комната;</w:t>
      </w:r>
    </w:p>
    <w:p w:rsidR="001E1388" w:rsidRDefault="001E1388" w:rsidP="003A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или часть жилого дома;</w:t>
      </w:r>
    </w:p>
    <w:p w:rsidR="001E1388" w:rsidRDefault="001E1388" w:rsidP="003A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-гараж или машино-место;</w:t>
      </w:r>
    </w:p>
    <w:p w:rsidR="001E1388" w:rsidRDefault="001E1388" w:rsidP="003A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4AB" w:rsidRPr="00124B95" w:rsidRDefault="006C44AB" w:rsidP="003A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2D9" w:rsidRDefault="00E242D9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3B11" w:rsidRPr="00DF6796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96">
        <w:rPr>
          <w:rFonts w:ascii="Times New Roman" w:hAnsi="Times New Roman" w:cs="Times New Roman"/>
          <w:sz w:val="28"/>
          <w:szCs w:val="28"/>
        </w:rPr>
        <w:t>Задолженность по налогу на имущество физических лиц по состоянию на 01.01.20</w:t>
      </w:r>
      <w:r w:rsidR="00DF6796" w:rsidRPr="00DF6796">
        <w:rPr>
          <w:rFonts w:ascii="Times New Roman" w:hAnsi="Times New Roman" w:cs="Times New Roman"/>
          <w:sz w:val="28"/>
          <w:szCs w:val="28"/>
        </w:rPr>
        <w:t>23</w:t>
      </w:r>
      <w:r w:rsidRPr="00DF679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F6796" w:rsidRPr="00DF6796">
        <w:rPr>
          <w:rFonts w:ascii="Times New Roman" w:hAnsi="Times New Roman" w:cs="Times New Roman"/>
          <w:sz w:val="28"/>
          <w:szCs w:val="28"/>
        </w:rPr>
        <w:t>75,2</w:t>
      </w:r>
      <w:r w:rsidRPr="00DF67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43B11" w:rsidRPr="001E1388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388">
        <w:rPr>
          <w:rFonts w:ascii="Times New Roman" w:hAnsi="Times New Roman" w:cs="Times New Roman"/>
          <w:sz w:val="28"/>
          <w:szCs w:val="28"/>
        </w:rPr>
        <w:t xml:space="preserve">Доля  поступления </w:t>
      </w:r>
      <w:r w:rsidRPr="001E1388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налога </w:t>
      </w:r>
      <w:r w:rsidRPr="001E1388">
        <w:rPr>
          <w:rFonts w:ascii="Times New Roman" w:hAnsi="Times New Roman" w:cs="Times New Roman"/>
          <w:sz w:val="28"/>
          <w:szCs w:val="28"/>
        </w:rPr>
        <w:t>в общей сумме налоговых и неналоговых доходов составила: в 20</w:t>
      </w:r>
      <w:r w:rsidR="001E1388" w:rsidRPr="001E1388">
        <w:rPr>
          <w:rFonts w:ascii="Times New Roman" w:hAnsi="Times New Roman" w:cs="Times New Roman"/>
          <w:sz w:val="28"/>
          <w:szCs w:val="28"/>
        </w:rPr>
        <w:t>18</w:t>
      </w:r>
      <w:r w:rsidRPr="001E138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1388" w:rsidRPr="001E1388">
        <w:rPr>
          <w:rFonts w:ascii="Times New Roman" w:hAnsi="Times New Roman" w:cs="Times New Roman"/>
          <w:sz w:val="28"/>
          <w:szCs w:val="28"/>
        </w:rPr>
        <w:t>–</w:t>
      </w:r>
      <w:r w:rsidRPr="001E1388">
        <w:rPr>
          <w:rFonts w:ascii="Times New Roman" w:hAnsi="Times New Roman" w:cs="Times New Roman"/>
          <w:sz w:val="28"/>
          <w:szCs w:val="28"/>
        </w:rPr>
        <w:t xml:space="preserve"> </w:t>
      </w:r>
      <w:r w:rsidR="001E1388" w:rsidRPr="001E1388">
        <w:rPr>
          <w:rFonts w:ascii="Times New Roman" w:hAnsi="Times New Roman" w:cs="Times New Roman"/>
          <w:sz w:val="28"/>
          <w:szCs w:val="28"/>
        </w:rPr>
        <w:t>0,14</w:t>
      </w:r>
      <w:r w:rsidRPr="001E1388">
        <w:rPr>
          <w:rFonts w:ascii="Times New Roman" w:hAnsi="Times New Roman" w:cs="Times New Roman"/>
          <w:sz w:val="28"/>
          <w:szCs w:val="28"/>
        </w:rPr>
        <w:t>; в 201</w:t>
      </w:r>
      <w:r w:rsidR="001E1388" w:rsidRPr="001E1388">
        <w:rPr>
          <w:rFonts w:ascii="Times New Roman" w:hAnsi="Times New Roman" w:cs="Times New Roman"/>
          <w:sz w:val="28"/>
          <w:szCs w:val="28"/>
        </w:rPr>
        <w:t>9</w:t>
      </w:r>
      <w:r w:rsidRPr="001E138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E1388" w:rsidRPr="001E1388">
        <w:rPr>
          <w:rFonts w:ascii="Times New Roman" w:hAnsi="Times New Roman" w:cs="Times New Roman"/>
          <w:sz w:val="28"/>
          <w:szCs w:val="28"/>
        </w:rPr>
        <w:t>0,40</w:t>
      </w:r>
      <w:r w:rsidRPr="001E1388">
        <w:rPr>
          <w:rFonts w:ascii="Times New Roman" w:hAnsi="Times New Roman" w:cs="Times New Roman"/>
          <w:sz w:val="28"/>
          <w:szCs w:val="28"/>
        </w:rPr>
        <w:t>; в 20</w:t>
      </w:r>
      <w:r w:rsidR="001E1388" w:rsidRPr="001E1388">
        <w:rPr>
          <w:rFonts w:ascii="Times New Roman" w:hAnsi="Times New Roman" w:cs="Times New Roman"/>
          <w:sz w:val="28"/>
          <w:szCs w:val="28"/>
        </w:rPr>
        <w:t>20</w:t>
      </w:r>
      <w:r w:rsidRPr="001E1388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1E1388" w:rsidRPr="001E1388">
        <w:rPr>
          <w:rFonts w:ascii="Times New Roman" w:hAnsi="Times New Roman" w:cs="Times New Roman"/>
          <w:sz w:val="28"/>
          <w:szCs w:val="28"/>
        </w:rPr>
        <w:t>0,49</w:t>
      </w:r>
      <w:r w:rsidRPr="001E1388">
        <w:rPr>
          <w:rFonts w:ascii="Times New Roman" w:hAnsi="Times New Roman" w:cs="Times New Roman"/>
          <w:sz w:val="28"/>
          <w:szCs w:val="28"/>
        </w:rPr>
        <w:t>; в 20</w:t>
      </w:r>
      <w:r w:rsidR="001E1388" w:rsidRPr="001E1388">
        <w:rPr>
          <w:rFonts w:ascii="Times New Roman" w:hAnsi="Times New Roman" w:cs="Times New Roman"/>
          <w:sz w:val="28"/>
          <w:szCs w:val="28"/>
        </w:rPr>
        <w:t>21</w:t>
      </w:r>
      <w:r w:rsidRPr="001E138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1388" w:rsidRPr="001E1388">
        <w:rPr>
          <w:rFonts w:ascii="Times New Roman" w:hAnsi="Times New Roman" w:cs="Times New Roman"/>
          <w:sz w:val="28"/>
          <w:szCs w:val="28"/>
        </w:rPr>
        <w:t>–</w:t>
      </w:r>
      <w:r w:rsidRPr="001E1388">
        <w:rPr>
          <w:rFonts w:ascii="Times New Roman" w:hAnsi="Times New Roman" w:cs="Times New Roman"/>
          <w:sz w:val="28"/>
          <w:szCs w:val="28"/>
        </w:rPr>
        <w:t xml:space="preserve"> </w:t>
      </w:r>
      <w:r w:rsidR="001E1388" w:rsidRPr="001E1388">
        <w:rPr>
          <w:rFonts w:ascii="Times New Roman" w:hAnsi="Times New Roman" w:cs="Times New Roman"/>
          <w:sz w:val="28"/>
          <w:szCs w:val="28"/>
        </w:rPr>
        <w:t>0,30</w:t>
      </w:r>
      <w:r w:rsidRPr="001E1388">
        <w:rPr>
          <w:rFonts w:ascii="Times New Roman" w:hAnsi="Times New Roman" w:cs="Times New Roman"/>
          <w:sz w:val="28"/>
          <w:szCs w:val="28"/>
        </w:rPr>
        <w:t>; в 20</w:t>
      </w:r>
      <w:r w:rsidR="001E1388" w:rsidRPr="001E1388">
        <w:rPr>
          <w:rFonts w:ascii="Times New Roman" w:hAnsi="Times New Roman" w:cs="Times New Roman"/>
          <w:sz w:val="28"/>
          <w:szCs w:val="28"/>
        </w:rPr>
        <w:t>22</w:t>
      </w:r>
      <w:r w:rsidRPr="001E138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1388" w:rsidRPr="001E1388">
        <w:rPr>
          <w:rFonts w:ascii="Times New Roman" w:hAnsi="Times New Roman" w:cs="Times New Roman"/>
          <w:sz w:val="28"/>
          <w:szCs w:val="28"/>
        </w:rPr>
        <w:t>– 0,20</w:t>
      </w:r>
      <w:r w:rsidRPr="001E1388">
        <w:rPr>
          <w:rFonts w:ascii="Times New Roman" w:hAnsi="Times New Roman" w:cs="Times New Roman"/>
          <w:sz w:val="28"/>
          <w:szCs w:val="28"/>
        </w:rPr>
        <w:t>.</w:t>
      </w:r>
    </w:p>
    <w:p w:rsidR="00E43B11" w:rsidRPr="00C76ACB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ACB">
        <w:rPr>
          <w:rFonts w:ascii="Times New Roman" w:hAnsi="Times New Roman" w:cs="Times New Roman"/>
          <w:sz w:val="28"/>
          <w:szCs w:val="28"/>
        </w:rPr>
        <w:t>Из таблицы следует, что  поступление земельного налога увеличилось  в 20</w:t>
      </w:r>
      <w:r w:rsidR="007D114E" w:rsidRPr="00C76ACB">
        <w:rPr>
          <w:rFonts w:ascii="Times New Roman" w:hAnsi="Times New Roman" w:cs="Times New Roman"/>
          <w:sz w:val="28"/>
          <w:szCs w:val="28"/>
        </w:rPr>
        <w:t>22</w:t>
      </w:r>
      <w:r w:rsidRPr="00C76ACB">
        <w:rPr>
          <w:rFonts w:ascii="Times New Roman" w:hAnsi="Times New Roman" w:cs="Times New Roman"/>
          <w:sz w:val="28"/>
          <w:szCs w:val="28"/>
        </w:rPr>
        <w:t xml:space="preserve"> году относительно 201</w:t>
      </w:r>
      <w:r w:rsidR="007D114E" w:rsidRPr="00C76ACB">
        <w:rPr>
          <w:rFonts w:ascii="Times New Roman" w:hAnsi="Times New Roman" w:cs="Times New Roman"/>
          <w:sz w:val="28"/>
          <w:szCs w:val="28"/>
        </w:rPr>
        <w:t>8</w:t>
      </w:r>
      <w:r w:rsidRPr="00C76AC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76ACB" w:rsidRPr="00C76ACB">
        <w:rPr>
          <w:rFonts w:ascii="Times New Roman" w:hAnsi="Times New Roman" w:cs="Times New Roman"/>
          <w:sz w:val="28"/>
          <w:szCs w:val="28"/>
        </w:rPr>
        <w:t xml:space="preserve">0,62 </w:t>
      </w:r>
      <w:r w:rsidR="007D114E" w:rsidRPr="00C76ACB">
        <w:rPr>
          <w:rFonts w:ascii="Times New Roman" w:hAnsi="Times New Roman" w:cs="Times New Roman"/>
          <w:sz w:val="28"/>
          <w:szCs w:val="28"/>
        </w:rPr>
        <w:t>%</w:t>
      </w:r>
      <w:r w:rsidRPr="00C76ACB">
        <w:rPr>
          <w:rFonts w:ascii="Times New Roman" w:hAnsi="Times New Roman" w:cs="Times New Roman"/>
          <w:sz w:val="28"/>
          <w:szCs w:val="28"/>
        </w:rPr>
        <w:t>, относительно 20</w:t>
      </w:r>
      <w:r w:rsidR="00C76ACB" w:rsidRPr="00C76ACB">
        <w:rPr>
          <w:rFonts w:ascii="Times New Roman" w:hAnsi="Times New Roman" w:cs="Times New Roman"/>
          <w:sz w:val="28"/>
          <w:szCs w:val="28"/>
        </w:rPr>
        <w:t>19</w:t>
      </w:r>
      <w:r w:rsidRPr="00C76A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114E" w:rsidRPr="00C76ACB">
        <w:rPr>
          <w:rFonts w:ascii="Times New Roman" w:hAnsi="Times New Roman" w:cs="Times New Roman"/>
          <w:sz w:val="28"/>
          <w:szCs w:val="28"/>
        </w:rPr>
        <w:t xml:space="preserve"> уменьшилось</w:t>
      </w:r>
      <w:r w:rsidRPr="00C76ACB">
        <w:rPr>
          <w:rFonts w:ascii="Times New Roman" w:hAnsi="Times New Roman" w:cs="Times New Roman"/>
          <w:sz w:val="28"/>
          <w:szCs w:val="28"/>
        </w:rPr>
        <w:t xml:space="preserve"> на </w:t>
      </w:r>
      <w:r w:rsidR="00C76ACB" w:rsidRPr="00C76ACB">
        <w:rPr>
          <w:rFonts w:ascii="Times New Roman" w:hAnsi="Times New Roman" w:cs="Times New Roman"/>
          <w:sz w:val="28"/>
          <w:szCs w:val="28"/>
        </w:rPr>
        <w:t>15,4</w:t>
      </w:r>
      <w:r w:rsidRPr="00C76ACB">
        <w:rPr>
          <w:rFonts w:ascii="Times New Roman" w:hAnsi="Times New Roman" w:cs="Times New Roman"/>
          <w:sz w:val="28"/>
          <w:szCs w:val="28"/>
        </w:rPr>
        <w:t>%,  относительно 20</w:t>
      </w:r>
      <w:r w:rsidR="00C76ACB" w:rsidRPr="00C76ACB">
        <w:rPr>
          <w:rFonts w:ascii="Times New Roman" w:hAnsi="Times New Roman" w:cs="Times New Roman"/>
          <w:sz w:val="28"/>
          <w:szCs w:val="28"/>
        </w:rPr>
        <w:t>20</w:t>
      </w:r>
      <w:r w:rsidRPr="00C76A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6ACB" w:rsidRPr="00C76ACB">
        <w:rPr>
          <w:rFonts w:ascii="Times New Roman" w:hAnsi="Times New Roman" w:cs="Times New Roman"/>
          <w:sz w:val="28"/>
          <w:szCs w:val="28"/>
        </w:rPr>
        <w:t xml:space="preserve"> уменьшилось</w:t>
      </w:r>
      <w:r w:rsidRPr="00C76ACB">
        <w:rPr>
          <w:rFonts w:ascii="Times New Roman" w:hAnsi="Times New Roman" w:cs="Times New Roman"/>
          <w:sz w:val="28"/>
          <w:szCs w:val="28"/>
        </w:rPr>
        <w:t xml:space="preserve"> на </w:t>
      </w:r>
      <w:r w:rsidR="00C76ACB" w:rsidRPr="00C76ACB">
        <w:rPr>
          <w:rFonts w:ascii="Times New Roman" w:hAnsi="Times New Roman" w:cs="Times New Roman"/>
          <w:sz w:val="28"/>
          <w:szCs w:val="28"/>
        </w:rPr>
        <w:t>78,4</w:t>
      </w:r>
      <w:r w:rsidRPr="00C76ACB">
        <w:rPr>
          <w:rFonts w:ascii="Times New Roman" w:hAnsi="Times New Roman" w:cs="Times New Roman"/>
          <w:sz w:val="28"/>
          <w:szCs w:val="28"/>
        </w:rPr>
        <w:t>%, относительно 20</w:t>
      </w:r>
      <w:r w:rsidR="00C76ACB" w:rsidRPr="00C76ACB">
        <w:rPr>
          <w:rFonts w:ascii="Times New Roman" w:hAnsi="Times New Roman" w:cs="Times New Roman"/>
          <w:sz w:val="28"/>
          <w:szCs w:val="28"/>
        </w:rPr>
        <w:t>21</w:t>
      </w:r>
      <w:r w:rsidRPr="00C76AC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76ACB" w:rsidRPr="00C76ACB">
        <w:rPr>
          <w:rFonts w:ascii="Times New Roman" w:hAnsi="Times New Roman" w:cs="Times New Roman"/>
          <w:sz w:val="28"/>
          <w:szCs w:val="28"/>
        </w:rPr>
        <w:t>увеличилось</w:t>
      </w:r>
      <w:r w:rsidRPr="00C76ACB">
        <w:rPr>
          <w:rFonts w:ascii="Times New Roman" w:hAnsi="Times New Roman" w:cs="Times New Roman"/>
          <w:sz w:val="28"/>
          <w:szCs w:val="28"/>
        </w:rPr>
        <w:t xml:space="preserve"> на </w:t>
      </w:r>
      <w:r w:rsidR="00C76ACB" w:rsidRPr="00C76ACB">
        <w:rPr>
          <w:rFonts w:ascii="Times New Roman" w:hAnsi="Times New Roman" w:cs="Times New Roman"/>
          <w:sz w:val="28"/>
          <w:szCs w:val="28"/>
        </w:rPr>
        <w:t>7,1%.</w:t>
      </w:r>
    </w:p>
    <w:p w:rsidR="00E43B11" w:rsidRPr="00AB2768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768">
        <w:rPr>
          <w:rFonts w:ascii="Times New Roman" w:hAnsi="Times New Roman" w:cs="Times New Roman"/>
          <w:sz w:val="28"/>
          <w:szCs w:val="28"/>
        </w:rPr>
        <w:t xml:space="preserve">Земельный налог в анализируемом периоде начислялся на основании решений Совета депутатов МО «Зеленорощинское сельское  поселение» от </w:t>
      </w:r>
      <w:r w:rsidR="00020461" w:rsidRPr="00AB2768">
        <w:rPr>
          <w:rFonts w:ascii="Times New Roman" w:hAnsi="Times New Roman" w:cs="Times New Roman"/>
          <w:sz w:val="28"/>
          <w:szCs w:val="28"/>
        </w:rPr>
        <w:t>28.11.2019 №23, от 18.11.2022 №11</w:t>
      </w:r>
      <w:r w:rsidR="00780742" w:rsidRPr="00AB2768">
        <w:rPr>
          <w:rFonts w:ascii="Times New Roman" w:hAnsi="Times New Roman" w:cs="Times New Roman"/>
          <w:sz w:val="28"/>
          <w:szCs w:val="28"/>
        </w:rPr>
        <w:t>.</w:t>
      </w:r>
    </w:p>
    <w:p w:rsidR="006D6E47" w:rsidRDefault="00E43B11" w:rsidP="00BD783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D32F14">
        <w:rPr>
          <w:sz w:val="28"/>
          <w:szCs w:val="28"/>
        </w:rPr>
        <w:tab/>
      </w:r>
      <w:r w:rsidR="006D6E47">
        <w:rPr>
          <w:sz w:val="28"/>
          <w:szCs w:val="28"/>
        </w:rPr>
        <w:t xml:space="preserve">Решением Совета депутатов МО «Зеленорощинское сельское поселение» </w:t>
      </w:r>
      <w:r w:rsidR="00A9705D">
        <w:rPr>
          <w:sz w:val="28"/>
          <w:szCs w:val="28"/>
        </w:rPr>
        <w:t>от 18.11.2022 №</w:t>
      </w:r>
      <w:r w:rsidR="00F6250B">
        <w:rPr>
          <w:sz w:val="28"/>
          <w:szCs w:val="28"/>
        </w:rPr>
        <w:t>11.</w:t>
      </w:r>
      <w:r w:rsidR="003E2C75">
        <w:rPr>
          <w:sz w:val="28"/>
          <w:szCs w:val="28"/>
        </w:rPr>
        <w:t xml:space="preserve"> Предусмотрены налоговые льготы для участников С</w:t>
      </w:r>
      <w:r w:rsidR="00604308">
        <w:rPr>
          <w:sz w:val="28"/>
          <w:szCs w:val="28"/>
        </w:rPr>
        <w:t>В</w:t>
      </w:r>
      <w:r w:rsidR="003E2C75">
        <w:rPr>
          <w:sz w:val="28"/>
          <w:szCs w:val="28"/>
        </w:rPr>
        <w:t xml:space="preserve">О, а также членов их семей. </w:t>
      </w:r>
      <w:r w:rsidR="00F6250B">
        <w:rPr>
          <w:sz w:val="28"/>
          <w:szCs w:val="28"/>
        </w:rPr>
        <w:t xml:space="preserve"> </w:t>
      </w:r>
    </w:p>
    <w:p w:rsidR="00E43B11" w:rsidRPr="004B1CF4" w:rsidRDefault="006D6E47" w:rsidP="00682E9C">
      <w:pPr>
        <w:pStyle w:val="a5"/>
        <w:spacing w:before="0" w:beforeAutospacing="0" w:after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="00E43B11" w:rsidRPr="004B1CF4">
        <w:rPr>
          <w:sz w:val="28"/>
          <w:szCs w:val="28"/>
          <w:lang w:eastAsia="ar-SA"/>
        </w:rPr>
        <w:t>На территории МО «Зеленорощинское сельское поселение» осуществляется муниципальный земельный контроль работниками КУМИЗО. В 20</w:t>
      </w:r>
      <w:r w:rsidR="003337E0" w:rsidRPr="004B1CF4">
        <w:rPr>
          <w:sz w:val="28"/>
          <w:szCs w:val="28"/>
          <w:lang w:eastAsia="ar-SA"/>
        </w:rPr>
        <w:t>19</w:t>
      </w:r>
      <w:r w:rsidR="00E43B11" w:rsidRPr="004B1CF4">
        <w:rPr>
          <w:sz w:val="28"/>
          <w:szCs w:val="28"/>
          <w:lang w:eastAsia="ar-SA"/>
        </w:rPr>
        <w:t xml:space="preserve"> – 20</w:t>
      </w:r>
      <w:r w:rsidR="003337E0" w:rsidRPr="004B1CF4">
        <w:rPr>
          <w:sz w:val="28"/>
          <w:szCs w:val="28"/>
          <w:lang w:eastAsia="ar-SA"/>
        </w:rPr>
        <w:t>21</w:t>
      </w:r>
      <w:r w:rsidR="00E43B11" w:rsidRPr="004B1CF4">
        <w:rPr>
          <w:sz w:val="28"/>
          <w:szCs w:val="28"/>
          <w:lang w:eastAsia="ar-SA"/>
        </w:rPr>
        <w:t xml:space="preserve"> годах проводилась наиболее активно инвентаризация территории поселения путем дворового</w:t>
      </w:r>
      <w:r w:rsidR="000C6ABA" w:rsidRPr="004B1CF4">
        <w:rPr>
          <w:sz w:val="28"/>
          <w:szCs w:val="28"/>
          <w:lang w:eastAsia="ar-SA"/>
        </w:rPr>
        <w:t xml:space="preserve"> </w:t>
      </w:r>
      <w:r w:rsidR="00E43B11" w:rsidRPr="004B1CF4">
        <w:rPr>
          <w:sz w:val="28"/>
          <w:szCs w:val="28"/>
          <w:lang w:eastAsia="ar-SA"/>
        </w:rPr>
        <w:t>обхода.</w:t>
      </w:r>
      <w:r w:rsidR="000C6ABA" w:rsidRPr="004B1CF4">
        <w:rPr>
          <w:sz w:val="28"/>
          <w:szCs w:val="28"/>
          <w:lang w:eastAsia="ar-SA"/>
        </w:rPr>
        <w:t xml:space="preserve"> </w:t>
      </w:r>
    </w:p>
    <w:p w:rsidR="00E43B11" w:rsidRPr="004B1CF4" w:rsidRDefault="00E43B11" w:rsidP="00BD7839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 проводится работа </w:t>
      </w:r>
      <w:r w:rsidRPr="004B1CF4">
        <w:rPr>
          <w:rFonts w:ascii="Times New Roman" w:hAnsi="Times New Roman" w:cs="Times New Roman"/>
          <w:sz w:val="28"/>
          <w:szCs w:val="28"/>
        </w:rPr>
        <w:t>с жителями поселения на предмет  погашения  задолженности по местным налогам путем</w:t>
      </w:r>
      <w:r w:rsidR="000C6ABA" w:rsidRPr="004B1CF4">
        <w:rPr>
          <w:rFonts w:ascii="Times New Roman" w:hAnsi="Times New Roman" w:cs="Times New Roman"/>
          <w:sz w:val="28"/>
          <w:szCs w:val="28"/>
        </w:rPr>
        <w:t xml:space="preserve"> </w:t>
      </w:r>
      <w:r w:rsidRPr="004B1CF4">
        <w:rPr>
          <w:rFonts w:ascii="Times New Roman" w:hAnsi="Times New Roman" w:cs="Times New Roman"/>
          <w:sz w:val="28"/>
          <w:szCs w:val="28"/>
          <w:shd w:val="clear" w:color="auto" w:fill="FFFFFF"/>
        </w:rPr>
        <w:t>рассылки уведомлений (напоминаний), оповещение по телефону. При проведении сходов, собраний граждан в повестку  дня обязательно входит вопрос о ликвидации задолженности по местным налогам.</w:t>
      </w:r>
    </w:p>
    <w:p w:rsidR="00E43B11" w:rsidRDefault="00E43B11" w:rsidP="00BD7839">
      <w:pPr>
        <w:spacing w:after="0" w:line="240" w:lineRule="auto"/>
        <w:ind w:firstLine="705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3B11" w:rsidRPr="00EA19DB" w:rsidRDefault="00E43B11" w:rsidP="00BD7839">
      <w:pPr>
        <w:spacing w:after="0" w:line="240" w:lineRule="auto"/>
        <w:ind w:firstLine="70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EA19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 «Тетюшское  сельское поселение»</w:t>
      </w:r>
      <w:r w:rsidRPr="00EA19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3B11" w:rsidRDefault="00E43B11" w:rsidP="00BD7839">
      <w:pPr>
        <w:spacing w:after="0" w:line="240" w:lineRule="auto"/>
        <w:ind w:firstLine="705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A19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3B11" w:rsidRPr="00EA19DB" w:rsidRDefault="00E43B11" w:rsidP="00BD7839">
      <w:pPr>
        <w:spacing w:after="0" w:line="240" w:lineRule="auto"/>
        <w:ind w:firstLine="70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EA19D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поступления налоговых и неналоговых доходов  МО «Тетюшское сельское поселение»</w:t>
      </w:r>
      <w:r w:rsidRPr="00EA19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3B11" w:rsidRPr="00EA19DB" w:rsidRDefault="00E43B11" w:rsidP="00BD7839">
      <w:pPr>
        <w:spacing w:after="0" w:line="240" w:lineRule="auto"/>
        <w:ind w:firstLine="705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EA19DB">
        <w:rPr>
          <w:rFonts w:ascii="Times New Roman" w:hAnsi="Times New Roman" w:cs="Times New Roman"/>
          <w:sz w:val="24"/>
          <w:szCs w:val="24"/>
          <w:lang w:eastAsia="ru-RU"/>
        </w:rPr>
        <w:t>тыс.  рублей </w:t>
      </w:r>
    </w:p>
    <w:tbl>
      <w:tblPr>
        <w:tblW w:w="9369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6"/>
        <w:gridCol w:w="1099"/>
        <w:gridCol w:w="1099"/>
        <w:gridCol w:w="1099"/>
        <w:gridCol w:w="1099"/>
        <w:gridCol w:w="1087"/>
      </w:tblGrid>
      <w:tr w:rsidR="00682F6E" w:rsidRPr="00637D29" w:rsidTr="00682F6E"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682F6E" w:rsidP="00682F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  </w:t>
            </w:r>
          </w:p>
          <w:p w:rsidR="00682F6E" w:rsidRPr="00EA19DB" w:rsidRDefault="00682F6E" w:rsidP="00682F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доходов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682F6E" w:rsidRDefault="00682F6E" w:rsidP="0068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6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682F6E" w:rsidP="00682F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682F6E" w:rsidP="00682F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682F6E" w:rsidP="00682F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F6E" w:rsidRPr="00EA19DB" w:rsidRDefault="00682F6E" w:rsidP="00682F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82F6E" w:rsidRPr="00637D29" w:rsidTr="00682F6E"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682F6E" w:rsidP="00682F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 физических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682F6E" w:rsidRDefault="00682F6E" w:rsidP="0068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6E">
              <w:rPr>
                <w:rFonts w:ascii="Times New Roman" w:hAnsi="Times New Roman" w:cs="Times New Roman"/>
                <w:sz w:val="24"/>
                <w:szCs w:val="24"/>
              </w:rPr>
              <w:t>646,3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641,3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805CE3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F6E" w:rsidRPr="00EA19DB" w:rsidRDefault="00805CE3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797,0</w:t>
            </w:r>
          </w:p>
        </w:tc>
      </w:tr>
      <w:tr w:rsidR="00682F6E" w:rsidRPr="00637D29" w:rsidTr="00682F6E"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682F6E" w:rsidP="00682F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сельхозналог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682F6E" w:rsidRDefault="004335E8" w:rsidP="0068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805CE3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F6E" w:rsidRPr="00EA19DB" w:rsidRDefault="00805CE3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542,8</w:t>
            </w:r>
          </w:p>
        </w:tc>
      </w:tr>
      <w:tr w:rsidR="00682F6E" w:rsidRPr="00637D29" w:rsidTr="00682F6E"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682F6E" w:rsidP="00682F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682F6E" w:rsidRDefault="00682F6E" w:rsidP="0068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6E">
              <w:rPr>
                <w:rFonts w:ascii="Times New Roman" w:hAnsi="Times New Roman" w:cs="Times New Roman"/>
                <w:sz w:val="24"/>
                <w:szCs w:val="24"/>
              </w:rPr>
              <w:t>272,8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356,7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805CE3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477,4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F6E" w:rsidRPr="00EA19DB" w:rsidRDefault="00805CE3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</w:tr>
      <w:tr w:rsidR="00682F6E" w:rsidRPr="00637D29" w:rsidTr="00682F6E"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682F6E" w:rsidP="00682F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682F6E" w:rsidRDefault="00682F6E" w:rsidP="0068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6E">
              <w:rPr>
                <w:rFonts w:ascii="Times New Roman" w:hAnsi="Times New Roman" w:cs="Times New Roman"/>
                <w:sz w:val="24"/>
                <w:szCs w:val="24"/>
              </w:rPr>
              <w:t>1003,5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1007,9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984,9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805CE3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1007,1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F6E" w:rsidRPr="00EA19DB" w:rsidRDefault="00805CE3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755,7</w:t>
            </w:r>
          </w:p>
        </w:tc>
      </w:tr>
      <w:tr w:rsidR="00682F6E" w:rsidRPr="00637D29" w:rsidTr="00682F6E"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682F6E" w:rsidP="00682F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от использования имущества, находящегося в </w:t>
            </w:r>
            <w:r w:rsidRPr="00EA1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или муниципальной собственности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682F6E" w:rsidRDefault="00682F6E" w:rsidP="0068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805CE3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F6E" w:rsidRPr="00EA19DB" w:rsidRDefault="00805CE3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682F6E" w:rsidRPr="00637D29" w:rsidTr="00682F6E"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A940EE" w:rsidP="00682F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682F6E" w:rsidRDefault="004335E8" w:rsidP="0068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4335E8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4335E8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F6E" w:rsidRPr="00EA19DB" w:rsidRDefault="004335E8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2F6E" w:rsidRPr="00637D29" w:rsidTr="00682F6E"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682F6E" w:rsidP="00682F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682F6E" w:rsidRDefault="00682F6E" w:rsidP="0068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6E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6E" w:rsidRPr="00EA19DB" w:rsidRDefault="00917AC4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460,3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F6E" w:rsidRPr="00EA19DB" w:rsidRDefault="00917AC4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200,5</w:t>
            </w:r>
          </w:p>
        </w:tc>
      </w:tr>
      <w:tr w:rsidR="00917AC4" w:rsidRPr="00637D29" w:rsidTr="00682F6E"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7AC4" w:rsidRPr="00EA19DB" w:rsidRDefault="00917AC4" w:rsidP="00917A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9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r w:rsidRPr="00EA1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7AC4" w:rsidRPr="00682F6E" w:rsidRDefault="00917AC4" w:rsidP="0091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6E">
              <w:rPr>
                <w:rFonts w:ascii="Times New Roman" w:hAnsi="Times New Roman" w:cs="Times New Roman"/>
                <w:b/>
                <w:sz w:val="24"/>
                <w:szCs w:val="24"/>
              </w:rPr>
              <w:t>1966,5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7AC4" w:rsidRPr="00A940EE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0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2464,8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7AC4" w:rsidRPr="00A940EE" w:rsidRDefault="00A940EE" w:rsidP="00A940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7AC4" w:rsidRPr="00917AC4" w:rsidRDefault="00917AC4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2961,9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AC4" w:rsidRPr="00917AC4" w:rsidRDefault="00917AC4" w:rsidP="00917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2852,5</w:t>
            </w:r>
          </w:p>
        </w:tc>
      </w:tr>
    </w:tbl>
    <w:p w:rsidR="00E43B11" w:rsidRDefault="00E43B11" w:rsidP="00BD7839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A19DB">
        <w:rPr>
          <w:rFonts w:ascii="Times New Roman" w:hAnsi="Times New Roman" w:cs="Times New Roman"/>
          <w:sz w:val="28"/>
          <w:szCs w:val="28"/>
          <w:lang w:eastAsia="ru-RU"/>
        </w:rPr>
        <w:t>Из анализа таблицы следует, что поступление налоговых и неналоговых доходов в 20</w:t>
      </w:r>
      <w:r w:rsidR="004335E8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A19DB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4335E8" w:rsidRPr="00EA19D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335E8">
        <w:rPr>
          <w:rFonts w:ascii="Times New Roman" w:hAnsi="Times New Roman" w:cs="Times New Roman"/>
          <w:sz w:val="28"/>
          <w:szCs w:val="28"/>
          <w:lang w:eastAsia="ru-RU"/>
        </w:rPr>
        <w:t>величи</w:t>
      </w:r>
      <w:r w:rsidR="004335E8" w:rsidRPr="00EA19DB">
        <w:rPr>
          <w:rFonts w:ascii="Times New Roman" w:hAnsi="Times New Roman" w:cs="Times New Roman"/>
          <w:sz w:val="28"/>
          <w:szCs w:val="28"/>
          <w:lang w:eastAsia="ru-RU"/>
        </w:rPr>
        <w:t>лось относительно</w:t>
      </w:r>
      <w:r w:rsidRPr="00EA19DB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335E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A19DB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4335E8">
        <w:rPr>
          <w:rFonts w:ascii="Times New Roman" w:hAnsi="Times New Roman" w:cs="Times New Roman"/>
          <w:sz w:val="28"/>
          <w:szCs w:val="28"/>
          <w:lang w:eastAsia="ru-RU"/>
        </w:rPr>
        <w:t>45,1</w:t>
      </w:r>
      <w:r w:rsidRPr="00EA19DB">
        <w:rPr>
          <w:rFonts w:ascii="Times New Roman" w:hAnsi="Times New Roman" w:cs="Times New Roman"/>
          <w:sz w:val="28"/>
          <w:szCs w:val="28"/>
          <w:lang w:eastAsia="ru-RU"/>
        </w:rPr>
        <w:t xml:space="preserve"> %, относительно 201</w:t>
      </w:r>
      <w:r w:rsidR="004335E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A19DB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4335E8">
        <w:rPr>
          <w:rFonts w:ascii="Times New Roman" w:hAnsi="Times New Roman" w:cs="Times New Roman"/>
          <w:sz w:val="28"/>
          <w:szCs w:val="28"/>
          <w:lang w:eastAsia="ru-RU"/>
        </w:rPr>
        <w:t>15,7</w:t>
      </w:r>
      <w:r w:rsidRPr="00EA19DB">
        <w:rPr>
          <w:rFonts w:ascii="Times New Roman" w:hAnsi="Times New Roman" w:cs="Times New Roman"/>
          <w:sz w:val="28"/>
          <w:szCs w:val="28"/>
          <w:lang w:eastAsia="ru-RU"/>
        </w:rPr>
        <w:t xml:space="preserve">%, </w:t>
      </w:r>
      <w:r w:rsidR="004335E8" w:rsidRPr="00EA19DB">
        <w:rPr>
          <w:rFonts w:ascii="Times New Roman" w:hAnsi="Times New Roman" w:cs="Times New Roman"/>
          <w:sz w:val="28"/>
          <w:szCs w:val="28"/>
          <w:lang w:eastAsia="ru-RU"/>
        </w:rPr>
        <w:t>относительно 20</w:t>
      </w:r>
      <w:r w:rsidR="004335E8">
        <w:rPr>
          <w:rFonts w:ascii="Times New Roman" w:hAnsi="Times New Roman" w:cs="Times New Roman"/>
          <w:sz w:val="28"/>
          <w:szCs w:val="28"/>
          <w:lang w:eastAsia="ru-RU"/>
        </w:rPr>
        <w:t>20 года на 21,6%, уменьшилось относительно 2021</w:t>
      </w:r>
      <w:r w:rsidRPr="00EA19DB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4335E8">
        <w:rPr>
          <w:rFonts w:ascii="Times New Roman" w:hAnsi="Times New Roman" w:cs="Times New Roman"/>
          <w:sz w:val="28"/>
          <w:szCs w:val="28"/>
          <w:lang w:eastAsia="ru-RU"/>
        </w:rPr>
        <w:t>3,4</w:t>
      </w:r>
      <w:r w:rsidRPr="00EA19DB">
        <w:rPr>
          <w:rFonts w:ascii="Times New Roman" w:hAnsi="Times New Roman" w:cs="Times New Roman"/>
          <w:sz w:val="28"/>
          <w:szCs w:val="28"/>
          <w:lang w:eastAsia="ru-RU"/>
        </w:rPr>
        <w:t>%. </w:t>
      </w:r>
    </w:p>
    <w:p w:rsidR="003C587D" w:rsidRPr="005D6189" w:rsidRDefault="003C587D" w:rsidP="003C587D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5D6189">
        <w:rPr>
          <w:rFonts w:ascii="Times New Roman" w:hAnsi="Times New Roman" w:cs="Times New Roman"/>
          <w:sz w:val="28"/>
          <w:szCs w:val="28"/>
          <w:lang w:eastAsia="ru-RU"/>
        </w:rPr>
        <w:t>Из анализа </w:t>
      </w:r>
      <w:r w:rsidRPr="005D61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налога на имущество физических лиц</w:t>
      </w:r>
      <w:r w:rsidRPr="005D618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D6189">
        <w:rPr>
          <w:rFonts w:ascii="Times New Roman" w:hAnsi="Times New Roman" w:cs="Times New Roman"/>
          <w:bCs/>
          <w:sz w:val="28"/>
          <w:szCs w:val="28"/>
          <w:lang w:eastAsia="ru-RU"/>
        </w:rPr>
        <w:t>видно, что</w:t>
      </w:r>
      <w:r w:rsidRPr="005D61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6189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Pr="005D6189">
        <w:rPr>
          <w:rFonts w:ascii="Times New Roman" w:hAnsi="Times New Roman" w:cs="Times New Roman"/>
          <w:sz w:val="28"/>
          <w:szCs w:val="28"/>
          <w:lang w:eastAsia="ru-RU"/>
        </w:rPr>
        <w:t>оля поступления налога в общей сумме налоговых и неналоговых доходов составила в 201</w:t>
      </w:r>
      <w:r w:rsidR="00735C0D" w:rsidRPr="005D618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D6189">
        <w:rPr>
          <w:rFonts w:ascii="Times New Roman" w:hAnsi="Times New Roman" w:cs="Times New Roman"/>
          <w:sz w:val="28"/>
          <w:szCs w:val="28"/>
          <w:lang w:eastAsia="ru-RU"/>
        </w:rPr>
        <w:t xml:space="preserve"> году -</w:t>
      </w:r>
      <w:r w:rsidR="00735C0D" w:rsidRPr="005D6189">
        <w:rPr>
          <w:rFonts w:ascii="Times New Roman" w:hAnsi="Times New Roman" w:cs="Times New Roman"/>
          <w:sz w:val="28"/>
          <w:szCs w:val="28"/>
          <w:lang w:eastAsia="ru-RU"/>
        </w:rPr>
        <w:t>0,13</w:t>
      </w:r>
      <w:r w:rsidRPr="005D6189">
        <w:rPr>
          <w:rFonts w:ascii="Times New Roman" w:hAnsi="Times New Roman" w:cs="Times New Roman"/>
          <w:sz w:val="28"/>
          <w:szCs w:val="28"/>
          <w:lang w:eastAsia="ru-RU"/>
        </w:rPr>
        <w:t>; в 201</w:t>
      </w:r>
      <w:r w:rsidR="005F4EE2" w:rsidRPr="005D618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5D618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5D6189" w:rsidRPr="005D6189">
        <w:rPr>
          <w:rFonts w:ascii="Times New Roman" w:hAnsi="Times New Roman" w:cs="Times New Roman"/>
          <w:sz w:val="28"/>
          <w:szCs w:val="28"/>
          <w:lang w:eastAsia="ru-RU"/>
        </w:rPr>
        <w:t>0,14</w:t>
      </w:r>
      <w:r w:rsidRPr="005D6189">
        <w:rPr>
          <w:rFonts w:ascii="Times New Roman" w:hAnsi="Times New Roman" w:cs="Times New Roman"/>
          <w:sz w:val="28"/>
          <w:szCs w:val="28"/>
          <w:lang w:eastAsia="ru-RU"/>
        </w:rPr>
        <w:t>; в 20</w:t>
      </w:r>
      <w:r w:rsidR="005D6189" w:rsidRPr="005D618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5D618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5D6189" w:rsidRPr="005D6189">
        <w:rPr>
          <w:rFonts w:ascii="Times New Roman" w:hAnsi="Times New Roman" w:cs="Times New Roman"/>
          <w:sz w:val="28"/>
          <w:szCs w:val="28"/>
          <w:lang w:eastAsia="ru-RU"/>
        </w:rPr>
        <w:t>0,19</w:t>
      </w:r>
      <w:r w:rsidRPr="005D6189">
        <w:rPr>
          <w:rFonts w:ascii="Times New Roman" w:hAnsi="Times New Roman" w:cs="Times New Roman"/>
          <w:sz w:val="28"/>
          <w:szCs w:val="28"/>
          <w:lang w:eastAsia="ru-RU"/>
        </w:rPr>
        <w:t>; в 20</w:t>
      </w:r>
      <w:r w:rsidR="005D6189" w:rsidRPr="005D6189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5D6189">
        <w:rPr>
          <w:rFonts w:ascii="Times New Roman" w:hAnsi="Times New Roman" w:cs="Times New Roman"/>
          <w:sz w:val="28"/>
          <w:szCs w:val="28"/>
          <w:lang w:eastAsia="ru-RU"/>
        </w:rPr>
        <w:t xml:space="preserve"> году -</w:t>
      </w:r>
      <w:r w:rsidR="005D6189" w:rsidRPr="005D6189">
        <w:rPr>
          <w:rFonts w:ascii="Times New Roman" w:hAnsi="Times New Roman" w:cs="Times New Roman"/>
          <w:sz w:val="28"/>
          <w:szCs w:val="28"/>
          <w:lang w:eastAsia="ru-RU"/>
        </w:rPr>
        <w:t>0,16</w:t>
      </w:r>
      <w:r w:rsidRPr="005D6189">
        <w:rPr>
          <w:rFonts w:ascii="Times New Roman" w:hAnsi="Times New Roman" w:cs="Times New Roman"/>
          <w:sz w:val="28"/>
          <w:szCs w:val="28"/>
          <w:lang w:eastAsia="ru-RU"/>
        </w:rPr>
        <w:t>; в 20</w:t>
      </w:r>
      <w:r w:rsidR="005D6189" w:rsidRPr="005D618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5D6189">
        <w:rPr>
          <w:rFonts w:ascii="Times New Roman" w:hAnsi="Times New Roman" w:cs="Times New Roman"/>
          <w:sz w:val="28"/>
          <w:szCs w:val="28"/>
          <w:lang w:eastAsia="ru-RU"/>
        </w:rPr>
        <w:t xml:space="preserve"> году -</w:t>
      </w:r>
      <w:r w:rsidR="005D6189" w:rsidRPr="005D6189">
        <w:rPr>
          <w:rFonts w:ascii="Times New Roman" w:hAnsi="Times New Roman" w:cs="Times New Roman"/>
          <w:sz w:val="28"/>
          <w:szCs w:val="28"/>
          <w:lang w:eastAsia="ru-RU"/>
        </w:rPr>
        <w:t>0,18</w:t>
      </w:r>
      <w:r w:rsidRPr="005D61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50D4" w:rsidRPr="000F0550" w:rsidRDefault="00E43B11" w:rsidP="00BD7839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F0550">
        <w:rPr>
          <w:rFonts w:ascii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 анализируемом периоде начислялся на основании решения Совета депутатов МО «Тетюшское   сельское  поселение» от </w:t>
      </w:r>
      <w:r w:rsidR="003350D4" w:rsidRPr="000F0550">
        <w:rPr>
          <w:rFonts w:ascii="Times New Roman" w:hAnsi="Times New Roman" w:cs="Times New Roman"/>
          <w:sz w:val="28"/>
          <w:szCs w:val="28"/>
          <w:lang w:eastAsia="ru-RU"/>
        </w:rPr>
        <w:t>30.10.2017</w:t>
      </w:r>
      <w:r w:rsidRPr="000F0550">
        <w:rPr>
          <w:rFonts w:ascii="Times New Roman" w:hAnsi="Times New Roman" w:cs="Times New Roman"/>
          <w:sz w:val="28"/>
          <w:szCs w:val="28"/>
          <w:lang w:eastAsia="ru-RU"/>
        </w:rPr>
        <w:t>  №</w:t>
      </w:r>
      <w:r w:rsidR="003350D4" w:rsidRPr="000F0550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0F0550">
        <w:rPr>
          <w:rFonts w:ascii="Times New Roman" w:hAnsi="Times New Roman" w:cs="Times New Roman"/>
          <w:sz w:val="28"/>
          <w:szCs w:val="28"/>
          <w:lang w:eastAsia="ru-RU"/>
        </w:rPr>
        <w:t xml:space="preserve">, от </w:t>
      </w:r>
      <w:r w:rsidR="003350D4" w:rsidRPr="000F0550">
        <w:rPr>
          <w:rFonts w:ascii="Times New Roman" w:hAnsi="Times New Roman" w:cs="Times New Roman"/>
          <w:sz w:val="28"/>
          <w:szCs w:val="28"/>
          <w:lang w:eastAsia="ru-RU"/>
        </w:rPr>
        <w:t>14.02.2018</w:t>
      </w:r>
      <w:r w:rsidRPr="000F0550">
        <w:rPr>
          <w:rFonts w:ascii="Times New Roman" w:hAnsi="Times New Roman" w:cs="Times New Roman"/>
          <w:sz w:val="28"/>
          <w:szCs w:val="28"/>
          <w:lang w:eastAsia="ru-RU"/>
        </w:rPr>
        <w:t xml:space="preserve"> №3, от </w:t>
      </w:r>
      <w:r w:rsidR="003350D4" w:rsidRPr="000F0550">
        <w:rPr>
          <w:rFonts w:ascii="Times New Roman" w:hAnsi="Times New Roman" w:cs="Times New Roman"/>
          <w:sz w:val="28"/>
          <w:szCs w:val="28"/>
          <w:lang w:eastAsia="ru-RU"/>
        </w:rPr>
        <w:t>20.11.2018</w:t>
      </w:r>
      <w:r w:rsidRPr="000F0550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3350D4" w:rsidRPr="000F0550"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Pr="000F0550">
        <w:rPr>
          <w:rFonts w:ascii="Times New Roman" w:hAnsi="Times New Roman" w:cs="Times New Roman"/>
          <w:sz w:val="28"/>
          <w:szCs w:val="28"/>
          <w:lang w:eastAsia="ru-RU"/>
        </w:rPr>
        <w:t xml:space="preserve">, от </w:t>
      </w:r>
      <w:r w:rsidR="003350D4" w:rsidRPr="000F0550">
        <w:rPr>
          <w:rFonts w:ascii="Times New Roman" w:hAnsi="Times New Roman" w:cs="Times New Roman"/>
          <w:sz w:val="28"/>
          <w:szCs w:val="28"/>
          <w:lang w:eastAsia="ru-RU"/>
        </w:rPr>
        <w:t xml:space="preserve">20.03.2019 </w:t>
      </w:r>
      <w:r w:rsidRPr="000F055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350D4" w:rsidRPr="000F055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F0550">
        <w:rPr>
          <w:rFonts w:ascii="Times New Roman" w:hAnsi="Times New Roman" w:cs="Times New Roman"/>
          <w:sz w:val="28"/>
          <w:szCs w:val="28"/>
          <w:lang w:eastAsia="ru-RU"/>
        </w:rPr>
        <w:t xml:space="preserve">, от </w:t>
      </w:r>
      <w:r w:rsidR="003350D4" w:rsidRPr="000F0550">
        <w:rPr>
          <w:rFonts w:ascii="Times New Roman" w:hAnsi="Times New Roman" w:cs="Times New Roman"/>
          <w:sz w:val="28"/>
          <w:szCs w:val="28"/>
          <w:lang w:eastAsia="ru-RU"/>
        </w:rPr>
        <w:t>23.12.2022</w:t>
      </w:r>
      <w:r w:rsidRPr="000F0550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3350D4" w:rsidRPr="000F0550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0F0550">
        <w:rPr>
          <w:rFonts w:ascii="Times New Roman" w:hAnsi="Times New Roman" w:cs="Times New Roman"/>
          <w:sz w:val="28"/>
          <w:szCs w:val="28"/>
          <w:lang w:eastAsia="ru-RU"/>
        </w:rPr>
        <w:t xml:space="preserve">,  </w:t>
      </w:r>
    </w:p>
    <w:p w:rsidR="003350D4" w:rsidRPr="000F0550" w:rsidRDefault="00746D9F" w:rsidP="00BD7839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F0550">
        <w:rPr>
          <w:rFonts w:ascii="Times New Roman" w:hAnsi="Times New Roman" w:cs="Times New Roman"/>
          <w:sz w:val="28"/>
          <w:szCs w:val="28"/>
          <w:lang w:eastAsia="ru-RU"/>
        </w:rPr>
        <w:t>В анализируемом периоде наблюдается росс поступлений нал</w:t>
      </w:r>
      <w:r w:rsidR="000F0550" w:rsidRPr="000F0550">
        <w:rPr>
          <w:rFonts w:ascii="Times New Roman" w:hAnsi="Times New Roman" w:cs="Times New Roman"/>
          <w:sz w:val="28"/>
          <w:szCs w:val="28"/>
          <w:lang w:eastAsia="ru-RU"/>
        </w:rPr>
        <w:t xml:space="preserve">ога на имущество физических лиц, это связано с тем, </w:t>
      </w:r>
      <w:r w:rsidR="007F7A7E">
        <w:rPr>
          <w:rFonts w:ascii="Times New Roman" w:hAnsi="Times New Roman" w:cs="Times New Roman"/>
          <w:sz w:val="28"/>
          <w:szCs w:val="28"/>
          <w:lang w:eastAsia="ru-RU"/>
        </w:rPr>
        <w:t xml:space="preserve">что с 01.01.2018 года расчет налога производиться на основании кадастровой стоимости имущества. </w:t>
      </w:r>
    </w:p>
    <w:p w:rsidR="00E43B11" w:rsidRPr="00550D50" w:rsidRDefault="00E43B11" w:rsidP="00BD7839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50D50">
        <w:rPr>
          <w:rFonts w:ascii="Times New Roman" w:hAnsi="Times New Roman" w:cs="Times New Roman"/>
          <w:sz w:val="28"/>
          <w:szCs w:val="28"/>
          <w:lang w:eastAsia="ru-RU"/>
        </w:rPr>
        <w:t>Рост</w:t>
      </w:r>
      <w:r w:rsidR="006E34FE" w:rsidRPr="00550D50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поступления </w:t>
      </w:r>
      <w:r w:rsidRPr="00550D50">
        <w:rPr>
          <w:rFonts w:ascii="Times New Roman" w:hAnsi="Times New Roman" w:cs="Times New Roman"/>
          <w:sz w:val="28"/>
          <w:szCs w:val="28"/>
          <w:lang w:eastAsia="ru-RU"/>
        </w:rPr>
        <w:t xml:space="preserve"> налога на имущество физических лиц</w:t>
      </w:r>
      <w:r w:rsidR="00C819F6" w:rsidRPr="00550D5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0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4FE" w:rsidRPr="00550D50">
        <w:rPr>
          <w:rFonts w:ascii="Times New Roman" w:hAnsi="Times New Roman" w:cs="Times New Roman"/>
          <w:sz w:val="28"/>
          <w:szCs w:val="28"/>
          <w:lang w:eastAsia="ru-RU"/>
        </w:rPr>
        <w:t xml:space="preserve">начиная с </w:t>
      </w:r>
      <w:r w:rsidRPr="00550D5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550D50" w:rsidRPr="00550D5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50D5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C819F6" w:rsidRPr="00550D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50D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50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связан со своевременной доставк</w:t>
      </w:r>
      <w:r w:rsidR="006E34FE" w:rsidRPr="00550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 налоговых уведомлений,</w:t>
      </w:r>
      <w:r w:rsidRPr="00550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проведенной работой по сбору недоимки в рамках месячника налоговой помощи и финансовой грам</w:t>
      </w:r>
      <w:r w:rsidR="006E34FE" w:rsidRPr="00550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отности на территории поселения, вводом жилья.</w:t>
      </w:r>
      <w:r w:rsidRPr="00550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 </w:t>
      </w:r>
    </w:p>
    <w:p w:rsidR="003350D4" w:rsidRPr="00550D50" w:rsidRDefault="003350D4" w:rsidP="00BD7839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3B11" w:rsidRPr="003627E7" w:rsidRDefault="00E43B11" w:rsidP="00BD783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627E7">
        <w:rPr>
          <w:rFonts w:ascii="Times New Roman" w:hAnsi="Times New Roman" w:cs="Times New Roman"/>
          <w:sz w:val="28"/>
          <w:szCs w:val="28"/>
          <w:lang w:eastAsia="ru-RU"/>
        </w:rPr>
        <w:t>По данным МО «Тетюшское   сельское поселение» по состоянию на 01.01.2019 года  общее количество зданий в  поселении составляет 3</w:t>
      </w:r>
      <w:r w:rsidR="003627E7" w:rsidRPr="003627E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627E7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E43B11" w:rsidRPr="003627E7" w:rsidRDefault="00E43B11" w:rsidP="00BD783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627E7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="003627E7" w:rsidRPr="003627E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627E7">
        <w:rPr>
          <w:rFonts w:ascii="Times New Roman" w:hAnsi="Times New Roman" w:cs="Times New Roman"/>
          <w:sz w:val="28"/>
          <w:szCs w:val="28"/>
          <w:lang w:eastAsia="ru-RU"/>
        </w:rPr>
        <w:t>,3% зданий  поставлены на учет в Росреестре от общего количества зданий в поселении. </w:t>
      </w:r>
    </w:p>
    <w:p w:rsidR="00E43B11" w:rsidRPr="003627E7" w:rsidRDefault="003627E7" w:rsidP="00BD783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627E7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E43B11" w:rsidRPr="003627E7">
        <w:rPr>
          <w:rFonts w:ascii="Times New Roman" w:hAnsi="Times New Roman" w:cs="Times New Roman"/>
          <w:sz w:val="28"/>
          <w:szCs w:val="28"/>
          <w:lang w:eastAsia="ru-RU"/>
        </w:rPr>
        <w:t>,0% зданий, в которых никто не проживает. </w:t>
      </w:r>
    </w:p>
    <w:p w:rsidR="00E43B11" w:rsidRPr="003627E7" w:rsidRDefault="006E34FE" w:rsidP="00BD7839">
      <w:pPr>
        <w:spacing w:after="0" w:line="240" w:lineRule="auto"/>
        <w:ind w:firstLine="705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627E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627E7" w:rsidRPr="003627E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627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627E7" w:rsidRPr="003627E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627E7">
        <w:rPr>
          <w:rFonts w:ascii="Times New Roman" w:hAnsi="Times New Roman" w:cs="Times New Roman"/>
          <w:sz w:val="28"/>
          <w:szCs w:val="28"/>
          <w:lang w:eastAsia="ru-RU"/>
        </w:rPr>
        <w:t xml:space="preserve">% зданий, </w:t>
      </w:r>
      <w:r w:rsidR="00E43B11" w:rsidRPr="003627E7">
        <w:rPr>
          <w:rFonts w:ascii="Times New Roman" w:hAnsi="Times New Roman" w:cs="Times New Roman"/>
          <w:sz w:val="28"/>
          <w:szCs w:val="28"/>
          <w:lang w:eastAsia="ru-RU"/>
        </w:rPr>
        <w:t>используемых в качестве жилого дома или дачи, которые поставлены на учет в Росреестре. </w:t>
      </w:r>
    </w:p>
    <w:p w:rsidR="00FE01BE" w:rsidRPr="003627E7" w:rsidRDefault="00FE01BE" w:rsidP="00FE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7E7">
        <w:rPr>
          <w:rFonts w:ascii="Times New Roman" w:hAnsi="Times New Roman" w:cs="Times New Roman"/>
          <w:sz w:val="28"/>
          <w:szCs w:val="28"/>
        </w:rPr>
        <w:t>Из предоставленных данных следует, что в поселении имеются резервы по увеличению налоговой базы по данному налогу в связи с 100% постановкой на учет в Росреестре зданий, жилых домов, дач.</w:t>
      </w:r>
    </w:p>
    <w:p w:rsidR="00E43B11" w:rsidRPr="00743136" w:rsidRDefault="00E43B11" w:rsidP="00BD783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743136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инвентаризации увеличилось количество объектов недвижимости учтенных в базе налоговых органов с </w:t>
      </w:r>
      <w:r w:rsidR="00743136" w:rsidRPr="00743136">
        <w:rPr>
          <w:rFonts w:ascii="Times New Roman" w:hAnsi="Times New Roman" w:cs="Times New Roman"/>
          <w:sz w:val="28"/>
          <w:szCs w:val="28"/>
          <w:lang w:eastAsia="ru-RU"/>
        </w:rPr>
        <w:t>1190</w:t>
      </w:r>
      <w:r w:rsidRPr="00743136">
        <w:rPr>
          <w:rFonts w:ascii="Times New Roman" w:hAnsi="Times New Roman" w:cs="Times New Roman"/>
          <w:sz w:val="28"/>
          <w:szCs w:val="28"/>
          <w:lang w:eastAsia="ru-RU"/>
        </w:rPr>
        <w:t xml:space="preserve"> в 201</w:t>
      </w:r>
      <w:r w:rsidR="00743136" w:rsidRPr="0074313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743136">
        <w:rPr>
          <w:rFonts w:ascii="Times New Roman" w:hAnsi="Times New Roman" w:cs="Times New Roman"/>
          <w:sz w:val="28"/>
          <w:szCs w:val="28"/>
          <w:lang w:eastAsia="ru-RU"/>
        </w:rPr>
        <w:t xml:space="preserve"> году до 1</w:t>
      </w:r>
      <w:r w:rsidR="00743136" w:rsidRPr="00743136">
        <w:rPr>
          <w:rFonts w:ascii="Times New Roman" w:hAnsi="Times New Roman" w:cs="Times New Roman"/>
          <w:sz w:val="28"/>
          <w:szCs w:val="28"/>
          <w:lang w:eastAsia="ru-RU"/>
        </w:rPr>
        <w:t>210</w:t>
      </w:r>
      <w:r w:rsidRPr="00743136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 w:rsidR="00743136" w:rsidRPr="00743136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743136">
        <w:rPr>
          <w:rFonts w:ascii="Times New Roman" w:hAnsi="Times New Roman" w:cs="Times New Roman"/>
          <w:sz w:val="28"/>
          <w:szCs w:val="28"/>
          <w:lang w:eastAsia="ru-RU"/>
        </w:rPr>
        <w:t xml:space="preserve"> году.</w:t>
      </w:r>
      <w:r w:rsidRPr="0074313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43B11" w:rsidRDefault="00E43B11" w:rsidP="00BD7839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43136">
        <w:rPr>
          <w:rFonts w:ascii="Times New Roman" w:hAnsi="Times New Roman" w:cs="Times New Roman"/>
          <w:sz w:val="28"/>
          <w:szCs w:val="28"/>
          <w:lang w:eastAsia="ru-RU"/>
        </w:rPr>
        <w:t xml:space="preserve"> Решением Совета депутатов МО «Тетюшское сельское поселение» </w:t>
      </w:r>
      <w:r w:rsidR="00A42C66">
        <w:rPr>
          <w:rFonts w:ascii="Times New Roman" w:hAnsi="Times New Roman" w:cs="Times New Roman"/>
          <w:sz w:val="28"/>
          <w:szCs w:val="28"/>
          <w:lang w:eastAsia="ru-RU"/>
        </w:rPr>
        <w:t xml:space="preserve">от 23.12.2022 г. №31 установлены льготы по налогу на имущество физических </w:t>
      </w:r>
      <w:r w:rsidR="00A42C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лиц на территории МО «Тетюшское сельское поселение» в виде освобождения от налогообложения </w:t>
      </w:r>
      <w:r w:rsidR="008C0996">
        <w:rPr>
          <w:rFonts w:ascii="Times New Roman" w:hAnsi="Times New Roman" w:cs="Times New Roman"/>
          <w:sz w:val="28"/>
          <w:szCs w:val="28"/>
          <w:lang w:eastAsia="ru-RU"/>
        </w:rPr>
        <w:t>следующих категорий налогоплательщиков:</w:t>
      </w:r>
    </w:p>
    <w:p w:rsidR="008C0996" w:rsidRDefault="00E04F15" w:rsidP="00BD7839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-граждане принимающие участие в проведении специальной военной операции, а также членов их семей.</w:t>
      </w:r>
    </w:p>
    <w:p w:rsidR="00E43B11" w:rsidRPr="00041018" w:rsidRDefault="00E43B11" w:rsidP="00BD78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10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Задолженность по налогу на имущество по состоянию на </w:t>
      </w:r>
      <w:r w:rsidR="00C819F6" w:rsidRPr="000410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01.01.20</w:t>
      </w:r>
      <w:r w:rsidR="00271DF7" w:rsidRPr="000410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819F6" w:rsidRPr="000410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составила 20,2</w:t>
      </w:r>
      <w:r w:rsidR="00041018" w:rsidRPr="000410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0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  <w:r w:rsidRPr="0004101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3B11" w:rsidRPr="005E1A91" w:rsidRDefault="00E43B11" w:rsidP="00BD78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5E1A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плану оздоровления муниципальных финансов муниципального образования "Тетюшское сельское поселение" на 20</w:t>
      </w:r>
      <w:r w:rsidR="00076E25" w:rsidRPr="005E1A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5E1A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планируется прирост поступлений по налогу на имущество физических лиц на </w:t>
      </w:r>
      <w:r w:rsidR="00076E25" w:rsidRPr="005E1A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5E1A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,0</w:t>
      </w:r>
      <w:r w:rsidR="00C819F6" w:rsidRPr="005E1A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A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 рублей. </w:t>
      </w:r>
      <w:r w:rsidRPr="005E1A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3B11" w:rsidRPr="00862527" w:rsidRDefault="00E43B11" w:rsidP="00BD783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8B26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C6321" w:rsidRPr="008B2644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3C6321" w:rsidRPr="00862527">
        <w:rPr>
          <w:rFonts w:ascii="Times New Roman" w:hAnsi="Times New Roman" w:cs="Times New Roman"/>
          <w:b/>
          <w:sz w:val="28"/>
          <w:szCs w:val="28"/>
          <w:lang w:eastAsia="ru-RU"/>
        </w:rPr>
        <w:t>оля поступления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25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земельного налога 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>в общей сумме налоговых и неналоговых доходов составила: в 20</w:t>
      </w:r>
      <w:r w:rsidR="00B77260" w:rsidRPr="00862527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B77260" w:rsidRPr="0086252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7260" w:rsidRPr="00862527">
        <w:rPr>
          <w:rFonts w:ascii="Times New Roman" w:hAnsi="Times New Roman" w:cs="Times New Roman"/>
          <w:sz w:val="28"/>
          <w:szCs w:val="28"/>
          <w:lang w:eastAsia="ru-RU"/>
        </w:rPr>
        <w:t>0,51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>; в 201</w:t>
      </w:r>
      <w:r w:rsidR="00B77260" w:rsidRPr="0086252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B77260" w:rsidRPr="00862527">
        <w:rPr>
          <w:rFonts w:ascii="Times New Roman" w:hAnsi="Times New Roman" w:cs="Times New Roman"/>
          <w:sz w:val="28"/>
          <w:szCs w:val="28"/>
          <w:lang w:eastAsia="ru-RU"/>
        </w:rPr>
        <w:t>0,40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>; в 20</w:t>
      </w:r>
      <w:r w:rsidR="00B77260" w:rsidRPr="0086252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DF76ED" w:rsidRPr="00862527">
        <w:rPr>
          <w:rFonts w:ascii="Times New Roman" w:hAnsi="Times New Roman" w:cs="Times New Roman"/>
          <w:sz w:val="28"/>
          <w:szCs w:val="28"/>
          <w:lang w:eastAsia="ru-RU"/>
        </w:rPr>
        <w:t>0,41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>; в 20</w:t>
      </w:r>
      <w:r w:rsidR="00DF76ED" w:rsidRPr="00862527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DF76ED" w:rsidRPr="0086252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6ED" w:rsidRPr="00862527">
        <w:rPr>
          <w:rFonts w:ascii="Times New Roman" w:hAnsi="Times New Roman" w:cs="Times New Roman"/>
          <w:sz w:val="28"/>
          <w:szCs w:val="28"/>
          <w:lang w:eastAsia="ru-RU"/>
        </w:rPr>
        <w:t>0,34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>; в 20</w:t>
      </w:r>
      <w:r w:rsidR="00DF76ED" w:rsidRPr="00862527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862527" w:rsidRPr="0086252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2527" w:rsidRPr="00862527">
        <w:rPr>
          <w:rFonts w:ascii="Times New Roman" w:hAnsi="Times New Roman" w:cs="Times New Roman"/>
          <w:sz w:val="28"/>
          <w:szCs w:val="28"/>
          <w:lang w:eastAsia="ru-RU"/>
        </w:rPr>
        <w:t>0,26</w:t>
      </w:r>
      <w:r w:rsidRPr="00862527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E43B11" w:rsidRDefault="00E43B11" w:rsidP="00BD7839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17DE5">
        <w:rPr>
          <w:rFonts w:ascii="Times New Roman" w:hAnsi="Times New Roman" w:cs="Times New Roman"/>
          <w:sz w:val="28"/>
          <w:szCs w:val="28"/>
          <w:lang w:eastAsia="ru-RU"/>
        </w:rPr>
        <w:t xml:space="preserve">Из таблицы следует, что процент поступления земельного налога </w:t>
      </w:r>
      <w:r w:rsidR="00417DE5" w:rsidRPr="00417DE5">
        <w:rPr>
          <w:rFonts w:ascii="Times New Roman" w:hAnsi="Times New Roman" w:cs="Times New Roman"/>
          <w:sz w:val="28"/>
          <w:szCs w:val="28"/>
          <w:lang w:eastAsia="ru-RU"/>
        </w:rPr>
        <w:t>уменьш</w:t>
      </w:r>
      <w:r w:rsidR="00BB303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17DE5" w:rsidRPr="00417DE5">
        <w:rPr>
          <w:rFonts w:ascii="Times New Roman" w:hAnsi="Times New Roman" w:cs="Times New Roman"/>
          <w:sz w:val="28"/>
          <w:szCs w:val="28"/>
          <w:lang w:eastAsia="ru-RU"/>
        </w:rPr>
        <w:t>лся</w:t>
      </w:r>
      <w:r w:rsidRPr="00417DE5">
        <w:rPr>
          <w:rFonts w:ascii="Times New Roman" w:hAnsi="Times New Roman" w:cs="Times New Roman"/>
          <w:sz w:val="28"/>
          <w:szCs w:val="28"/>
          <w:lang w:eastAsia="ru-RU"/>
        </w:rPr>
        <w:t>  в 2018 году относительно 20</w:t>
      </w:r>
      <w:r w:rsidR="00417DE5" w:rsidRPr="00417DE5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417DE5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417DE5" w:rsidRPr="00417DE5">
        <w:rPr>
          <w:rFonts w:ascii="Times New Roman" w:hAnsi="Times New Roman" w:cs="Times New Roman"/>
          <w:sz w:val="28"/>
          <w:szCs w:val="28"/>
          <w:lang w:eastAsia="ru-RU"/>
        </w:rPr>
        <w:t>32,7</w:t>
      </w:r>
      <w:r w:rsidRPr="00417DE5">
        <w:rPr>
          <w:rFonts w:ascii="Times New Roman" w:hAnsi="Times New Roman" w:cs="Times New Roman"/>
          <w:sz w:val="28"/>
          <w:szCs w:val="28"/>
          <w:lang w:eastAsia="ru-RU"/>
        </w:rPr>
        <w:t>%, относительно 201</w:t>
      </w:r>
      <w:r w:rsidR="00417DE5" w:rsidRPr="00417DE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17DE5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417DE5" w:rsidRPr="00417DE5">
        <w:rPr>
          <w:rFonts w:ascii="Times New Roman" w:hAnsi="Times New Roman" w:cs="Times New Roman"/>
          <w:sz w:val="28"/>
          <w:szCs w:val="28"/>
          <w:lang w:eastAsia="ru-RU"/>
        </w:rPr>
        <w:t>33,3</w:t>
      </w:r>
      <w:r w:rsidRPr="00417DE5">
        <w:rPr>
          <w:rFonts w:ascii="Times New Roman" w:hAnsi="Times New Roman" w:cs="Times New Roman"/>
          <w:sz w:val="28"/>
          <w:szCs w:val="28"/>
          <w:lang w:eastAsia="ru-RU"/>
        </w:rPr>
        <w:t xml:space="preserve"> %,  относительно 20</w:t>
      </w:r>
      <w:r w:rsidR="00417DE5" w:rsidRPr="00417DE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417DE5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417DE5" w:rsidRPr="00417DE5">
        <w:rPr>
          <w:rFonts w:ascii="Times New Roman" w:hAnsi="Times New Roman" w:cs="Times New Roman"/>
          <w:sz w:val="28"/>
          <w:szCs w:val="28"/>
          <w:lang w:eastAsia="ru-RU"/>
        </w:rPr>
        <w:t>30,3</w:t>
      </w:r>
      <w:r w:rsidRPr="00417DE5">
        <w:rPr>
          <w:rFonts w:ascii="Times New Roman" w:hAnsi="Times New Roman" w:cs="Times New Roman"/>
          <w:sz w:val="28"/>
          <w:szCs w:val="28"/>
          <w:lang w:eastAsia="ru-RU"/>
        </w:rPr>
        <w:t>%,  относительно 20</w:t>
      </w:r>
      <w:r w:rsidR="00417DE5" w:rsidRPr="00417DE5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417DE5">
        <w:rPr>
          <w:rFonts w:ascii="Times New Roman" w:hAnsi="Times New Roman" w:cs="Times New Roman"/>
          <w:sz w:val="28"/>
          <w:szCs w:val="28"/>
          <w:lang w:eastAsia="ru-RU"/>
        </w:rPr>
        <w:t xml:space="preserve"> года  на </w:t>
      </w:r>
      <w:r w:rsidR="00417DE5" w:rsidRPr="00417DE5">
        <w:rPr>
          <w:rFonts w:ascii="Times New Roman" w:hAnsi="Times New Roman" w:cs="Times New Roman"/>
          <w:sz w:val="28"/>
          <w:szCs w:val="28"/>
          <w:lang w:eastAsia="ru-RU"/>
        </w:rPr>
        <w:t>33,2</w:t>
      </w:r>
      <w:r w:rsidRPr="00417DE5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417DE5" w:rsidRPr="00417D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17D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699D" w:rsidRPr="0083699D" w:rsidRDefault="0083699D" w:rsidP="0083699D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3699D">
        <w:rPr>
          <w:rFonts w:ascii="Times New Roman" w:hAnsi="Times New Roman" w:cs="Times New Roman"/>
          <w:sz w:val="28"/>
          <w:szCs w:val="28"/>
          <w:lang w:eastAsia="ru-RU"/>
        </w:rPr>
        <w:t xml:space="preserve">К факту 2021 года объем поступлений снизился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33,2</w:t>
      </w:r>
      <w:r w:rsidRPr="0083699D">
        <w:rPr>
          <w:rFonts w:ascii="Times New Roman" w:hAnsi="Times New Roman" w:cs="Times New Roman"/>
          <w:sz w:val="28"/>
          <w:szCs w:val="28"/>
          <w:lang w:eastAsia="ru-RU"/>
        </w:rPr>
        <w:t>%, т.е. в 2021 году в бюджет поселения поступило на 251,4 тыс.руб. больше земельного налога, чем в 2022 году, причем в 2022 году поступления от юридических лиц снизились на 245,4 тыс.руб., и от физических лиц снизились на 6,1 тыс.руб. Данная ситуация связана с тем, что ООО Агрофирма «Тетюшское» снова вышла на комиссию по снижению кадастровой стоимости земельных участков.</w:t>
      </w:r>
    </w:p>
    <w:p w:rsidR="00E43B11" w:rsidRPr="000306BC" w:rsidRDefault="00E43B11" w:rsidP="007B5793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0306BC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Земельный налог в анализируемом периоде начислялся на основании решения Совета депутатов МО «Тетюшское  сельское  поселение» от </w:t>
      </w:r>
      <w:r w:rsidR="000306BC" w:rsidRPr="000306BC">
        <w:rPr>
          <w:rFonts w:ascii="Times New Roman" w:hAnsi="Times New Roman" w:cs="Times New Roman"/>
          <w:sz w:val="28"/>
          <w:szCs w:val="28"/>
          <w:lang w:eastAsia="ru-RU"/>
        </w:rPr>
        <w:t>21.10.2019 г. №41, от 20.12.2019 г. №47, от 23.12.2022 г. №30</w:t>
      </w:r>
      <w:r w:rsidR="007B579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06BC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E43B11" w:rsidRPr="0099627C" w:rsidRDefault="00E43B11" w:rsidP="00BD7839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9627C">
        <w:rPr>
          <w:rFonts w:ascii="Times New Roman" w:hAnsi="Times New Roman" w:cs="Times New Roman"/>
          <w:sz w:val="28"/>
          <w:szCs w:val="28"/>
          <w:lang w:eastAsia="ru-RU"/>
        </w:rPr>
        <w:t>Решением Совета депутатов МО «Тетюшское сельское поселение» налоговые льготы предусмотрены, однако ввиду отсутствия заявителей льготы в анализируемом периоде не предоставлялись.</w:t>
      </w:r>
    </w:p>
    <w:p w:rsidR="006E34FE" w:rsidRPr="00631C2C" w:rsidRDefault="00DD0681" w:rsidP="006E34FE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данным МО «</w:t>
      </w:r>
      <w:r w:rsidR="006E34FE" w:rsidRPr="00631C2C">
        <w:rPr>
          <w:rFonts w:ascii="Times New Roman" w:hAnsi="Times New Roman" w:cs="Times New Roman"/>
          <w:sz w:val="28"/>
          <w:szCs w:val="28"/>
          <w:lang w:eastAsia="ru-RU"/>
        </w:rPr>
        <w:t>Тетюшское  сельское поселение» количество невостребованных земельных долей в поселении отсутствует. </w:t>
      </w:r>
    </w:p>
    <w:p w:rsidR="00E43B11" w:rsidRPr="00EA19DB" w:rsidRDefault="00E43B11" w:rsidP="00BD78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1C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Задолженность по земельному налогу по состоянию на 0</w:t>
      </w:r>
      <w:r w:rsidR="00047890" w:rsidRPr="00631C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1.01.20</w:t>
      </w:r>
      <w:r w:rsidR="00631C2C" w:rsidRPr="00631C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</w:t>
      </w:r>
      <w:r w:rsidR="00047890" w:rsidRPr="00631C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составляет </w:t>
      </w:r>
      <w:r w:rsidR="00631C2C" w:rsidRPr="00631C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54,3</w:t>
      </w:r>
      <w:r w:rsidRPr="00631C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  <w:r w:rsidRPr="00EA19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1C2C" w:rsidRDefault="00631C2C" w:rsidP="00BD7839">
      <w:pPr>
        <w:spacing w:after="0" w:line="240" w:lineRule="auto"/>
        <w:ind w:firstLine="705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3B11" w:rsidRPr="009B416A" w:rsidRDefault="00E43B11" w:rsidP="00BD7839">
      <w:pPr>
        <w:spacing w:after="0" w:line="240" w:lineRule="auto"/>
        <w:ind w:firstLine="70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B41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 «Тимирязевское   сельское поселение»</w:t>
      </w:r>
      <w:r w:rsidRPr="009B416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3B11" w:rsidRPr="009B416A" w:rsidRDefault="00E43B11" w:rsidP="00BD7839">
      <w:pPr>
        <w:spacing w:after="0" w:line="240" w:lineRule="auto"/>
        <w:ind w:firstLine="70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9B416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3B11" w:rsidRPr="009B416A" w:rsidRDefault="00E43B11" w:rsidP="00BD7839">
      <w:pPr>
        <w:spacing w:after="0" w:line="240" w:lineRule="auto"/>
        <w:ind w:firstLine="70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9B41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поступления налоговых и неналоговых доходов  МО «Тимирязевское  сельское поселение»</w:t>
      </w:r>
      <w:r w:rsidRPr="009B416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3B11" w:rsidRPr="009B416A" w:rsidRDefault="00E43B11" w:rsidP="00BD7839">
      <w:pPr>
        <w:spacing w:after="0" w:line="240" w:lineRule="auto"/>
        <w:ind w:firstLine="705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9B416A">
        <w:rPr>
          <w:rFonts w:ascii="Times New Roman" w:hAnsi="Times New Roman" w:cs="Times New Roman"/>
          <w:sz w:val="24"/>
          <w:szCs w:val="24"/>
          <w:lang w:eastAsia="ru-RU"/>
        </w:rPr>
        <w:t>тыс.  рублей </w:t>
      </w:r>
    </w:p>
    <w:tbl>
      <w:tblPr>
        <w:tblW w:w="9369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5"/>
        <w:gridCol w:w="1097"/>
        <w:gridCol w:w="1097"/>
        <w:gridCol w:w="1097"/>
        <w:gridCol w:w="1097"/>
        <w:gridCol w:w="1086"/>
      </w:tblGrid>
      <w:tr w:rsidR="00B57791" w:rsidRPr="00637D29" w:rsidTr="00B57791"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  </w:t>
            </w:r>
          </w:p>
          <w:p w:rsidR="00B57791" w:rsidRPr="009B416A" w:rsidRDefault="00B57791" w:rsidP="00B577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доходов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7791" w:rsidRPr="00637D29" w:rsidTr="00B57791"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 физических</w:t>
            </w:r>
            <w:r w:rsidR="00C0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1787,3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1817,0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2088,9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2014,5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2458,4</w:t>
            </w:r>
          </w:p>
        </w:tc>
      </w:tr>
      <w:tr w:rsidR="00B57791" w:rsidRPr="00637D29" w:rsidTr="00B57791"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акцизы от нефтепродуктов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791" w:rsidRPr="00637D29" w:rsidTr="00B57791"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сельхозналог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633,7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-309,6</w:t>
            </w:r>
          </w:p>
        </w:tc>
      </w:tr>
      <w:tr w:rsidR="00B57791" w:rsidRPr="00637D29" w:rsidTr="00B57791"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1334,5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1190,2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1647,5</w:t>
            </w:r>
          </w:p>
        </w:tc>
      </w:tr>
      <w:tr w:rsidR="00B57791" w:rsidRPr="00637D29" w:rsidTr="00B57791"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3382,3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4066,0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4521,7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2881,6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2917,8</w:t>
            </w:r>
          </w:p>
        </w:tc>
      </w:tr>
      <w:tr w:rsidR="00B57791" w:rsidRPr="00637D29" w:rsidTr="00B57791"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Госпошлина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57791" w:rsidRPr="00637D29" w:rsidTr="00B57791"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или муниципальной собственности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222,8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B57791" w:rsidRPr="00637D29" w:rsidTr="00B57791"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57791" w:rsidRPr="00637D29" w:rsidTr="00B57791"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1014,0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741,4</w:t>
            </w:r>
          </w:p>
        </w:tc>
      </w:tr>
      <w:tr w:rsidR="00B57791" w:rsidRPr="00637D29" w:rsidTr="00B57791"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Невыясненные поступления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-12,8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791" w:rsidRPr="00637D29" w:rsidTr="00B57791"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9B416A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6224,5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C237CF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7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8434,8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C237CF" w:rsidRDefault="00C237CF" w:rsidP="00C237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7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9827,2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B57791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7260,2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91" w:rsidRPr="00B57791" w:rsidRDefault="00B57791" w:rsidP="00B577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7554,1</w:t>
            </w:r>
          </w:p>
        </w:tc>
      </w:tr>
    </w:tbl>
    <w:p w:rsidR="00E43B11" w:rsidRPr="009B416A" w:rsidRDefault="00E43B11" w:rsidP="00BD783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9B416A">
        <w:rPr>
          <w:rFonts w:ascii="Times New Roman" w:hAnsi="Times New Roman" w:cs="Times New Roman"/>
          <w:sz w:val="28"/>
          <w:szCs w:val="28"/>
          <w:lang w:eastAsia="ru-RU"/>
        </w:rPr>
        <w:t>Из анализа таблицы следует, что поступление налог</w:t>
      </w:r>
      <w:r w:rsidR="00DC102B">
        <w:rPr>
          <w:rFonts w:ascii="Times New Roman" w:hAnsi="Times New Roman" w:cs="Times New Roman"/>
          <w:sz w:val="28"/>
          <w:szCs w:val="28"/>
          <w:lang w:eastAsia="ru-RU"/>
        </w:rPr>
        <w:t>овых и неналоговых доходов в 2022</w:t>
      </w:r>
      <w:r w:rsidRPr="009B416A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B57791" w:rsidRPr="009B416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C102B">
        <w:rPr>
          <w:rFonts w:ascii="Times New Roman" w:hAnsi="Times New Roman" w:cs="Times New Roman"/>
          <w:sz w:val="28"/>
          <w:szCs w:val="28"/>
          <w:lang w:eastAsia="ru-RU"/>
        </w:rPr>
        <w:t>величи</w:t>
      </w:r>
      <w:r w:rsidR="00B57791" w:rsidRPr="009B416A">
        <w:rPr>
          <w:rFonts w:ascii="Times New Roman" w:hAnsi="Times New Roman" w:cs="Times New Roman"/>
          <w:sz w:val="28"/>
          <w:szCs w:val="28"/>
          <w:lang w:eastAsia="ru-RU"/>
        </w:rPr>
        <w:t>лось относительно</w:t>
      </w:r>
      <w:r w:rsidRPr="009B416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DC102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B416A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DC102B">
        <w:rPr>
          <w:rFonts w:ascii="Times New Roman" w:hAnsi="Times New Roman" w:cs="Times New Roman"/>
          <w:sz w:val="28"/>
          <w:szCs w:val="28"/>
          <w:lang w:eastAsia="ru-RU"/>
        </w:rPr>
        <w:t>21,4</w:t>
      </w:r>
      <w:r w:rsidRPr="009B416A">
        <w:rPr>
          <w:rFonts w:ascii="Times New Roman" w:hAnsi="Times New Roman" w:cs="Times New Roman"/>
          <w:sz w:val="28"/>
          <w:szCs w:val="28"/>
          <w:lang w:eastAsia="ru-RU"/>
        </w:rPr>
        <w:t xml:space="preserve"> %, </w:t>
      </w:r>
      <w:r w:rsidR="00557DE0">
        <w:rPr>
          <w:rFonts w:ascii="Times New Roman" w:hAnsi="Times New Roman" w:cs="Times New Roman"/>
          <w:sz w:val="28"/>
          <w:szCs w:val="28"/>
          <w:lang w:eastAsia="ru-RU"/>
        </w:rPr>
        <w:t xml:space="preserve">уменьшилось </w:t>
      </w:r>
      <w:r w:rsidRPr="009B416A">
        <w:rPr>
          <w:rFonts w:ascii="Times New Roman" w:hAnsi="Times New Roman" w:cs="Times New Roman"/>
          <w:sz w:val="28"/>
          <w:szCs w:val="28"/>
          <w:lang w:eastAsia="ru-RU"/>
        </w:rPr>
        <w:t>относительно 20</w:t>
      </w:r>
      <w:r w:rsidR="00557DE0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DC102B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557DE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9B416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1217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B416A">
        <w:rPr>
          <w:rFonts w:ascii="Times New Roman" w:hAnsi="Times New Roman" w:cs="Times New Roman"/>
          <w:sz w:val="28"/>
          <w:szCs w:val="28"/>
          <w:lang w:eastAsia="ru-RU"/>
        </w:rPr>
        <w:t>%, у</w:t>
      </w:r>
      <w:r w:rsidR="00DC102B">
        <w:rPr>
          <w:rFonts w:ascii="Times New Roman" w:hAnsi="Times New Roman" w:cs="Times New Roman"/>
          <w:sz w:val="28"/>
          <w:szCs w:val="28"/>
          <w:lang w:eastAsia="ru-RU"/>
        </w:rPr>
        <w:t>меньши</w:t>
      </w:r>
      <w:r w:rsidRPr="009B416A">
        <w:rPr>
          <w:rFonts w:ascii="Times New Roman" w:hAnsi="Times New Roman" w:cs="Times New Roman"/>
          <w:sz w:val="28"/>
          <w:szCs w:val="28"/>
          <w:lang w:eastAsia="ru-RU"/>
        </w:rPr>
        <w:t xml:space="preserve">лось </w:t>
      </w:r>
      <w:r w:rsidR="00B57791" w:rsidRPr="009B416A">
        <w:rPr>
          <w:rFonts w:ascii="Times New Roman" w:hAnsi="Times New Roman" w:cs="Times New Roman"/>
          <w:sz w:val="28"/>
          <w:szCs w:val="28"/>
          <w:lang w:eastAsia="ru-RU"/>
        </w:rPr>
        <w:t>относительно 20</w:t>
      </w:r>
      <w:r w:rsidR="00557DE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C10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416A">
        <w:rPr>
          <w:rFonts w:ascii="Times New Roman" w:hAnsi="Times New Roman" w:cs="Times New Roman"/>
          <w:sz w:val="28"/>
          <w:szCs w:val="28"/>
          <w:lang w:eastAsia="ru-RU"/>
        </w:rPr>
        <w:t xml:space="preserve">года на </w:t>
      </w:r>
      <w:r w:rsidR="00557DE0">
        <w:rPr>
          <w:rFonts w:ascii="Times New Roman" w:hAnsi="Times New Roman" w:cs="Times New Roman"/>
          <w:sz w:val="28"/>
          <w:szCs w:val="28"/>
          <w:lang w:eastAsia="ru-RU"/>
        </w:rPr>
        <w:t xml:space="preserve">30,0% и увеличилось относительно </w:t>
      </w:r>
      <w:r w:rsidR="00DC102B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41249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B416A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112175">
        <w:rPr>
          <w:rFonts w:ascii="Times New Roman" w:hAnsi="Times New Roman" w:cs="Times New Roman"/>
          <w:sz w:val="28"/>
          <w:szCs w:val="28"/>
          <w:lang w:eastAsia="ru-RU"/>
        </w:rPr>
        <w:t>4,04</w:t>
      </w:r>
      <w:r w:rsidRPr="009B416A">
        <w:rPr>
          <w:rFonts w:ascii="Times New Roman" w:hAnsi="Times New Roman" w:cs="Times New Roman"/>
          <w:sz w:val="28"/>
          <w:szCs w:val="28"/>
          <w:lang w:eastAsia="ru-RU"/>
        </w:rPr>
        <w:t>%. </w:t>
      </w:r>
    </w:p>
    <w:p w:rsidR="00E43B11" w:rsidRPr="009F37A8" w:rsidRDefault="00E43B11" w:rsidP="00BD783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9F37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Доля налога на имущество физических лиц</w:t>
      </w:r>
      <w:r w:rsidRPr="009F37A8">
        <w:rPr>
          <w:rFonts w:ascii="Times New Roman" w:hAnsi="Times New Roman" w:cs="Times New Roman"/>
          <w:sz w:val="28"/>
          <w:szCs w:val="28"/>
          <w:lang w:eastAsia="ru-RU"/>
        </w:rPr>
        <w:t> в общей сумме налоговых и неналоговых доходов составила: в 20</w:t>
      </w:r>
      <w:r w:rsidR="00255942" w:rsidRPr="009F37A8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9F37A8">
        <w:rPr>
          <w:rFonts w:ascii="Times New Roman" w:hAnsi="Times New Roman" w:cs="Times New Roman"/>
          <w:sz w:val="28"/>
          <w:szCs w:val="28"/>
          <w:lang w:eastAsia="ru-RU"/>
        </w:rPr>
        <w:t xml:space="preserve"> году -</w:t>
      </w:r>
      <w:r w:rsidR="00255942" w:rsidRPr="009F37A8">
        <w:rPr>
          <w:rFonts w:ascii="Times New Roman" w:hAnsi="Times New Roman" w:cs="Times New Roman"/>
          <w:sz w:val="28"/>
          <w:szCs w:val="28"/>
          <w:lang w:eastAsia="ru-RU"/>
        </w:rPr>
        <w:t>0,12</w:t>
      </w:r>
      <w:r w:rsidRPr="009F37A8">
        <w:rPr>
          <w:rFonts w:ascii="Times New Roman" w:hAnsi="Times New Roman" w:cs="Times New Roman"/>
          <w:sz w:val="28"/>
          <w:szCs w:val="28"/>
          <w:lang w:eastAsia="ru-RU"/>
        </w:rPr>
        <w:t>; в 201</w:t>
      </w:r>
      <w:r w:rsidR="00255942" w:rsidRPr="009F37A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9F37A8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255942" w:rsidRPr="009F37A8">
        <w:rPr>
          <w:rFonts w:ascii="Times New Roman" w:hAnsi="Times New Roman" w:cs="Times New Roman"/>
          <w:sz w:val="28"/>
          <w:szCs w:val="28"/>
          <w:lang w:eastAsia="ru-RU"/>
        </w:rPr>
        <w:t>0,10</w:t>
      </w:r>
      <w:r w:rsidRPr="009F37A8">
        <w:rPr>
          <w:rFonts w:ascii="Times New Roman" w:hAnsi="Times New Roman" w:cs="Times New Roman"/>
          <w:sz w:val="28"/>
          <w:szCs w:val="28"/>
          <w:lang w:eastAsia="ru-RU"/>
        </w:rPr>
        <w:t>; в 20</w:t>
      </w:r>
      <w:r w:rsidR="00255942" w:rsidRPr="009F37A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9F37A8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255942" w:rsidRPr="009F37A8">
        <w:rPr>
          <w:rFonts w:ascii="Times New Roman" w:hAnsi="Times New Roman" w:cs="Times New Roman"/>
          <w:sz w:val="28"/>
          <w:szCs w:val="28"/>
          <w:lang w:eastAsia="ru-RU"/>
        </w:rPr>
        <w:t>0,13</w:t>
      </w:r>
      <w:r w:rsidRPr="009F37A8">
        <w:rPr>
          <w:rFonts w:ascii="Times New Roman" w:hAnsi="Times New Roman" w:cs="Times New Roman"/>
          <w:sz w:val="28"/>
          <w:szCs w:val="28"/>
          <w:lang w:eastAsia="ru-RU"/>
        </w:rPr>
        <w:t>; в 20</w:t>
      </w:r>
      <w:r w:rsidR="00255942" w:rsidRPr="009F37A8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9F37A8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255942" w:rsidRPr="009F37A8">
        <w:rPr>
          <w:rFonts w:ascii="Times New Roman" w:hAnsi="Times New Roman" w:cs="Times New Roman"/>
          <w:sz w:val="28"/>
          <w:szCs w:val="28"/>
          <w:lang w:eastAsia="ru-RU"/>
        </w:rPr>
        <w:t>– 0,16</w:t>
      </w:r>
      <w:r w:rsidRPr="009F37A8">
        <w:rPr>
          <w:rFonts w:ascii="Times New Roman" w:hAnsi="Times New Roman" w:cs="Times New Roman"/>
          <w:sz w:val="28"/>
          <w:szCs w:val="28"/>
          <w:lang w:eastAsia="ru-RU"/>
        </w:rPr>
        <w:t>; в 20</w:t>
      </w:r>
      <w:r w:rsidR="00255942" w:rsidRPr="009F37A8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9F37A8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9F37A8" w:rsidRPr="009F37A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F37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37A8" w:rsidRPr="009F37A8">
        <w:rPr>
          <w:rFonts w:ascii="Times New Roman" w:hAnsi="Times New Roman" w:cs="Times New Roman"/>
          <w:sz w:val="28"/>
          <w:szCs w:val="28"/>
          <w:lang w:eastAsia="ru-RU"/>
        </w:rPr>
        <w:t>0,21</w:t>
      </w:r>
      <w:r w:rsidRPr="009F37A8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33607D" w:rsidRDefault="00E43B11" w:rsidP="00BD7839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B57FA">
        <w:rPr>
          <w:rFonts w:ascii="Times New Roman" w:hAnsi="Times New Roman" w:cs="Times New Roman"/>
          <w:sz w:val="28"/>
          <w:szCs w:val="28"/>
          <w:lang w:eastAsia="ru-RU"/>
        </w:rPr>
        <w:t>Установлены ставки налога на имущество физических лиц в зависимости от суммарной инвентаризационной стоимости Решениями  Совета депутатов МО «Тимирязевское сельское поселение» «Об установлении налога на имущество физических лиц» </w:t>
      </w:r>
      <w:r w:rsidR="00DB57FA" w:rsidRPr="00DB57FA">
        <w:rPr>
          <w:rFonts w:ascii="Times New Roman" w:hAnsi="Times New Roman" w:cs="Times New Roman"/>
          <w:sz w:val="28"/>
          <w:szCs w:val="28"/>
          <w:lang w:eastAsia="ru-RU"/>
        </w:rPr>
        <w:t xml:space="preserve"> от 26.11.2019</w:t>
      </w:r>
      <w:r w:rsidR="002B7AF4">
        <w:rPr>
          <w:rFonts w:ascii="Times New Roman" w:hAnsi="Times New Roman" w:cs="Times New Roman"/>
          <w:sz w:val="28"/>
          <w:szCs w:val="28"/>
          <w:lang w:eastAsia="ru-RU"/>
        </w:rPr>
        <w:t xml:space="preserve"> г. №28, от 31.03.2021 г. №3, от 20.10.2022 г. №12, от 23.12.2022 г. №18</w:t>
      </w:r>
      <w:r w:rsidR="00BD40D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43B11" w:rsidRPr="00934DFA" w:rsidRDefault="00E43B11" w:rsidP="00BD783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934DFA">
        <w:rPr>
          <w:rFonts w:ascii="Times New Roman" w:hAnsi="Times New Roman" w:cs="Times New Roman"/>
          <w:sz w:val="28"/>
          <w:szCs w:val="28"/>
          <w:lang w:eastAsia="ru-RU"/>
        </w:rPr>
        <w:t>Установлен налог на имущество физических лиц</w:t>
      </w:r>
      <w:r w:rsidR="00936B11" w:rsidRPr="00934D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34DFA">
        <w:rPr>
          <w:rFonts w:ascii="Times New Roman" w:hAnsi="Times New Roman" w:cs="Times New Roman"/>
          <w:sz w:val="28"/>
          <w:szCs w:val="28"/>
          <w:lang w:eastAsia="ru-RU"/>
        </w:rPr>
        <w:t xml:space="preserve"> с определением налоговой базы исходя из кадастровой стоимости объектов налогообложения, расположенных в пределах  МО «Тимирязевское сельское поселение» Решениями Совета депутатов МО «Тимирязевское сельское поселение»  «Об установлении налога на имущество физических лиц на территории муниципального образования «Тимирязевское сельское поселение» от  20.11.</w:t>
      </w:r>
      <w:r w:rsidR="001D783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934DFA">
        <w:rPr>
          <w:rFonts w:ascii="Times New Roman" w:hAnsi="Times New Roman" w:cs="Times New Roman"/>
          <w:sz w:val="28"/>
          <w:szCs w:val="28"/>
          <w:lang w:eastAsia="ru-RU"/>
        </w:rPr>
        <w:t>18 № 37. </w:t>
      </w:r>
    </w:p>
    <w:p w:rsidR="00E43B11" w:rsidRPr="003B25B1" w:rsidRDefault="00E43B11" w:rsidP="00F15268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B25B1">
        <w:rPr>
          <w:rFonts w:ascii="Times New Roman" w:hAnsi="Times New Roman" w:cs="Times New Roman"/>
          <w:sz w:val="28"/>
          <w:szCs w:val="28"/>
          <w:lang w:eastAsia="ru-RU"/>
        </w:rPr>
        <w:t>По данным МО «Тимирязевское   сельское поселение» по состоянию на 01.01.20</w:t>
      </w:r>
      <w:r w:rsidR="003B25B1" w:rsidRPr="003B25B1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B25B1">
        <w:rPr>
          <w:rFonts w:ascii="Times New Roman" w:hAnsi="Times New Roman" w:cs="Times New Roman"/>
          <w:sz w:val="28"/>
          <w:szCs w:val="28"/>
          <w:lang w:eastAsia="ru-RU"/>
        </w:rPr>
        <w:t> года  общее количество зданий в  поселении составляет 975. </w:t>
      </w:r>
    </w:p>
    <w:p w:rsidR="00E43B11" w:rsidRPr="006A6A81" w:rsidRDefault="003B25B1" w:rsidP="00F15268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A6A81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E43B11" w:rsidRPr="006A6A81">
        <w:rPr>
          <w:rFonts w:ascii="Times New Roman" w:hAnsi="Times New Roman" w:cs="Times New Roman"/>
          <w:sz w:val="28"/>
          <w:szCs w:val="28"/>
          <w:lang w:eastAsia="ru-RU"/>
        </w:rPr>
        <w:t>% зданий  поставлены на учет в Росреестре от общего количества зданий в поселении. </w:t>
      </w:r>
    </w:p>
    <w:p w:rsidR="00E43B11" w:rsidRPr="0081749C" w:rsidRDefault="00E43B11" w:rsidP="00F15268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81749C">
        <w:rPr>
          <w:rFonts w:ascii="Times New Roman" w:hAnsi="Times New Roman" w:cs="Times New Roman"/>
          <w:sz w:val="28"/>
          <w:szCs w:val="28"/>
          <w:lang w:eastAsia="ru-RU"/>
        </w:rPr>
        <w:t>2,3% зданий, в которых никто не проживает. </w:t>
      </w:r>
    </w:p>
    <w:p w:rsidR="00E43B11" w:rsidRPr="00A97AE5" w:rsidRDefault="0081749C" w:rsidP="00F15268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97AE5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936B11" w:rsidRPr="00A97AE5">
        <w:rPr>
          <w:rFonts w:ascii="Times New Roman" w:hAnsi="Times New Roman" w:cs="Times New Roman"/>
          <w:sz w:val="28"/>
          <w:szCs w:val="28"/>
          <w:lang w:eastAsia="ru-RU"/>
        </w:rPr>
        <w:t xml:space="preserve"> % зданий, </w:t>
      </w:r>
      <w:r w:rsidR="00E43B11" w:rsidRPr="00A97AE5">
        <w:rPr>
          <w:rFonts w:ascii="Times New Roman" w:hAnsi="Times New Roman" w:cs="Times New Roman"/>
          <w:sz w:val="28"/>
          <w:szCs w:val="28"/>
          <w:lang w:eastAsia="ru-RU"/>
        </w:rPr>
        <w:t> используемых в качестве жилого дома или дачи, которые поставлены на учет в Росреестре. </w:t>
      </w:r>
    </w:p>
    <w:p w:rsidR="00FE01BE" w:rsidRDefault="00FE01BE" w:rsidP="00FE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AE5">
        <w:rPr>
          <w:rFonts w:ascii="Times New Roman" w:hAnsi="Times New Roman" w:cs="Times New Roman"/>
          <w:sz w:val="28"/>
          <w:szCs w:val="28"/>
        </w:rPr>
        <w:lastRenderedPageBreak/>
        <w:t>Из предоставленных данных следует, что в поселении имеются резервы по увеличению налоговой базы по данному налогу в связи с 100% постановкой на учет в Росреестре зданий, жилых домов, дач.</w:t>
      </w:r>
    </w:p>
    <w:p w:rsidR="00AF56EE" w:rsidRPr="00A97AE5" w:rsidRDefault="00AF56EE" w:rsidP="00FE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налогу на имущество физических лиц в бюджет поселения за 2022 г. поступило 1647,4 тыс. рублей при плане 1000,00 тыс. рублей, что составило 165% к плану, в связи с тем, что была проведена работа с населением по уплате недоимки. </w:t>
      </w:r>
      <w:r w:rsidR="00BD5C31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налога поступило меньше на 457,2 тыс. руб., темп роста составляет 139%. </w:t>
      </w:r>
    </w:p>
    <w:p w:rsidR="00E43B11" w:rsidRPr="003C6060" w:rsidRDefault="00E43B11" w:rsidP="00BD783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C6060">
        <w:rPr>
          <w:rFonts w:ascii="Times New Roman" w:hAnsi="Times New Roman" w:cs="Times New Roman"/>
          <w:sz w:val="28"/>
          <w:szCs w:val="28"/>
          <w:lang w:eastAsia="ru-RU"/>
        </w:rPr>
        <w:t>Доля  поступления </w:t>
      </w:r>
      <w:r w:rsidRPr="003C60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земельного налога </w:t>
      </w:r>
      <w:r w:rsidRPr="003C6060">
        <w:rPr>
          <w:rFonts w:ascii="Times New Roman" w:hAnsi="Times New Roman" w:cs="Times New Roman"/>
          <w:sz w:val="28"/>
          <w:szCs w:val="28"/>
          <w:lang w:eastAsia="ru-RU"/>
        </w:rPr>
        <w:t>в общей сумме налоговых и неналоговых доходов составила: в 20</w:t>
      </w:r>
      <w:r w:rsidR="006B79B3" w:rsidRPr="003C6060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3C6060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6B79B3" w:rsidRPr="003C606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C60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9B3" w:rsidRPr="003C6060">
        <w:rPr>
          <w:rFonts w:ascii="Times New Roman" w:hAnsi="Times New Roman" w:cs="Times New Roman"/>
          <w:sz w:val="28"/>
          <w:szCs w:val="28"/>
          <w:lang w:eastAsia="ru-RU"/>
        </w:rPr>
        <w:t>0,54</w:t>
      </w:r>
      <w:r w:rsidRPr="003C6060">
        <w:rPr>
          <w:rFonts w:ascii="Times New Roman" w:hAnsi="Times New Roman" w:cs="Times New Roman"/>
          <w:sz w:val="28"/>
          <w:szCs w:val="28"/>
          <w:lang w:eastAsia="ru-RU"/>
        </w:rPr>
        <w:t>; в 201</w:t>
      </w:r>
      <w:r w:rsidR="006B79B3" w:rsidRPr="003C606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C6060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6B79B3" w:rsidRPr="003C6060">
        <w:rPr>
          <w:rFonts w:ascii="Times New Roman" w:hAnsi="Times New Roman" w:cs="Times New Roman"/>
          <w:sz w:val="28"/>
          <w:szCs w:val="28"/>
          <w:lang w:eastAsia="ru-RU"/>
        </w:rPr>
        <w:t>0,48</w:t>
      </w:r>
      <w:r w:rsidRPr="003C6060">
        <w:rPr>
          <w:rFonts w:ascii="Times New Roman" w:hAnsi="Times New Roman" w:cs="Times New Roman"/>
          <w:sz w:val="28"/>
          <w:szCs w:val="28"/>
          <w:lang w:eastAsia="ru-RU"/>
        </w:rPr>
        <w:t>; в 20</w:t>
      </w:r>
      <w:r w:rsidR="006B79B3" w:rsidRPr="003C606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3C6060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6B79B3" w:rsidRPr="003C6060">
        <w:rPr>
          <w:rFonts w:ascii="Times New Roman" w:hAnsi="Times New Roman" w:cs="Times New Roman"/>
          <w:sz w:val="28"/>
          <w:szCs w:val="28"/>
          <w:lang w:eastAsia="ru-RU"/>
        </w:rPr>
        <w:t>0,46</w:t>
      </w:r>
      <w:r w:rsidRPr="003C6060">
        <w:rPr>
          <w:rFonts w:ascii="Times New Roman" w:hAnsi="Times New Roman" w:cs="Times New Roman"/>
          <w:sz w:val="28"/>
          <w:szCs w:val="28"/>
          <w:lang w:eastAsia="ru-RU"/>
        </w:rPr>
        <w:t>; в 20</w:t>
      </w:r>
      <w:r w:rsidR="006B79B3" w:rsidRPr="003C6060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3C6060">
        <w:rPr>
          <w:rFonts w:ascii="Times New Roman" w:hAnsi="Times New Roman" w:cs="Times New Roman"/>
          <w:sz w:val="28"/>
          <w:szCs w:val="28"/>
          <w:lang w:eastAsia="ru-RU"/>
        </w:rPr>
        <w:t xml:space="preserve"> году -</w:t>
      </w:r>
      <w:r w:rsidR="006B79B3" w:rsidRPr="003C6060">
        <w:rPr>
          <w:rFonts w:ascii="Times New Roman" w:hAnsi="Times New Roman" w:cs="Times New Roman"/>
          <w:sz w:val="28"/>
          <w:szCs w:val="28"/>
          <w:lang w:eastAsia="ru-RU"/>
        </w:rPr>
        <w:t>0,9</w:t>
      </w:r>
      <w:r w:rsidRPr="003C6060">
        <w:rPr>
          <w:rFonts w:ascii="Times New Roman" w:hAnsi="Times New Roman" w:cs="Times New Roman"/>
          <w:sz w:val="28"/>
          <w:szCs w:val="28"/>
          <w:lang w:eastAsia="ru-RU"/>
        </w:rPr>
        <w:t>; в 20</w:t>
      </w:r>
      <w:r w:rsidR="006B79B3" w:rsidRPr="003C6060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C6060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6B79B3" w:rsidRPr="003C606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C60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9B3" w:rsidRPr="003C6060">
        <w:rPr>
          <w:rFonts w:ascii="Times New Roman" w:hAnsi="Times New Roman" w:cs="Times New Roman"/>
          <w:sz w:val="28"/>
          <w:szCs w:val="28"/>
          <w:lang w:eastAsia="ru-RU"/>
        </w:rPr>
        <w:t>0,38</w:t>
      </w:r>
      <w:r w:rsidRPr="003C6060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E43B11" w:rsidRPr="00F62E1B" w:rsidRDefault="00E43B11" w:rsidP="00BD7839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F62E1B">
        <w:rPr>
          <w:rFonts w:ascii="Times New Roman" w:hAnsi="Times New Roman" w:cs="Times New Roman"/>
          <w:sz w:val="28"/>
          <w:szCs w:val="28"/>
          <w:lang w:eastAsia="ru-RU"/>
        </w:rPr>
        <w:t xml:space="preserve">Из таблицы следует, что процент поступления земельного налога </w:t>
      </w:r>
      <w:r w:rsidR="003C6060" w:rsidRPr="00F62E1B">
        <w:rPr>
          <w:rFonts w:ascii="Times New Roman" w:hAnsi="Times New Roman" w:cs="Times New Roman"/>
          <w:sz w:val="28"/>
          <w:szCs w:val="28"/>
          <w:lang w:eastAsia="ru-RU"/>
        </w:rPr>
        <w:t>уменьшился</w:t>
      </w:r>
      <w:r w:rsidRPr="00F62E1B">
        <w:rPr>
          <w:rFonts w:ascii="Times New Roman" w:hAnsi="Times New Roman" w:cs="Times New Roman"/>
          <w:sz w:val="28"/>
          <w:szCs w:val="28"/>
          <w:lang w:eastAsia="ru-RU"/>
        </w:rPr>
        <w:t>  в 20</w:t>
      </w:r>
      <w:r w:rsidR="00743E0E" w:rsidRPr="00F62E1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F62E1B">
        <w:rPr>
          <w:rFonts w:ascii="Times New Roman" w:hAnsi="Times New Roman" w:cs="Times New Roman"/>
          <w:sz w:val="28"/>
          <w:szCs w:val="28"/>
          <w:lang w:eastAsia="ru-RU"/>
        </w:rPr>
        <w:t xml:space="preserve"> году относительно 201</w:t>
      </w:r>
      <w:r w:rsidR="0038516D" w:rsidRPr="00F62E1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62E1B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38516D" w:rsidRPr="00F62E1B">
        <w:rPr>
          <w:rFonts w:ascii="Times New Roman" w:hAnsi="Times New Roman" w:cs="Times New Roman"/>
          <w:sz w:val="28"/>
          <w:szCs w:val="28"/>
          <w:lang w:eastAsia="ru-RU"/>
        </w:rPr>
        <w:t>15,9</w:t>
      </w:r>
      <w:r w:rsidRPr="00F62E1B">
        <w:rPr>
          <w:rFonts w:ascii="Times New Roman" w:hAnsi="Times New Roman" w:cs="Times New Roman"/>
          <w:sz w:val="28"/>
          <w:szCs w:val="28"/>
          <w:lang w:eastAsia="ru-RU"/>
        </w:rPr>
        <w:t xml:space="preserve">%, относительно </w:t>
      </w:r>
      <w:r w:rsidR="00DD5EE0" w:rsidRPr="00F62E1B">
        <w:rPr>
          <w:rFonts w:ascii="Times New Roman" w:hAnsi="Times New Roman" w:cs="Times New Roman"/>
          <w:sz w:val="28"/>
          <w:szCs w:val="28"/>
          <w:lang w:eastAsia="ru-RU"/>
        </w:rPr>
        <w:t>2019</w:t>
      </w:r>
      <w:r w:rsidRPr="00F62E1B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DD5EE0" w:rsidRPr="00F62E1B">
        <w:rPr>
          <w:rFonts w:ascii="Times New Roman" w:hAnsi="Times New Roman" w:cs="Times New Roman"/>
          <w:sz w:val="28"/>
          <w:szCs w:val="28"/>
          <w:lang w:eastAsia="ru-RU"/>
        </w:rPr>
        <w:t>39,3 %, </w:t>
      </w:r>
      <w:r w:rsidRPr="00F62E1B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20</w:t>
      </w:r>
      <w:r w:rsidR="00F62E1B" w:rsidRPr="00F62E1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F62E1B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F62E1B" w:rsidRPr="00F62E1B">
        <w:rPr>
          <w:rFonts w:ascii="Times New Roman" w:hAnsi="Times New Roman" w:cs="Times New Roman"/>
          <w:sz w:val="28"/>
          <w:szCs w:val="28"/>
          <w:lang w:eastAsia="ru-RU"/>
        </w:rPr>
        <w:t>54,9%</w:t>
      </w:r>
      <w:r w:rsidRPr="00F62E1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F62E1B" w:rsidRPr="00F62E1B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увеличился </w:t>
      </w:r>
      <w:r w:rsidRPr="00F62E1B">
        <w:rPr>
          <w:rFonts w:ascii="Times New Roman" w:hAnsi="Times New Roman" w:cs="Times New Roman"/>
          <w:sz w:val="28"/>
          <w:szCs w:val="28"/>
          <w:lang w:eastAsia="ru-RU"/>
        </w:rPr>
        <w:t>относительно 20</w:t>
      </w:r>
      <w:r w:rsidR="00F62E1B" w:rsidRPr="00F62E1B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F62E1B">
        <w:rPr>
          <w:rFonts w:ascii="Times New Roman" w:hAnsi="Times New Roman" w:cs="Times New Roman"/>
          <w:sz w:val="28"/>
          <w:szCs w:val="28"/>
          <w:lang w:eastAsia="ru-RU"/>
        </w:rPr>
        <w:t xml:space="preserve"> года  на </w:t>
      </w:r>
      <w:r w:rsidR="00F62E1B" w:rsidRPr="00F62E1B">
        <w:rPr>
          <w:rFonts w:ascii="Times New Roman" w:hAnsi="Times New Roman" w:cs="Times New Roman"/>
          <w:sz w:val="28"/>
          <w:szCs w:val="28"/>
          <w:lang w:eastAsia="ru-RU"/>
        </w:rPr>
        <w:t>1,3 %.</w:t>
      </w:r>
      <w:r w:rsidRPr="00F62E1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3B11" w:rsidRDefault="00E43B11" w:rsidP="00F15268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E7140">
        <w:rPr>
          <w:rFonts w:ascii="Times New Roman" w:hAnsi="Times New Roman" w:cs="Times New Roman"/>
          <w:sz w:val="28"/>
          <w:szCs w:val="28"/>
          <w:lang w:eastAsia="ru-RU"/>
        </w:rPr>
        <w:t>Земельный налог в анализируемом периоде начислялся на основании Решений Совета депутатов МО «Тимирязевское   сельское  пос</w:t>
      </w:r>
      <w:r w:rsidR="00B26A4C" w:rsidRPr="00FE7140">
        <w:rPr>
          <w:rFonts w:ascii="Times New Roman" w:hAnsi="Times New Roman" w:cs="Times New Roman"/>
          <w:sz w:val="28"/>
          <w:szCs w:val="28"/>
          <w:lang w:eastAsia="ru-RU"/>
        </w:rPr>
        <w:t>еление»  «О земельном налоге»  от 20.11.</w:t>
      </w:r>
      <w:r w:rsidR="00F35B7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26A4C" w:rsidRPr="00FE7140">
        <w:rPr>
          <w:rFonts w:ascii="Times New Roman" w:hAnsi="Times New Roman" w:cs="Times New Roman"/>
          <w:sz w:val="28"/>
          <w:szCs w:val="28"/>
          <w:lang w:eastAsia="ru-RU"/>
        </w:rPr>
        <w:t>18 № 36,</w:t>
      </w:r>
      <w:r w:rsidR="00E666F2">
        <w:rPr>
          <w:rFonts w:ascii="Times New Roman" w:hAnsi="Times New Roman" w:cs="Times New Roman"/>
          <w:sz w:val="28"/>
          <w:szCs w:val="28"/>
          <w:lang w:eastAsia="ru-RU"/>
        </w:rPr>
        <w:t xml:space="preserve"> от 26.11.2019 №27, от 23.12.2020 №23, от 31.03.2021 №4.</w:t>
      </w:r>
    </w:p>
    <w:p w:rsidR="005362E5" w:rsidRPr="00FE7140" w:rsidRDefault="005362E5" w:rsidP="00F15268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по земельному налогу составили 2917,8 тыс. рублей, при плане 4010,0 тыс. рублей. Плановые показатели по данному налогу выполнены на 73%, в бюджет поселения поступило меньше на 1092,1 тыс. рублей. Это связано с тем, что </w:t>
      </w:r>
      <w:r w:rsidR="00D527C0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планировалось поступление задолженности по земельного налогу за период </w:t>
      </w:r>
      <w:r w:rsidR="00E82BA5">
        <w:rPr>
          <w:rFonts w:ascii="Times New Roman" w:hAnsi="Times New Roman" w:cs="Times New Roman"/>
          <w:sz w:val="28"/>
          <w:szCs w:val="28"/>
          <w:lang w:eastAsia="ru-RU"/>
        </w:rPr>
        <w:t xml:space="preserve">с 2016 г. от ФКУ «Волго-Вятскуправдор» за земельный участок, занимаемый предприятием на территории поселения под размещение АБЗ.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43B11" w:rsidRPr="001B21EF" w:rsidRDefault="00E43B11" w:rsidP="00BD7839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21EF">
        <w:rPr>
          <w:rFonts w:ascii="Times New Roman" w:hAnsi="Times New Roman" w:cs="Times New Roman"/>
          <w:sz w:val="28"/>
          <w:szCs w:val="28"/>
          <w:lang w:eastAsia="ru-RU"/>
        </w:rPr>
        <w:t>За период с 01.01.20</w:t>
      </w:r>
      <w:r w:rsidR="001B21EF" w:rsidRPr="001B21EF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1B21EF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31.12.20</w:t>
      </w:r>
      <w:r w:rsidR="001B21EF" w:rsidRPr="001B21EF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1B21EF">
        <w:rPr>
          <w:rFonts w:ascii="Times New Roman" w:hAnsi="Times New Roman" w:cs="Times New Roman"/>
          <w:sz w:val="28"/>
          <w:szCs w:val="28"/>
          <w:lang w:eastAsia="ru-RU"/>
        </w:rPr>
        <w:t xml:space="preserve"> года мероприятия по осуществлению муниципального контроля Администрацией МО «Тимирязевское сельское поселение» не проводились в связи с тем, что регламент по осуществлению муниципального контроля Администрацией не утвержден, проекты планов проведения проверок юридических лиц</w:t>
      </w:r>
      <w:r w:rsidR="00402CDA" w:rsidRPr="001B2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21EF">
        <w:rPr>
          <w:rFonts w:ascii="Times New Roman" w:hAnsi="Times New Roman" w:cs="Times New Roman"/>
          <w:sz w:val="28"/>
          <w:szCs w:val="28"/>
          <w:lang w:eastAsia="ru-RU"/>
        </w:rPr>
        <w:t>и индивидуальных предпринимателей не были направлены в органы прокуратуры.</w:t>
      </w:r>
      <w:r w:rsidRPr="001B21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43B11" w:rsidRPr="009B416A" w:rsidRDefault="00E43B11" w:rsidP="00BD7839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50BC5">
        <w:rPr>
          <w:rFonts w:ascii="Times New Roman" w:hAnsi="Times New Roman" w:cs="Times New Roman"/>
          <w:sz w:val="28"/>
          <w:szCs w:val="28"/>
          <w:lang w:eastAsia="ru-RU"/>
        </w:rPr>
        <w:t> По состоянию на 01.01.20</w:t>
      </w:r>
      <w:r w:rsidR="00F50BC5" w:rsidRPr="00F50BC5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F50BC5">
        <w:rPr>
          <w:rFonts w:ascii="Times New Roman" w:hAnsi="Times New Roman" w:cs="Times New Roman"/>
          <w:sz w:val="28"/>
          <w:szCs w:val="28"/>
          <w:lang w:eastAsia="ru-RU"/>
        </w:rPr>
        <w:t xml:space="preserve"> года задолженность по земельному налогу составила 2241,8 тыс. рублей, в том числе безнадежная к взысканию </w:t>
      </w:r>
      <w:r w:rsidR="00F50BC5" w:rsidRPr="00F50BC5">
        <w:rPr>
          <w:rFonts w:ascii="Times New Roman" w:hAnsi="Times New Roman" w:cs="Times New Roman"/>
          <w:sz w:val="28"/>
          <w:szCs w:val="28"/>
          <w:lang w:eastAsia="ru-RU"/>
        </w:rPr>
        <w:t>415</w:t>
      </w:r>
      <w:r w:rsidRPr="00F50BC5">
        <w:rPr>
          <w:rFonts w:ascii="Times New Roman" w:hAnsi="Times New Roman" w:cs="Times New Roman"/>
          <w:sz w:val="28"/>
          <w:szCs w:val="28"/>
          <w:lang w:eastAsia="ru-RU"/>
        </w:rPr>
        <w:t>,3 тыс. рублей.</w:t>
      </w:r>
    </w:p>
    <w:p w:rsidR="004265E6" w:rsidRDefault="004265E6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D7F03" w:rsidRDefault="00BD7F03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D7F03" w:rsidRDefault="00BD7F03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D7F03" w:rsidRDefault="00BD7F03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D7F03" w:rsidRDefault="00BD7F03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D7F03" w:rsidRDefault="00BD7F03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D7F03" w:rsidRDefault="00BD7F03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43B11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Pr="005F1239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Ундоровское</w:t>
      </w:r>
      <w:proofErr w:type="spellEnd"/>
      <w:r w:rsidRPr="005F123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E43B11" w:rsidRPr="005F1239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43B11" w:rsidRPr="00C95AA0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5A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поступления налоговых и неналоговых 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оходов  МО «Ундоровское  сельское </w:t>
      </w:r>
      <w:r w:rsidRPr="00C95A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поселение»</w:t>
      </w:r>
    </w:p>
    <w:p w:rsidR="00E43B11" w:rsidRDefault="00E43B11" w:rsidP="00BD783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256DA">
        <w:rPr>
          <w:rFonts w:ascii="Times New Roman" w:hAnsi="Times New Roman" w:cs="Times New Roman"/>
          <w:sz w:val="24"/>
          <w:szCs w:val="24"/>
        </w:rPr>
        <w:t>тыс. рублей</w:t>
      </w:r>
    </w:p>
    <w:p w:rsidR="00E4488A" w:rsidRPr="005256DA" w:rsidRDefault="00E4488A" w:rsidP="00BD783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5"/>
        <w:gridCol w:w="1128"/>
        <w:gridCol w:w="1128"/>
        <w:gridCol w:w="1128"/>
        <w:gridCol w:w="1128"/>
        <w:gridCol w:w="1094"/>
      </w:tblGrid>
      <w:tr w:rsidR="00E4488A" w:rsidRPr="00637D29">
        <w:tc>
          <w:tcPr>
            <w:tcW w:w="3936" w:type="dxa"/>
          </w:tcPr>
          <w:p w:rsidR="00C2595E" w:rsidRPr="009B416A" w:rsidRDefault="00C2595E" w:rsidP="00C2595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  </w:t>
            </w:r>
          </w:p>
          <w:p w:rsidR="00E4488A" w:rsidRPr="00637D29" w:rsidRDefault="00C2595E" w:rsidP="00C25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доходов </w:t>
            </w:r>
          </w:p>
        </w:tc>
        <w:tc>
          <w:tcPr>
            <w:tcW w:w="1134" w:type="dxa"/>
          </w:tcPr>
          <w:p w:rsidR="00E4488A" w:rsidRPr="00B7773D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4488A" w:rsidRPr="00B7773D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4488A" w:rsidRPr="00B7773D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4488A" w:rsidRPr="00B7773D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9" w:type="dxa"/>
          </w:tcPr>
          <w:p w:rsidR="00E4488A" w:rsidRPr="00B7773D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7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43B11" w:rsidRPr="00637D29">
        <w:tc>
          <w:tcPr>
            <w:tcW w:w="3936" w:type="dxa"/>
          </w:tcPr>
          <w:p w:rsidR="00E43B11" w:rsidRPr="00637D29" w:rsidRDefault="00E43B11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</w:t>
            </w:r>
            <w:r w:rsidR="00E4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134" w:type="dxa"/>
          </w:tcPr>
          <w:p w:rsidR="00E43B11" w:rsidRPr="00637D29" w:rsidRDefault="00E4488A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5399,3</w:t>
            </w:r>
          </w:p>
        </w:tc>
        <w:tc>
          <w:tcPr>
            <w:tcW w:w="1134" w:type="dxa"/>
          </w:tcPr>
          <w:p w:rsidR="00E43B11" w:rsidRPr="00637D29" w:rsidRDefault="00C2595E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4910,5</w:t>
            </w:r>
          </w:p>
        </w:tc>
        <w:tc>
          <w:tcPr>
            <w:tcW w:w="1134" w:type="dxa"/>
          </w:tcPr>
          <w:p w:rsidR="00E43B11" w:rsidRPr="00637D29" w:rsidRDefault="00C2595E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5126,4</w:t>
            </w:r>
          </w:p>
        </w:tc>
        <w:tc>
          <w:tcPr>
            <w:tcW w:w="1134" w:type="dxa"/>
          </w:tcPr>
          <w:p w:rsidR="00E43B11" w:rsidRPr="00637D29" w:rsidRDefault="00B3509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6273,2</w:t>
            </w:r>
          </w:p>
        </w:tc>
        <w:tc>
          <w:tcPr>
            <w:tcW w:w="1099" w:type="dxa"/>
          </w:tcPr>
          <w:p w:rsidR="00E43B11" w:rsidRPr="00637D29" w:rsidRDefault="00B35095" w:rsidP="00BD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6851,8</w:t>
            </w:r>
          </w:p>
        </w:tc>
      </w:tr>
      <w:tr w:rsidR="00E4488A" w:rsidRPr="00637D29">
        <w:tc>
          <w:tcPr>
            <w:tcW w:w="3936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Единый сельхозналог</w:t>
            </w:r>
          </w:p>
        </w:tc>
        <w:tc>
          <w:tcPr>
            <w:tcW w:w="1134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5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134" w:type="dxa"/>
          </w:tcPr>
          <w:p w:rsidR="00E4488A" w:rsidRPr="00637D29" w:rsidRDefault="00B35095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1099" w:type="dxa"/>
          </w:tcPr>
          <w:p w:rsidR="00E4488A" w:rsidRPr="00637D29" w:rsidRDefault="00B35095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E4488A" w:rsidRPr="00637D29">
        <w:tc>
          <w:tcPr>
            <w:tcW w:w="3936" w:type="dxa"/>
          </w:tcPr>
          <w:p w:rsidR="00E4488A" w:rsidRPr="00A60B7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B7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753,1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651,8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772,5</w:t>
            </w:r>
          </w:p>
        </w:tc>
        <w:tc>
          <w:tcPr>
            <w:tcW w:w="1134" w:type="dxa"/>
          </w:tcPr>
          <w:p w:rsidR="00E4488A" w:rsidRPr="00637D29" w:rsidRDefault="00B35095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1099" w:type="dxa"/>
          </w:tcPr>
          <w:p w:rsidR="00E4488A" w:rsidRPr="00637D29" w:rsidRDefault="00B35095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1000,2</w:t>
            </w:r>
          </w:p>
        </w:tc>
      </w:tr>
      <w:tr w:rsidR="00E4488A" w:rsidRPr="00637D29">
        <w:tc>
          <w:tcPr>
            <w:tcW w:w="3936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5245,3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5132,7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5126,9</w:t>
            </w:r>
          </w:p>
        </w:tc>
        <w:tc>
          <w:tcPr>
            <w:tcW w:w="1134" w:type="dxa"/>
          </w:tcPr>
          <w:p w:rsidR="00E4488A" w:rsidRPr="00637D29" w:rsidRDefault="00B35095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1099" w:type="dxa"/>
          </w:tcPr>
          <w:p w:rsidR="00E4488A" w:rsidRPr="00637D29" w:rsidRDefault="00B35095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5953,3</w:t>
            </w:r>
          </w:p>
        </w:tc>
      </w:tr>
      <w:tr w:rsidR="00E4488A" w:rsidRPr="00637D29">
        <w:tc>
          <w:tcPr>
            <w:tcW w:w="3936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134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333,8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181,1</w:t>
            </w:r>
          </w:p>
        </w:tc>
        <w:tc>
          <w:tcPr>
            <w:tcW w:w="1134" w:type="dxa"/>
          </w:tcPr>
          <w:p w:rsidR="00E4488A" w:rsidRPr="00637D29" w:rsidRDefault="00B35095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099" w:type="dxa"/>
          </w:tcPr>
          <w:p w:rsidR="00E4488A" w:rsidRPr="00637D29" w:rsidRDefault="00B35095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E4488A" w:rsidRPr="00637D29">
        <w:tc>
          <w:tcPr>
            <w:tcW w:w="3936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8A" w:rsidRPr="00637D29">
        <w:tc>
          <w:tcPr>
            <w:tcW w:w="3936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284,4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1134" w:type="dxa"/>
          </w:tcPr>
          <w:p w:rsidR="00E4488A" w:rsidRPr="00637D29" w:rsidRDefault="00B35095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1099" w:type="dxa"/>
          </w:tcPr>
          <w:p w:rsidR="00E4488A" w:rsidRPr="00637D29" w:rsidRDefault="00B35095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E4488A" w:rsidRPr="00637D29">
        <w:tc>
          <w:tcPr>
            <w:tcW w:w="3936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1966,7</w:t>
            </w:r>
          </w:p>
        </w:tc>
        <w:tc>
          <w:tcPr>
            <w:tcW w:w="1134" w:type="dxa"/>
          </w:tcPr>
          <w:p w:rsidR="00E4488A" w:rsidRPr="00637D29" w:rsidRDefault="00330F94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99" w:type="dxa"/>
          </w:tcPr>
          <w:p w:rsidR="00E4488A" w:rsidRPr="00637D29" w:rsidRDefault="00330F94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415,5</w:t>
            </w:r>
          </w:p>
        </w:tc>
      </w:tr>
      <w:tr w:rsidR="00E4488A" w:rsidRPr="00637D29">
        <w:tc>
          <w:tcPr>
            <w:tcW w:w="3936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8A" w:rsidRPr="00637D29">
        <w:tc>
          <w:tcPr>
            <w:tcW w:w="3936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488A" w:rsidRPr="00637D29" w:rsidRDefault="00330F94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E4488A" w:rsidRPr="00637D29" w:rsidRDefault="00330F94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E4488A" w:rsidRPr="00637D29">
        <w:tc>
          <w:tcPr>
            <w:tcW w:w="3936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488A" w:rsidRPr="00637D29" w:rsidRDefault="00323976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E4488A" w:rsidRPr="00637D29" w:rsidRDefault="00330F94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E4488A" w:rsidRPr="00637D29" w:rsidRDefault="00330F94" w:rsidP="00E44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4488A" w:rsidRPr="00637D29">
        <w:tc>
          <w:tcPr>
            <w:tcW w:w="3936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E4488A" w:rsidRPr="00637D29" w:rsidRDefault="00E4488A" w:rsidP="00E44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12038,0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11430,0</w:t>
            </w:r>
          </w:p>
        </w:tc>
        <w:tc>
          <w:tcPr>
            <w:tcW w:w="1134" w:type="dxa"/>
          </w:tcPr>
          <w:p w:rsidR="00E4488A" w:rsidRPr="00637D29" w:rsidRDefault="00C2595E" w:rsidP="00E44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13362,5</w:t>
            </w:r>
          </w:p>
        </w:tc>
        <w:tc>
          <w:tcPr>
            <w:tcW w:w="1134" w:type="dxa"/>
          </w:tcPr>
          <w:p w:rsidR="00E4488A" w:rsidRPr="00637D29" w:rsidRDefault="00330F94" w:rsidP="00E44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13130,4</w:t>
            </w:r>
          </w:p>
        </w:tc>
        <w:tc>
          <w:tcPr>
            <w:tcW w:w="1099" w:type="dxa"/>
          </w:tcPr>
          <w:p w:rsidR="00E4488A" w:rsidRPr="00637D29" w:rsidRDefault="00330F94" w:rsidP="00E44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14722,4</w:t>
            </w:r>
          </w:p>
        </w:tc>
      </w:tr>
    </w:tbl>
    <w:p w:rsidR="00E43B11" w:rsidRPr="00AB2810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D2">
        <w:rPr>
          <w:rFonts w:ascii="Times New Roman" w:hAnsi="Times New Roman" w:cs="Times New Roman"/>
          <w:sz w:val="28"/>
          <w:szCs w:val="28"/>
        </w:rPr>
        <w:t>Из анализа таблицы следует, что поступление налоговых и неналоговых доходов в 20</w:t>
      </w:r>
      <w:r w:rsidR="00C13FD2" w:rsidRPr="00C13FD2">
        <w:rPr>
          <w:rFonts w:ascii="Times New Roman" w:hAnsi="Times New Roman" w:cs="Times New Roman"/>
          <w:sz w:val="28"/>
          <w:szCs w:val="28"/>
        </w:rPr>
        <w:t>22</w:t>
      </w:r>
      <w:r w:rsidRPr="00C13FD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5095" w:rsidRPr="00C13FD2">
        <w:rPr>
          <w:rFonts w:ascii="Times New Roman" w:hAnsi="Times New Roman" w:cs="Times New Roman"/>
          <w:sz w:val="28"/>
          <w:szCs w:val="28"/>
        </w:rPr>
        <w:t>у</w:t>
      </w:r>
      <w:r w:rsidR="00C13FD2" w:rsidRPr="00C13FD2">
        <w:rPr>
          <w:rFonts w:ascii="Times New Roman" w:hAnsi="Times New Roman" w:cs="Times New Roman"/>
          <w:sz w:val="28"/>
          <w:szCs w:val="28"/>
        </w:rPr>
        <w:t>величилось</w:t>
      </w:r>
      <w:r w:rsidR="00B35095" w:rsidRPr="00C13FD2">
        <w:rPr>
          <w:rFonts w:ascii="Times New Roman" w:hAnsi="Times New Roman" w:cs="Times New Roman"/>
          <w:sz w:val="28"/>
          <w:szCs w:val="28"/>
        </w:rPr>
        <w:t xml:space="preserve"> относительно</w:t>
      </w:r>
      <w:r w:rsidRPr="00C13FD2">
        <w:rPr>
          <w:rFonts w:ascii="Times New Roman" w:hAnsi="Times New Roman" w:cs="Times New Roman"/>
          <w:sz w:val="28"/>
          <w:szCs w:val="28"/>
        </w:rPr>
        <w:t xml:space="preserve"> 20</w:t>
      </w:r>
      <w:r w:rsidR="00C13FD2" w:rsidRPr="00C13FD2">
        <w:rPr>
          <w:rFonts w:ascii="Times New Roman" w:hAnsi="Times New Roman" w:cs="Times New Roman"/>
          <w:sz w:val="28"/>
          <w:szCs w:val="28"/>
        </w:rPr>
        <w:t>18</w:t>
      </w:r>
      <w:r w:rsidRPr="00C13FD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13FD2" w:rsidRPr="00C13FD2">
        <w:rPr>
          <w:rFonts w:ascii="Times New Roman" w:hAnsi="Times New Roman" w:cs="Times New Roman"/>
          <w:sz w:val="28"/>
          <w:szCs w:val="28"/>
        </w:rPr>
        <w:t>22,2</w:t>
      </w:r>
      <w:r w:rsidRPr="00C13FD2">
        <w:rPr>
          <w:rFonts w:ascii="Times New Roman" w:hAnsi="Times New Roman" w:cs="Times New Roman"/>
          <w:sz w:val="28"/>
          <w:szCs w:val="28"/>
        </w:rPr>
        <w:t xml:space="preserve">%, </w:t>
      </w:r>
      <w:r w:rsidRPr="00AB2810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C13FD2" w:rsidRPr="00AB2810">
        <w:rPr>
          <w:rFonts w:ascii="Times New Roman" w:hAnsi="Times New Roman" w:cs="Times New Roman"/>
          <w:sz w:val="28"/>
          <w:szCs w:val="28"/>
        </w:rPr>
        <w:t>2019</w:t>
      </w:r>
      <w:r w:rsidRPr="00AB281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B2810" w:rsidRPr="00AB2810">
        <w:rPr>
          <w:rFonts w:ascii="Times New Roman" w:hAnsi="Times New Roman" w:cs="Times New Roman"/>
          <w:sz w:val="28"/>
          <w:szCs w:val="28"/>
        </w:rPr>
        <w:t>28,8</w:t>
      </w:r>
      <w:r w:rsidRPr="00AB2810">
        <w:rPr>
          <w:rFonts w:ascii="Times New Roman" w:hAnsi="Times New Roman" w:cs="Times New Roman"/>
          <w:sz w:val="28"/>
          <w:szCs w:val="28"/>
        </w:rPr>
        <w:t xml:space="preserve">%, </w:t>
      </w:r>
      <w:r w:rsidR="00B35095" w:rsidRPr="00AB2810">
        <w:rPr>
          <w:rFonts w:ascii="Times New Roman" w:hAnsi="Times New Roman" w:cs="Times New Roman"/>
          <w:sz w:val="28"/>
          <w:szCs w:val="28"/>
        </w:rPr>
        <w:t>относительно 20</w:t>
      </w:r>
      <w:r w:rsidR="00AB2810" w:rsidRPr="00AB2810">
        <w:rPr>
          <w:rFonts w:ascii="Times New Roman" w:hAnsi="Times New Roman" w:cs="Times New Roman"/>
          <w:sz w:val="28"/>
          <w:szCs w:val="28"/>
        </w:rPr>
        <w:t>20</w:t>
      </w:r>
      <w:r w:rsidRPr="00AB281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B2810" w:rsidRPr="00AB2810">
        <w:rPr>
          <w:rFonts w:ascii="Times New Roman" w:hAnsi="Times New Roman" w:cs="Times New Roman"/>
          <w:sz w:val="28"/>
          <w:szCs w:val="28"/>
        </w:rPr>
        <w:t>10,1</w:t>
      </w:r>
      <w:r w:rsidR="00B35095" w:rsidRPr="00AB2810">
        <w:rPr>
          <w:rFonts w:ascii="Times New Roman" w:hAnsi="Times New Roman" w:cs="Times New Roman"/>
          <w:sz w:val="28"/>
          <w:szCs w:val="28"/>
        </w:rPr>
        <w:t>%, относительно</w:t>
      </w:r>
      <w:r w:rsidRPr="00AB2810">
        <w:rPr>
          <w:rFonts w:ascii="Times New Roman" w:hAnsi="Times New Roman" w:cs="Times New Roman"/>
          <w:sz w:val="28"/>
          <w:szCs w:val="28"/>
        </w:rPr>
        <w:t xml:space="preserve"> 20</w:t>
      </w:r>
      <w:r w:rsidR="00AB2810" w:rsidRPr="00AB2810">
        <w:rPr>
          <w:rFonts w:ascii="Times New Roman" w:hAnsi="Times New Roman" w:cs="Times New Roman"/>
          <w:sz w:val="28"/>
          <w:szCs w:val="28"/>
        </w:rPr>
        <w:t>21</w:t>
      </w:r>
      <w:r w:rsidRPr="00AB281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B2810" w:rsidRPr="00AB2810">
        <w:rPr>
          <w:rFonts w:ascii="Times New Roman" w:hAnsi="Times New Roman" w:cs="Times New Roman"/>
          <w:sz w:val="28"/>
          <w:szCs w:val="28"/>
        </w:rPr>
        <w:t>12,1</w:t>
      </w:r>
      <w:r w:rsidRPr="00AB281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43B11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4A8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9164A8">
        <w:rPr>
          <w:rFonts w:ascii="Times New Roman" w:hAnsi="Times New Roman" w:cs="Times New Roman"/>
          <w:b/>
          <w:bCs/>
          <w:sz w:val="28"/>
          <w:szCs w:val="28"/>
        </w:rPr>
        <w:t xml:space="preserve">налога на </w:t>
      </w:r>
      <w:r w:rsidR="00AB2810" w:rsidRPr="009164A8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имущество </w:t>
      </w:r>
      <w:r w:rsidRPr="009164A8">
        <w:rPr>
          <w:rFonts w:ascii="Times New Roman" w:hAnsi="Times New Roman" w:cs="Times New Roman"/>
          <w:b/>
          <w:bCs/>
          <w:sz w:val="28"/>
          <w:szCs w:val="28"/>
        </w:rPr>
        <w:t>физических лиц.</w:t>
      </w:r>
      <w:r w:rsidR="000C6ABA" w:rsidRPr="00916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64A8">
        <w:rPr>
          <w:rFonts w:ascii="Times New Roman" w:hAnsi="Times New Roman" w:cs="Times New Roman"/>
          <w:sz w:val="28"/>
          <w:szCs w:val="28"/>
        </w:rPr>
        <w:t>Доля поступления налога в общей сумме налоговых и неналоговых доходов составила в 20</w:t>
      </w:r>
      <w:r w:rsidR="009164A8" w:rsidRPr="009164A8">
        <w:rPr>
          <w:rFonts w:ascii="Times New Roman" w:hAnsi="Times New Roman" w:cs="Times New Roman"/>
          <w:sz w:val="28"/>
          <w:szCs w:val="28"/>
        </w:rPr>
        <w:t>18</w:t>
      </w:r>
      <w:r w:rsidRPr="009164A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F0B5A">
        <w:rPr>
          <w:rFonts w:ascii="Times New Roman" w:hAnsi="Times New Roman" w:cs="Times New Roman"/>
          <w:sz w:val="28"/>
          <w:szCs w:val="28"/>
        </w:rPr>
        <w:t>0,06</w:t>
      </w:r>
      <w:r w:rsidRPr="009164A8">
        <w:rPr>
          <w:rFonts w:ascii="Times New Roman" w:hAnsi="Times New Roman" w:cs="Times New Roman"/>
          <w:sz w:val="28"/>
          <w:szCs w:val="28"/>
        </w:rPr>
        <w:t>; в 20</w:t>
      </w:r>
      <w:r w:rsidR="009164A8" w:rsidRPr="009164A8">
        <w:rPr>
          <w:rFonts w:ascii="Times New Roman" w:hAnsi="Times New Roman" w:cs="Times New Roman"/>
          <w:sz w:val="28"/>
          <w:szCs w:val="28"/>
        </w:rPr>
        <w:t>19</w:t>
      </w:r>
      <w:r w:rsidRPr="009164A8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BE7F18">
        <w:rPr>
          <w:rFonts w:ascii="Times New Roman" w:hAnsi="Times New Roman" w:cs="Times New Roman"/>
          <w:sz w:val="28"/>
          <w:szCs w:val="28"/>
        </w:rPr>
        <w:t>0,05</w:t>
      </w:r>
      <w:r w:rsidRPr="009164A8">
        <w:rPr>
          <w:rFonts w:ascii="Times New Roman" w:hAnsi="Times New Roman" w:cs="Times New Roman"/>
          <w:sz w:val="28"/>
          <w:szCs w:val="28"/>
        </w:rPr>
        <w:t>; в 20</w:t>
      </w:r>
      <w:r w:rsidR="009164A8" w:rsidRPr="009164A8">
        <w:rPr>
          <w:rFonts w:ascii="Times New Roman" w:hAnsi="Times New Roman" w:cs="Times New Roman"/>
          <w:sz w:val="28"/>
          <w:szCs w:val="28"/>
        </w:rPr>
        <w:t>20</w:t>
      </w:r>
      <w:r w:rsidRPr="009164A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E7F18">
        <w:rPr>
          <w:rFonts w:ascii="Times New Roman" w:hAnsi="Times New Roman" w:cs="Times New Roman"/>
          <w:sz w:val="28"/>
          <w:szCs w:val="28"/>
        </w:rPr>
        <w:t>0,05;</w:t>
      </w:r>
      <w:r w:rsidRPr="009164A8">
        <w:rPr>
          <w:rFonts w:ascii="Times New Roman" w:hAnsi="Times New Roman" w:cs="Times New Roman"/>
          <w:sz w:val="28"/>
          <w:szCs w:val="28"/>
        </w:rPr>
        <w:t xml:space="preserve"> в 20</w:t>
      </w:r>
      <w:r w:rsidR="009164A8" w:rsidRPr="009164A8">
        <w:rPr>
          <w:rFonts w:ascii="Times New Roman" w:hAnsi="Times New Roman" w:cs="Times New Roman"/>
          <w:sz w:val="28"/>
          <w:szCs w:val="28"/>
        </w:rPr>
        <w:t>21</w:t>
      </w:r>
      <w:r w:rsidRPr="009164A8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9164A8" w:rsidRPr="009164A8">
        <w:rPr>
          <w:rFonts w:ascii="Times New Roman" w:hAnsi="Times New Roman" w:cs="Times New Roman"/>
          <w:sz w:val="28"/>
          <w:szCs w:val="28"/>
        </w:rPr>
        <w:t xml:space="preserve"> </w:t>
      </w:r>
      <w:r w:rsidR="00BE7F18">
        <w:rPr>
          <w:rFonts w:ascii="Times New Roman" w:hAnsi="Times New Roman" w:cs="Times New Roman"/>
          <w:sz w:val="28"/>
          <w:szCs w:val="28"/>
        </w:rPr>
        <w:t>0,06</w:t>
      </w:r>
      <w:r w:rsidRPr="009164A8">
        <w:rPr>
          <w:rFonts w:ascii="Times New Roman" w:hAnsi="Times New Roman" w:cs="Times New Roman"/>
          <w:sz w:val="28"/>
          <w:szCs w:val="28"/>
        </w:rPr>
        <w:t>; в 20</w:t>
      </w:r>
      <w:r w:rsidR="009164A8" w:rsidRPr="009164A8">
        <w:rPr>
          <w:rFonts w:ascii="Times New Roman" w:hAnsi="Times New Roman" w:cs="Times New Roman"/>
          <w:sz w:val="28"/>
          <w:szCs w:val="28"/>
        </w:rPr>
        <w:t>22</w:t>
      </w:r>
      <w:r w:rsidRPr="009164A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E7F18">
        <w:rPr>
          <w:rFonts w:ascii="Times New Roman" w:hAnsi="Times New Roman" w:cs="Times New Roman"/>
          <w:sz w:val="28"/>
          <w:szCs w:val="28"/>
        </w:rPr>
        <w:t>6,7</w:t>
      </w:r>
      <w:r w:rsidR="009164A8" w:rsidRPr="009164A8">
        <w:rPr>
          <w:rFonts w:ascii="Times New Roman" w:hAnsi="Times New Roman" w:cs="Times New Roman"/>
          <w:sz w:val="28"/>
          <w:szCs w:val="28"/>
        </w:rPr>
        <w:t>;</w:t>
      </w:r>
    </w:p>
    <w:p w:rsidR="007B71F2" w:rsidRDefault="007B71F2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71F2">
        <w:rPr>
          <w:rFonts w:ascii="Times New Roman" w:hAnsi="Times New Roman" w:cs="Times New Roman"/>
          <w:sz w:val="28"/>
          <w:szCs w:val="28"/>
        </w:rPr>
        <w:t>Из  таблицы следует, что поступление налога на имущество физи</w:t>
      </w:r>
      <w:r>
        <w:rPr>
          <w:rFonts w:ascii="Times New Roman" w:hAnsi="Times New Roman" w:cs="Times New Roman"/>
          <w:sz w:val="28"/>
          <w:szCs w:val="28"/>
        </w:rPr>
        <w:t xml:space="preserve">ческих лиц </w:t>
      </w:r>
      <w:r w:rsidRPr="007B71F2">
        <w:rPr>
          <w:rFonts w:ascii="Times New Roman" w:hAnsi="Times New Roman" w:cs="Times New Roman"/>
          <w:sz w:val="28"/>
          <w:szCs w:val="28"/>
        </w:rPr>
        <w:t xml:space="preserve">в 2022 году увеличилось относительно 2018 года на </w:t>
      </w:r>
      <w:r>
        <w:rPr>
          <w:rFonts w:ascii="Times New Roman" w:hAnsi="Times New Roman" w:cs="Times New Roman"/>
          <w:sz w:val="28"/>
          <w:szCs w:val="28"/>
        </w:rPr>
        <w:t>32,8</w:t>
      </w:r>
      <w:r w:rsidRPr="007B71F2">
        <w:rPr>
          <w:rFonts w:ascii="Times New Roman" w:hAnsi="Times New Roman" w:cs="Times New Roman"/>
          <w:sz w:val="28"/>
          <w:szCs w:val="28"/>
        </w:rPr>
        <w:t xml:space="preserve">%, относительно 2019 года на </w:t>
      </w:r>
      <w:r>
        <w:rPr>
          <w:rFonts w:ascii="Times New Roman" w:hAnsi="Times New Roman" w:cs="Times New Roman"/>
          <w:sz w:val="28"/>
          <w:szCs w:val="28"/>
        </w:rPr>
        <w:t>53,4</w:t>
      </w:r>
      <w:r w:rsidRPr="007B71F2">
        <w:rPr>
          <w:rFonts w:ascii="Times New Roman" w:hAnsi="Times New Roman" w:cs="Times New Roman"/>
          <w:sz w:val="28"/>
          <w:szCs w:val="28"/>
        </w:rPr>
        <w:t xml:space="preserve">%, относительно 2020 года на </w:t>
      </w:r>
      <w:r>
        <w:rPr>
          <w:rFonts w:ascii="Times New Roman" w:hAnsi="Times New Roman" w:cs="Times New Roman"/>
          <w:sz w:val="28"/>
          <w:szCs w:val="28"/>
        </w:rPr>
        <w:t>77,2</w:t>
      </w:r>
      <w:r w:rsidRPr="007B71F2">
        <w:rPr>
          <w:rFonts w:ascii="Times New Roman" w:hAnsi="Times New Roman" w:cs="Times New Roman"/>
          <w:sz w:val="28"/>
          <w:szCs w:val="28"/>
        </w:rPr>
        <w:t xml:space="preserve">%, относительно 2021 года на </w:t>
      </w:r>
      <w:r>
        <w:rPr>
          <w:rFonts w:ascii="Times New Roman" w:hAnsi="Times New Roman" w:cs="Times New Roman"/>
          <w:sz w:val="28"/>
          <w:szCs w:val="28"/>
        </w:rPr>
        <w:t>80,5</w:t>
      </w:r>
      <w:r w:rsidRPr="007B71F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43B11" w:rsidRPr="008A38E4" w:rsidRDefault="00E43B11" w:rsidP="00332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8E4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в анализируемом периоде начислялся на основании решения Совета депутатов МО «Ундоровское   сельское  поселение»  </w:t>
      </w:r>
      <w:r w:rsidR="00332590" w:rsidRPr="008A38E4">
        <w:rPr>
          <w:rFonts w:ascii="Times New Roman" w:hAnsi="Times New Roman" w:cs="Times New Roman"/>
          <w:sz w:val="28"/>
          <w:szCs w:val="28"/>
        </w:rPr>
        <w:t xml:space="preserve">от </w:t>
      </w:r>
      <w:r w:rsidR="008A38E4" w:rsidRPr="008A38E4">
        <w:rPr>
          <w:rFonts w:ascii="Times New Roman" w:hAnsi="Times New Roman" w:cs="Times New Roman"/>
          <w:sz w:val="28"/>
          <w:szCs w:val="28"/>
        </w:rPr>
        <w:t xml:space="preserve">16.11.2017 г. (изменения от 11.12.2018 №16,  от 10.12.2019 №48). </w:t>
      </w:r>
    </w:p>
    <w:p w:rsidR="00E43B11" w:rsidRPr="00EE44C9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44C9">
        <w:rPr>
          <w:rFonts w:ascii="Times New Roman" w:hAnsi="Times New Roman" w:cs="Times New Roman"/>
          <w:sz w:val="28"/>
          <w:szCs w:val="28"/>
        </w:rPr>
        <w:t>Наблюдается устойчивая тенденция к росту налога</w:t>
      </w:r>
      <w:r w:rsidR="00ED6E49" w:rsidRPr="00EE44C9">
        <w:rPr>
          <w:rFonts w:ascii="Times New Roman" w:hAnsi="Times New Roman" w:cs="Times New Roman"/>
          <w:sz w:val="28"/>
          <w:szCs w:val="28"/>
        </w:rPr>
        <w:t>,</w:t>
      </w:r>
      <w:r w:rsidRPr="00EE44C9">
        <w:rPr>
          <w:rFonts w:ascii="Times New Roman" w:hAnsi="Times New Roman" w:cs="Times New Roman"/>
          <w:sz w:val="28"/>
          <w:szCs w:val="28"/>
        </w:rPr>
        <w:t xml:space="preserve"> начиная с 20</w:t>
      </w:r>
      <w:r w:rsidR="00EE44C9" w:rsidRPr="00EE44C9">
        <w:rPr>
          <w:rFonts w:ascii="Times New Roman" w:hAnsi="Times New Roman" w:cs="Times New Roman"/>
          <w:sz w:val="28"/>
          <w:szCs w:val="28"/>
        </w:rPr>
        <w:t>19</w:t>
      </w:r>
      <w:r w:rsidRPr="00EE44C9">
        <w:rPr>
          <w:rFonts w:ascii="Times New Roman" w:hAnsi="Times New Roman" w:cs="Times New Roman"/>
          <w:sz w:val="28"/>
          <w:szCs w:val="28"/>
        </w:rPr>
        <w:t xml:space="preserve"> года,  связи с </w:t>
      </w:r>
      <w:r w:rsidR="00EE44C9" w:rsidRPr="00EE44C9">
        <w:rPr>
          <w:rFonts w:ascii="Times New Roman" w:hAnsi="Times New Roman" w:cs="Times New Roman"/>
          <w:sz w:val="28"/>
          <w:szCs w:val="28"/>
        </w:rPr>
        <w:t>постоянной работой с должниками.</w:t>
      </w:r>
    </w:p>
    <w:p w:rsidR="00E43B11" w:rsidRPr="00C34713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471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Налога поступило в 201</w:t>
      </w:r>
      <w:r w:rsidR="00C34713" w:rsidRPr="00C34713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C34713">
        <w:rPr>
          <w:rFonts w:ascii="Times New Roman" w:hAnsi="Times New Roman" w:cs="Times New Roman"/>
          <w:sz w:val="28"/>
          <w:szCs w:val="28"/>
          <w:lang w:eastAsia="ar-SA"/>
        </w:rPr>
        <w:t xml:space="preserve"> году меньше, чем в 201</w:t>
      </w:r>
      <w:r w:rsidR="00C34713" w:rsidRPr="00C34713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C34713">
        <w:rPr>
          <w:rFonts w:ascii="Times New Roman" w:hAnsi="Times New Roman" w:cs="Times New Roman"/>
          <w:sz w:val="28"/>
          <w:szCs w:val="28"/>
          <w:lang w:eastAsia="ar-SA"/>
        </w:rPr>
        <w:t xml:space="preserve"> в связи с возникшей задолженностью по налогоплательщикам - физическим лицам.</w:t>
      </w:r>
    </w:p>
    <w:p w:rsidR="00E43B11" w:rsidRPr="009A2965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965">
        <w:rPr>
          <w:rFonts w:ascii="Times New Roman" w:hAnsi="Times New Roman" w:cs="Times New Roman"/>
          <w:sz w:val="28"/>
          <w:szCs w:val="28"/>
        </w:rPr>
        <w:t>По данным МО «Ундоровское сельское поселение» по состоянию на 01.01.20</w:t>
      </w:r>
      <w:r w:rsidR="009A2965" w:rsidRPr="009A2965">
        <w:rPr>
          <w:rFonts w:ascii="Times New Roman" w:hAnsi="Times New Roman" w:cs="Times New Roman"/>
          <w:sz w:val="28"/>
          <w:szCs w:val="28"/>
        </w:rPr>
        <w:t>23</w:t>
      </w:r>
      <w:r w:rsidRPr="009A2965">
        <w:rPr>
          <w:rFonts w:ascii="Times New Roman" w:hAnsi="Times New Roman" w:cs="Times New Roman"/>
          <w:sz w:val="28"/>
          <w:szCs w:val="28"/>
        </w:rPr>
        <w:t xml:space="preserve"> года  общее количество зданий в  поселении составляет 16</w:t>
      </w:r>
      <w:r w:rsidR="009A2965" w:rsidRPr="009A2965">
        <w:rPr>
          <w:rFonts w:ascii="Times New Roman" w:hAnsi="Times New Roman" w:cs="Times New Roman"/>
          <w:sz w:val="28"/>
          <w:szCs w:val="28"/>
        </w:rPr>
        <w:t>97</w:t>
      </w:r>
      <w:r w:rsidRPr="009A2965">
        <w:rPr>
          <w:rFonts w:ascii="Times New Roman" w:hAnsi="Times New Roman" w:cs="Times New Roman"/>
          <w:sz w:val="28"/>
          <w:szCs w:val="28"/>
        </w:rPr>
        <w:t>.</w:t>
      </w:r>
    </w:p>
    <w:p w:rsidR="00E43B11" w:rsidRPr="009A2965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965">
        <w:rPr>
          <w:rFonts w:ascii="Times New Roman" w:hAnsi="Times New Roman" w:cs="Times New Roman"/>
          <w:sz w:val="28"/>
          <w:szCs w:val="28"/>
        </w:rPr>
        <w:t>9</w:t>
      </w:r>
      <w:r w:rsidR="009A2965" w:rsidRPr="009A2965">
        <w:rPr>
          <w:rFonts w:ascii="Times New Roman" w:hAnsi="Times New Roman" w:cs="Times New Roman"/>
          <w:sz w:val="28"/>
          <w:szCs w:val="28"/>
        </w:rPr>
        <w:t>2</w:t>
      </w:r>
      <w:r w:rsidRPr="009A2965">
        <w:rPr>
          <w:rFonts w:ascii="Times New Roman" w:hAnsi="Times New Roman" w:cs="Times New Roman"/>
          <w:sz w:val="28"/>
          <w:szCs w:val="28"/>
        </w:rPr>
        <w:t>%  зданий  поставлены на учет в Росреестре от общего количества зданий в поселении.</w:t>
      </w:r>
    </w:p>
    <w:p w:rsidR="00E43B11" w:rsidRPr="009A2965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965">
        <w:rPr>
          <w:rFonts w:ascii="Times New Roman" w:hAnsi="Times New Roman" w:cs="Times New Roman"/>
          <w:sz w:val="28"/>
          <w:szCs w:val="28"/>
        </w:rPr>
        <w:t>3% зданий, в которых никто не проживает.</w:t>
      </w:r>
    </w:p>
    <w:p w:rsidR="00E43B11" w:rsidRPr="009A2965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965">
        <w:rPr>
          <w:rFonts w:ascii="Times New Roman" w:hAnsi="Times New Roman" w:cs="Times New Roman"/>
          <w:sz w:val="28"/>
          <w:szCs w:val="28"/>
        </w:rPr>
        <w:t>9</w:t>
      </w:r>
      <w:r w:rsidR="009A2965" w:rsidRPr="009A2965">
        <w:rPr>
          <w:rFonts w:ascii="Times New Roman" w:hAnsi="Times New Roman" w:cs="Times New Roman"/>
          <w:sz w:val="28"/>
          <w:szCs w:val="28"/>
        </w:rPr>
        <w:t>2</w:t>
      </w:r>
      <w:r w:rsidRPr="009A2965">
        <w:rPr>
          <w:rFonts w:ascii="Times New Roman" w:hAnsi="Times New Roman" w:cs="Times New Roman"/>
          <w:sz w:val="28"/>
          <w:szCs w:val="28"/>
        </w:rPr>
        <w:t>% зданий, используемых в качестве жилого дома или дачи, которые поставлены на учет в Росреестре.</w:t>
      </w:r>
    </w:p>
    <w:p w:rsidR="00FE01BE" w:rsidRPr="00A60B79" w:rsidRDefault="00FE01BE" w:rsidP="00FE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B79">
        <w:rPr>
          <w:rFonts w:ascii="Times New Roman" w:hAnsi="Times New Roman" w:cs="Times New Roman"/>
          <w:sz w:val="28"/>
          <w:szCs w:val="28"/>
        </w:rPr>
        <w:t>Из предоставленных данных следует, что в поселении имеются резервы по увеличению налоговой базы по данному налогу в связи с 100% постановкой на учет в Росреестре зданий, жилых домов, дач.</w:t>
      </w:r>
    </w:p>
    <w:p w:rsidR="00F93CCF" w:rsidRPr="00A509E1" w:rsidRDefault="00A509E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E1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выявления резервов увеличения </w:t>
      </w:r>
      <w:r w:rsidR="00EF2F7A">
        <w:rPr>
          <w:rFonts w:ascii="Times New Roman" w:hAnsi="Times New Roman" w:cs="Times New Roman"/>
          <w:sz w:val="28"/>
          <w:szCs w:val="28"/>
        </w:rPr>
        <w:t xml:space="preserve">доходной части бюджета специалистами администрации в 2022 г. продолжалась работа по обследованию территории поселения. </w:t>
      </w:r>
      <w:r w:rsidR="000B0568">
        <w:rPr>
          <w:rFonts w:ascii="Times New Roman" w:hAnsi="Times New Roman" w:cs="Times New Roman"/>
          <w:sz w:val="28"/>
          <w:szCs w:val="28"/>
        </w:rPr>
        <w:t xml:space="preserve">Проводилась работа по уточнению </w:t>
      </w:r>
      <w:r w:rsidR="00C56FB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0568">
        <w:rPr>
          <w:rFonts w:ascii="Times New Roman" w:hAnsi="Times New Roman" w:cs="Times New Roman"/>
          <w:sz w:val="28"/>
          <w:szCs w:val="28"/>
        </w:rPr>
        <w:t xml:space="preserve">и внесению новых адресов в федеральную информационную адресную систему (ФАИС). Ввод нового жилья в эксплуатацию составил в 2022 г. </w:t>
      </w:r>
      <w:r w:rsidR="00CD5E0D">
        <w:rPr>
          <w:rFonts w:ascii="Times New Roman" w:hAnsi="Times New Roman" w:cs="Times New Roman"/>
          <w:sz w:val="28"/>
          <w:szCs w:val="28"/>
        </w:rPr>
        <w:t>-24 дома общей площадью 2698 кв.м. при плане 1800 кв.м.</w:t>
      </w:r>
      <w:r w:rsidR="003A641E">
        <w:rPr>
          <w:rFonts w:ascii="Times New Roman" w:hAnsi="Times New Roman" w:cs="Times New Roman"/>
          <w:sz w:val="28"/>
          <w:szCs w:val="28"/>
        </w:rPr>
        <w:t xml:space="preserve"> В течении года проводились консультации по оформлению жилых до</w:t>
      </w:r>
      <w:r w:rsidR="00F45012">
        <w:rPr>
          <w:rFonts w:ascii="Times New Roman" w:hAnsi="Times New Roman" w:cs="Times New Roman"/>
          <w:sz w:val="28"/>
          <w:szCs w:val="28"/>
        </w:rPr>
        <w:t xml:space="preserve">мов, а также по вопросам приватизации жилого фонда. </w:t>
      </w:r>
    </w:p>
    <w:p w:rsidR="00B92B65" w:rsidRPr="00E5503D" w:rsidRDefault="00ED6E49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03D">
        <w:rPr>
          <w:rFonts w:ascii="Times New Roman" w:hAnsi="Times New Roman" w:cs="Times New Roman"/>
          <w:sz w:val="28"/>
          <w:szCs w:val="28"/>
        </w:rPr>
        <w:t>Решени</w:t>
      </w:r>
      <w:r w:rsidR="000F15E9" w:rsidRPr="00E5503D">
        <w:rPr>
          <w:rFonts w:ascii="Times New Roman" w:hAnsi="Times New Roman" w:cs="Times New Roman"/>
          <w:sz w:val="28"/>
          <w:szCs w:val="28"/>
        </w:rPr>
        <w:t>ем</w:t>
      </w:r>
      <w:r w:rsidRPr="00E5503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92B65" w:rsidRPr="00E5503D">
        <w:rPr>
          <w:rFonts w:ascii="Times New Roman" w:hAnsi="Times New Roman" w:cs="Times New Roman"/>
          <w:sz w:val="28"/>
          <w:szCs w:val="28"/>
        </w:rPr>
        <w:t xml:space="preserve"> МО «Ундоровское сельское поселение» </w:t>
      </w:r>
      <w:r w:rsidR="00E5503D" w:rsidRPr="00E5503D">
        <w:rPr>
          <w:rFonts w:ascii="Times New Roman" w:hAnsi="Times New Roman" w:cs="Times New Roman"/>
          <w:sz w:val="28"/>
          <w:szCs w:val="28"/>
        </w:rPr>
        <w:t xml:space="preserve">от 17.11.2022 №25 освобождены от налогообложения граждане, принимающие участие в проведении СВО, а также членов их семей. </w:t>
      </w:r>
    </w:p>
    <w:p w:rsidR="00E43B11" w:rsidRPr="008D4954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954">
        <w:rPr>
          <w:rFonts w:ascii="Times New Roman" w:hAnsi="Times New Roman" w:cs="Times New Roman"/>
          <w:sz w:val="28"/>
          <w:szCs w:val="28"/>
        </w:rPr>
        <w:t xml:space="preserve">Доля  поступления </w:t>
      </w:r>
      <w:r w:rsidRPr="008D4954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  <w:r w:rsidR="00ED6E49" w:rsidRPr="008D4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4954">
        <w:rPr>
          <w:rFonts w:ascii="Times New Roman" w:hAnsi="Times New Roman" w:cs="Times New Roman"/>
          <w:sz w:val="28"/>
          <w:szCs w:val="28"/>
        </w:rPr>
        <w:t>в общей сумме налоговых и неналоговых доходов составила: в 20</w:t>
      </w:r>
      <w:r w:rsidR="000D252D" w:rsidRPr="008D4954">
        <w:rPr>
          <w:rFonts w:ascii="Times New Roman" w:hAnsi="Times New Roman" w:cs="Times New Roman"/>
          <w:sz w:val="28"/>
          <w:szCs w:val="28"/>
        </w:rPr>
        <w:t>18</w:t>
      </w:r>
      <w:r w:rsidRPr="008D4954">
        <w:rPr>
          <w:rFonts w:ascii="Times New Roman" w:hAnsi="Times New Roman" w:cs="Times New Roman"/>
          <w:sz w:val="28"/>
          <w:szCs w:val="28"/>
        </w:rPr>
        <w:t xml:space="preserve"> году - 0,</w:t>
      </w:r>
      <w:r w:rsidR="008D4954" w:rsidRPr="008D4954">
        <w:rPr>
          <w:rFonts w:ascii="Times New Roman" w:hAnsi="Times New Roman" w:cs="Times New Roman"/>
          <w:sz w:val="28"/>
          <w:szCs w:val="28"/>
        </w:rPr>
        <w:t>43</w:t>
      </w:r>
      <w:r w:rsidRPr="008D4954">
        <w:rPr>
          <w:rFonts w:ascii="Times New Roman" w:hAnsi="Times New Roman" w:cs="Times New Roman"/>
          <w:sz w:val="28"/>
          <w:szCs w:val="28"/>
        </w:rPr>
        <w:t>; в 20</w:t>
      </w:r>
      <w:r w:rsidR="008D4954" w:rsidRPr="008D4954">
        <w:rPr>
          <w:rFonts w:ascii="Times New Roman" w:hAnsi="Times New Roman" w:cs="Times New Roman"/>
          <w:sz w:val="28"/>
          <w:szCs w:val="28"/>
        </w:rPr>
        <w:t>19</w:t>
      </w:r>
      <w:r w:rsidRPr="008D4954">
        <w:rPr>
          <w:rFonts w:ascii="Times New Roman" w:hAnsi="Times New Roman" w:cs="Times New Roman"/>
          <w:sz w:val="28"/>
          <w:szCs w:val="28"/>
        </w:rPr>
        <w:t xml:space="preserve"> году – 0,</w:t>
      </w:r>
      <w:r w:rsidR="008D4954" w:rsidRPr="008D4954">
        <w:rPr>
          <w:rFonts w:ascii="Times New Roman" w:hAnsi="Times New Roman" w:cs="Times New Roman"/>
          <w:sz w:val="28"/>
          <w:szCs w:val="28"/>
        </w:rPr>
        <w:t>44</w:t>
      </w:r>
      <w:r w:rsidRPr="008D4954">
        <w:rPr>
          <w:rFonts w:ascii="Times New Roman" w:hAnsi="Times New Roman" w:cs="Times New Roman"/>
          <w:sz w:val="28"/>
          <w:szCs w:val="28"/>
        </w:rPr>
        <w:t>; в 20</w:t>
      </w:r>
      <w:r w:rsidR="008D4954" w:rsidRPr="008D4954">
        <w:rPr>
          <w:rFonts w:ascii="Times New Roman" w:hAnsi="Times New Roman" w:cs="Times New Roman"/>
          <w:sz w:val="28"/>
          <w:szCs w:val="28"/>
        </w:rPr>
        <w:t>20</w:t>
      </w:r>
      <w:r w:rsidRPr="008D4954">
        <w:rPr>
          <w:rFonts w:ascii="Times New Roman" w:hAnsi="Times New Roman" w:cs="Times New Roman"/>
          <w:sz w:val="28"/>
          <w:szCs w:val="28"/>
        </w:rPr>
        <w:t xml:space="preserve"> году – 0,</w:t>
      </w:r>
      <w:r w:rsidR="008D4954" w:rsidRPr="008D4954">
        <w:rPr>
          <w:rFonts w:ascii="Times New Roman" w:hAnsi="Times New Roman" w:cs="Times New Roman"/>
          <w:sz w:val="28"/>
          <w:szCs w:val="28"/>
        </w:rPr>
        <w:t>3</w:t>
      </w:r>
      <w:r w:rsidRPr="008D4954">
        <w:rPr>
          <w:rFonts w:ascii="Times New Roman" w:hAnsi="Times New Roman" w:cs="Times New Roman"/>
          <w:sz w:val="28"/>
          <w:szCs w:val="28"/>
        </w:rPr>
        <w:t>8; в 20</w:t>
      </w:r>
      <w:r w:rsidR="008D4954" w:rsidRPr="008D4954">
        <w:rPr>
          <w:rFonts w:ascii="Times New Roman" w:hAnsi="Times New Roman" w:cs="Times New Roman"/>
          <w:sz w:val="28"/>
          <w:szCs w:val="28"/>
        </w:rPr>
        <w:t>21</w:t>
      </w:r>
      <w:r w:rsidRPr="008D4954">
        <w:rPr>
          <w:rFonts w:ascii="Times New Roman" w:hAnsi="Times New Roman" w:cs="Times New Roman"/>
          <w:sz w:val="28"/>
          <w:szCs w:val="28"/>
        </w:rPr>
        <w:t xml:space="preserve"> году - 0,</w:t>
      </w:r>
      <w:r w:rsidR="008D4954" w:rsidRPr="008D4954">
        <w:rPr>
          <w:rFonts w:ascii="Times New Roman" w:hAnsi="Times New Roman" w:cs="Times New Roman"/>
          <w:sz w:val="28"/>
          <w:szCs w:val="28"/>
        </w:rPr>
        <w:t>35</w:t>
      </w:r>
      <w:r w:rsidRPr="008D4954">
        <w:rPr>
          <w:rFonts w:ascii="Times New Roman" w:hAnsi="Times New Roman" w:cs="Times New Roman"/>
          <w:sz w:val="28"/>
          <w:szCs w:val="28"/>
        </w:rPr>
        <w:t>; в 20</w:t>
      </w:r>
      <w:r w:rsidR="008D4954" w:rsidRPr="008D4954">
        <w:rPr>
          <w:rFonts w:ascii="Times New Roman" w:hAnsi="Times New Roman" w:cs="Times New Roman"/>
          <w:sz w:val="28"/>
          <w:szCs w:val="28"/>
        </w:rPr>
        <w:t>22</w:t>
      </w:r>
      <w:r w:rsidRPr="008D4954">
        <w:rPr>
          <w:rFonts w:ascii="Times New Roman" w:hAnsi="Times New Roman" w:cs="Times New Roman"/>
          <w:sz w:val="28"/>
          <w:szCs w:val="28"/>
        </w:rPr>
        <w:t xml:space="preserve"> году - 0,</w:t>
      </w:r>
      <w:r w:rsidR="008D4954" w:rsidRPr="008D4954">
        <w:rPr>
          <w:rFonts w:ascii="Times New Roman" w:hAnsi="Times New Roman" w:cs="Times New Roman"/>
          <w:sz w:val="28"/>
          <w:szCs w:val="28"/>
        </w:rPr>
        <w:t>40</w:t>
      </w:r>
      <w:r w:rsidRPr="008D4954">
        <w:rPr>
          <w:rFonts w:ascii="Times New Roman" w:hAnsi="Times New Roman" w:cs="Times New Roman"/>
          <w:sz w:val="28"/>
          <w:szCs w:val="28"/>
        </w:rPr>
        <w:t>.</w:t>
      </w:r>
    </w:p>
    <w:p w:rsidR="00E43B11" w:rsidRPr="00692D8C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D8C">
        <w:rPr>
          <w:rFonts w:ascii="Times New Roman" w:hAnsi="Times New Roman" w:cs="Times New Roman"/>
          <w:sz w:val="28"/>
          <w:szCs w:val="28"/>
        </w:rPr>
        <w:t xml:space="preserve">Из таблицы следует, что процент поступления земельного налога </w:t>
      </w:r>
      <w:r w:rsidR="0009681D" w:rsidRPr="00692D8C">
        <w:rPr>
          <w:rFonts w:ascii="Times New Roman" w:hAnsi="Times New Roman" w:cs="Times New Roman"/>
          <w:sz w:val="28"/>
          <w:szCs w:val="28"/>
        </w:rPr>
        <w:t>увеличился в</w:t>
      </w:r>
      <w:r w:rsidRPr="00692D8C">
        <w:rPr>
          <w:rFonts w:ascii="Times New Roman" w:hAnsi="Times New Roman" w:cs="Times New Roman"/>
          <w:sz w:val="28"/>
          <w:szCs w:val="28"/>
        </w:rPr>
        <w:t xml:space="preserve"> 20</w:t>
      </w:r>
      <w:r w:rsidR="00692D8C" w:rsidRPr="00692D8C">
        <w:rPr>
          <w:rFonts w:ascii="Times New Roman" w:hAnsi="Times New Roman" w:cs="Times New Roman"/>
          <w:sz w:val="28"/>
          <w:szCs w:val="28"/>
        </w:rPr>
        <w:t>22</w:t>
      </w:r>
      <w:r w:rsidRPr="00692D8C">
        <w:rPr>
          <w:rFonts w:ascii="Times New Roman" w:hAnsi="Times New Roman" w:cs="Times New Roman"/>
          <w:sz w:val="28"/>
          <w:szCs w:val="28"/>
        </w:rPr>
        <w:t xml:space="preserve"> году относительно 20</w:t>
      </w:r>
      <w:r w:rsidR="00692D8C" w:rsidRPr="00692D8C">
        <w:rPr>
          <w:rFonts w:ascii="Times New Roman" w:hAnsi="Times New Roman" w:cs="Times New Roman"/>
          <w:sz w:val="28"/>
          <w:szCs w:val="28"/>
        </w:rPr>
        <w:t>18</w:t>
      </w:r>
      <w:r w:rsidRPr="00692D8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92D8C" w:rsidRPr="00692D8C">
        <w:rPr>
          <w:rFonts w:ascii="Times New Roman" w:hAnsi="Times New Roman" w:cs="Times New Roman"/>
          <w:sz w:val="28"/>
          <w:szCs w:val="28"/>
        </w:rPr>
        <w:t>13,4</w:t>
      </w:r>
      <w:r w:rsidRPr="00692D8C">
        <w:rPr>
          <w:rFonts w:ascii="Times New Roman" w:hAnsi="Times New Roman" w:cs="Times New Roman"/>
          <w:sz w:val="28"/>
          <w:szCs w:val="28"/>
        </w:rPr>
        <w:t>%, относительно 20</w:t>
      </w:r>
      <w:r w:rsidR="00692D8C" w:rsidRPr="00692D8C">
        <w:rPr>
          <w:rFonts w:ascii="Times New Roman" w:hAnsi="Times New Roman" w:cs="Times New Roman"/>
          <w:sz w:val="28"/>
          <w:szCs w:val="28"/>
        </w:rPr>
        <w:t>19</w:t>
      </w:r>
      <w:r w:rsidRPr="00692D8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92D8C" w:rsidRPr="00692D8C">
        <w:rPr>
          <w:rFonts w:ascii="Times New Roman" w:hAnsi="Times New Roman" w:cs="Times New Roman"/>
          <w:sz w:val="28"/>
          <w:szCs w:val="28"/>
        </w:rPr>
        <w:t xml:space="preserve">15,9%, </w:t>
      </w:r>
      <w:r w:rsidRPr="00692D8C">
        <w:rPr>
          <w:rFonts w:ascii="Times New Roman" w:hAnsi="Times New Roman" w:cs="Times New Roman"/>
          <w:sz w:val="28"/>
          <w:szCs w:val="28"/>
        </w:rPr>
        <w:t>относительно 20</w:t>
      </w:r>
      <w:r w:rsidR="00692D8C" w:rsidRPr="00692D8C">
        <w:rPr>
          <w:rFonts w:ascii="Times New Roman" w:hAnsi="Times New Roman" w:cs="Times New Roman"/>
          <w:sz w:val="28"/>
          <w:szCs w:val="28"/>
        </w:rPr>
        <w:t>20</w:t>
      </w:r>
      <w:r w:rsidRPr="00692D8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92D8C" w:rsidRPr="00692D8C">
        <w:rPr>
          <w:rFonts w:ascii="Times New Roman" w:hAnsi="Times New Roman" w:cs="Times New Roman"/>
          <w:sz w:val="28"/>
          <w:szCs w:val="28"/>
        </w:rPr>
        <w:t>16,1</w:t>
      </w:r>
      <w:r w:rsidRPr="00692D8C">
        <w:rPr>
          <w:rFonts w:ascii="Times New Roman" w:hAnsi="Times New Roman" w:cs="Times New Roman"/>
          <w:sz w:val="28"/>
          <w:szCs w:val="28"/>
        </w:rPr>
        <w:t>%, относительно 20</w:t>
      </w:r>
      <w:r w:rsidR="00692D8C" w:rsidRPr="00692D8C">
        <w:rPr>
          <w:rFonts w:ascii="Times New Roman" w:hAnsi="Times New Roman" w:cs="Times New Roman"/>
          <w:sz w:val="28"/>
          <w:szCs w:val="28"/>
        </w:rPr>
        <w:t>21</w:t>
      </w:r>
      <w:r w:rsidRPr="00692D8C">
        <w:rPr>
          <w:rFonts w:ascii="Times New Roman" w:hAnsi="Times New Roman" w:cs="Times New Roman"/>
          <w:sz w:val="28"/>
          <w:szCs w:val="28"/>
        </w:rPr>
        <w:t xml:space="preserve"> года  на </w:t>
      </w:r>
      <w:r w:rsidR="00692D8C" w:rsidRPr="00692D8C">
        <w:rPr>
          <w:rFonts w:ascii="Times New Roman" w:hAnsi="Times New Roman" w:cs="Times New Roman"/>
          <w:sz w:val="28"/>
          <w:szCs w:val="28"/>
        </w:rPr>
        <w:t>26,9</w:t>
      </w:r>
      <w:r w:rsidR="00692D8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43B11" w:rsidRPr="00D252AE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2AE">
        <w:rPr>
          <w:rFonts w:ascii="Times New Roman" w:hAnsi="Times New Roman" w:cs="Times New Roman"/>
          <w:sz w:val="28"/>
          <w:szCs w:val="28"/>
        </w:rPr>
        <w:t xml:space="preserve">Земельный налог в анализируемом периоде начислялся на основании решения Совета депутатов МО «Ундоровское   сельское  поселение» </w:t>
      </w:r>
      <w:r w:rsidR="005F54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252AE">
        <w:rPr>
          <w:rFonts w:ascii="Times New Roman" w:hAnsi="Times New Roman" w:cs="Times New Roman"/>
          <w:sz w:val="28"/>
          <w:szCs w:val="28"/>
        </w:rPr>
        <w:t xml:space="preserve"> от  28.1</w:t>
      </w:r>
      <w:r w:rsidR="00D252AE" w:rsidRPr="00D252AE">
        <w:rPr>
          <w:rFonts w:ascii="Times New Roman" w:hAnsi="Times New Roman" w:cs="Times New Roman"/>
          <w:sz w:val="28"/>
          <w:szCs w:val="28"/>
        </w:rPr>
        <w:t xml:space="preserve">1.2017 №27(с изменениями от 26.11.2019 №46). </w:t>
      </w:r>
      <w:r w:rsidR="0068069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A0D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80696">
        <w:rPr>
          <w:rFonts w:ascii="Times New Roman" w:hAnsi="Times New Roman" w:cs="Times New Roman"/>
          <w:sz w:val="28"/>
          <w:szCs w:val="28"/>
        </w:rPr>
        <w:t xml:space="preserve">с решением Совета депутатов МО «Ундоровское сельское поселение» от 17.11.2022 №24 </w:t>
      </w:r>
      <w:r w:rsidR="00C85A56">
        <w:rPr>
          <w:rFonts w:ascii="Times New Roman" w:hAnsi="Times New Roman" w:cs="Times New Roman"/>
          <w:sz w:val="28"/>
          <w:szCs w:val="28"/>
        </w:rPr>
        <w:t xml:space="preserve">предоставлены налоговые льготы участникам СВО, а также членам их семей сроком на 2 года начиная с 01.01.2021 г. </w:t>
      </w:r>
    </w:p>
    <w:p w:rsidR="003751A0" w:rsidRPr="00EE5914" w:rsidRDefault="00E43B11" w:rsidP="00BD783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914">
        <w:rPr>
          <w:rFonts w:ascii="Times New Roman" w:hAnsi="Times New Roman" w:cs="Times New Roman"/>
          <w:sz w:val="28"/>
          <w:szCs w:val="28"/>
          <w:lang w:eastAsia="ar-SA"/>
        </w:rPr>
        <w:t>На территории МО «Ундоровское  сельское поселение» осуществляется муниципальный земельный контроль работниками администрации. В 20</w:t>
      </w:r>
      <w:r w:rsidR="003751A0" w:rsidRPr="00EE5914">
        <w:rPr>
          <w:rFonts w:ascii="Times New Roman" w:hAnsi="Times New Roman" w:cs="Times New Roman"/>
          <w:sz w:val="28"/>
          <w:szCs w:val="28"/>
          <w:lang w:eastAsia="ar-SA"/>
        </w:rPr>
        <w:t>18-2021</w:t>
      </w:r>
      <w:r w:rsidRPr="00EE5914">
        <w:rPr>
          <w:rFonts w:ascii="Times New Roman" w:hAnsi="Times New Roman" w:cs="Times New Roman"/>
          <w:sz w:val="28"/>
          <w:szCs w:val="28"/>
          <w:lang w:eastAsia="ar-SA"/>
        </w:rPr>
        <w:t xml:space="preserve">годах проводилась наиболее активно инвентаризация территории поселения путем подворового обхода. </w:t>
      </w:r>
    </w:p>
    <w:p w:rsidR="00087F14" w:rsidRPr="00A36C93" w:rsidRDefault="00A36C93" w:rsidP="00087F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6C93">
        <w:rPr>
          <w:rFonts w:ascii="Times New Roman" w:hAnsi="Times New Roman" w:cs="Times New Roman"/>
          <w:sz w:val="28"/>
          <w:szCs w:val="28"/>
          <w:lang w:eastAsia="ar-SA"/>
        </w:rPr>
        <w:t xml:space="preserve">В 2021 году </w:t>
      </w:r>
      <w:r w:rsidR="00087F14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проведена работа по выявлению невостребованных земельных долей СПК «Вышкинский» и СПК «Волжанка». По решению суда 10 долей СПК «Вышкинский» зарегистрированы в собственность поселения. </w:t>
      </w:r>
    </w:p>
    <w:p w:rsidR="00E43B11" w:rsidRPr="003B72DB" w:rsidRDefault="00E43B11" w:rsidP="00BD783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72DB">
        <w:rPr>
          <w:rFonts w:ascii="Times New Roman" w:hAnsi="Times New Roman" w:cs="Times New Roman"/>
          <w:sz w:val="28"/>
          <w:szCs w:val="28"/>
        </w:rPr>
        <w:lastRenderedPageBreak/>
        <w:t>По данным МО «Ундоровское сельское поселение» невостребованных земельных долей в поселении нет, все сельскохозяйственные доли распределены между СХП «Волжанка» и ООО кооператив «Курортный».</w:t>
      </w:r>
    </w:p>
    <w:p w:rsidR="00E43B11" w:rsidRPr="003B72DB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43B11" w:rsidRPr="006519D3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519D3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425D0C" w:rsidRPr="006519D3" w:rsidRDefault="00425D0C" w:rsidP="00FA04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9D3">
        <w:rPr>
          <w:rFonts w:ascii="Times New Roman" w:hAnsi="Times New Roman" w:cs="Times New Roman"/>
          <w:bCs/>
          <w:sz w:val="28"/>
          <w:szCs w:val="28"/>
        </w:rPr>
        <w:t>В ходе экспертно-аналитического мероприятия выявлено, что на территории МО «Ульяновский район» по состоянию на 01.01.20</w:t>
      </w:r>
      <w:r w:rsidR="00924E9E" w:rsidRPr="006519D3">
        <w:rPr>
          <w:rFonts w:ascii="Times New Roman" w:hAnsi="Times New Roman" w:cs="Times New Roman"/>
          <w:bCs/>
          <w:sz w:val="28"/>
          <w:szCs w:val="28"/>
        </w:rPr>
        <w:t>23</w:t>
      </w:r>
      <w:r w:rsidRPr="006519D3">
        <w:rPr>
          <w:rFonts w:ascii="Times New Roman" w:hAnsi="Times New Roman" w:cs="Times New Roman"/>
          <w:bCs/>
          <w:sz w:val="28"/>
          <w:szCs w:val="28"/>
        </w:rPr>
        <w:t xml:space="preserve"> года действовало 8</w:t>
      </w:r>
      <w:r w:rsidR="00437930" w:rsidRPr="006519D3">
        <w:rPr>
          <w:rFonts w:ascii="Times New Roman" w:hAnsi="Times New Roman" w:cs="Times New Roman"/>
          <w:bCs/>
          <w:sz w:val="28"/>
          <w:szCs w:val="28"/>
        </w:rPr>
        <w:t>50</w:t>
      </w:r>
      <w:r w:rsidRPr="006519D3">
        <w:rPr>
          <w:rFonts w:ascii="Times New Roman" w:hAnsi="Times New Roman" w:cs="Times New Roman"/>
          <w:bCs/>
          <w:sz w:val="28"/>
          <w:szCs w:val="28"/>
        </w:rPr>
        <w:t xml:space="preserve"> субъектов предпринимательства с численностью </w:t>
      </w:r>
      <w:r w:rsidR="00C71C40" w:rsidRPr="006519D3">
        <w:rPr>
          <w:rFonts w:ascii="Times New Roman" w:hAnsi="Times New Roman" w:cs="Times New Roman"/>
          <w:bCs/>
          <w:sz w:val="28"/>
          <w:szCs w:val="28"/>
        </w:rPr>
        <w:t>5704</w:t>
      </w:r>
      <w:r w:rsidRPr="006519D3">
        <w:rPr>
          <w:rFonts w:ascii="Times New Roman" w:hAnsi="Times New Roman" w:cs="Times New Roman"/>
          <w:bCs/>
          <w:sz w:val="28"/>
          <w:szCs w:val="28"/>
        </w:rPr>
        <w:t xml:space="preserve"> человека. </w:t>
      </w:r>
    </w:p>
    <w:p w:rsidR="00425D0C" w:rsidRPr="006519D3" w:rsidRDefault="00425D0C" w:rsidP="00BD7839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519D3">
        <w:rPr>
          <w:rFonts w:ascii="Times New Roman" w:hAnsi="Times New Roman" w:cs="Times New Roman"/>
          <w:bCs/>
          <w:sz w:val="28"/>
          <w:szCs w:val="28"/>
        </w:rPr>
        <w:t>Бюджетная эффективность от вновь созданных рабочих мест составила 1</w:t>
      </w:r>
      <w:r w:rsidR="00437930" w:rsidRPr="006519D3">
        <w:rPr>
          <w:rFonts w:ascii="Times New Roman" w:hAnsi="Times New Roman" w:cs="Times New Roman"/>
          <w:bCs/>
          <w:sz w:val="28"/>
          <w:szCs w:val="28"/>
        </w:rPr>
        <w:t>57</w:t>
      </w:r>
      <w:r w:rsidRPr="006519D3">
        <w:rPr>
          <w:rFonts w:ascii="Times New Roman" w:hAnsi="Times New Roman" w:cs="Times New Roman"/>
          <w:bCs/>
          <w:sz w:val="28"/>
          <w:szCs w:val="28"/>
        </w:rPr>
        <w:t>9,</w:t>
      </w:r>
      <w:r w:rsidR="00437930" w:rsidRPr="006519D3">
        <w:rPr>
          <w:rFonts w:ascii="Times New Roman" w:hAnsi="Times New Roman" w:cs="Times New Roman"/>
          <w:bCs/>
          <w:sz w:val="28"/>
          <w:szCs w:val="28"/>
        </w:rPr>
        <w:t>2</w:t>
      </w:r>
      <w:r w:rsidRPr="006519D3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425D0C" w:rsidRPr="00CD5B30" w:rsidRDefault="00425D0C" w:rsidP="00425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5B30">
        <w:rPr>
          <w:rFonts w:ascii="Times New Roman" w:hAnsi="Times New Roman" w:cs="Times New Roman"/>
          <w:sz w:val="28"/>
          <w:szCs w:val="28"/>
          <w:lang w:eastAsia="ar-SA"/>
        </w:rPr>
        <w:t xml:space="preserve">Работниками администрацией поселений проводилась  работа по выявлению фактов неформальной занятости у субъектов предпринимательства. </w:t>
      </w:r>
      <w:r w:rsidR="0010474E" w:rsidRPr="00CD5B30">
        <w:rPr>
          <w:rFonts w:ascii="Times New Roman" w:hAnsi="Times New Roman" w:cs="Times New Roman"/>
          <w:sz w:val="28"/>
          <w:szCs w:val="28"/>
          <w:lang w:eastAsia="ar-SA"/>
        </w:rPr>
        <w:t xml:space="preserve">Подобных фактов не выявлено. </w:t>
      </w:r>
    </w:p>
    <w:p w:rsidR="00FA0A5B" w:rsidRPr="00F75016" w:rsidRDefault="00F65B96" w:rsidP="00827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016">
        <w:rPr>
          <w:rFonts w:ascii="Times New Roman" w:hAnsi="Times New Roman" w:cs="Times New Roman"/>
          <w:sz w:val="28"/>
          <w:szCs w:val="28"/>
        </w:rPr>
        <w:t>По данным поселений</w:t>
      </w:r>
      <w:r w:rsidR="00FA0A5B" w:rsidRPr="00F75016">
        <w:rPr>
          <w:rFonts w:ascii="Times New Roman" w:hAnsi="Times New Roman" w:cs="Times New Roman"/>
          <w:sz w:val="28"/>
          <w:szCs w:val="28"/>
        </w:rPr>
        <w:t>:</w:t>
      </w:r>
    </w:p>
    <w:p w:rsidR="00157928" w:rsidRPr="00F75016" w:rsidRDefault="00FA0A5B" w:rsidP="00827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016">
        <w:rPr>
          <w:rFonts w:ascii="Times New Roman" w:hAnsi="Times New Roman" w:cs="Times New Roman"/>
          <w:sz w:val="28"/>
          <w:szCs w:val="28"/>
        </w:rPr>
        <w:t>-</w:t>
      </w:r>
      <w:r w:rsidR="00157928" w:rsidRPr="00F75016">
        <w:rPr>
          <w:rFonts w:ascii="Times New Roman" w:hAnsi="Times New Roman" w:cs="Times New Roman"/>
          <w:sz w:val="28"/>
          <w:szCs w:val="28"/>
        </w:rPr>
        <w:t xml:space="preserve"> на учет в Росреестре поставлено от </w:t>
      </w:r>
      <w:r w:rsidR="00F75016" w:rsidRPr="00F75016">
        <w:rPr>
          <w:rFonts w:ascii="Times New Roman" w:hAnsi="Times New Roman" w:cs="Times New Roman"/>
          <w:sz w:val="28"/>
          <w:szCs w:val="28"/>
        </w:rPr>
        <w:t>73,8</w:t>
      </w:r>
      <w:r w:rsidR="006069CE">
        <w:rPr>
          <w:rFonts w:ascii="Times New Roman" w:hAnsi="Times New Roman" w:cs="Times New Roman"/>
          <w:sz w:val="28"/>
          <w:szCs w:val="28"/>
        </w:rPr>
        <w:t>%</w:t>
      </w:r>
      <w:r w:rsidR="00157928" w:rsidRPr="00F75016">
        <w:rPr>
          <w:rFonts w:ascii="Times New Roman" w:hAnsi="Times New Roman" w:cs="Times New Roman"/>
          <w:sz w:val="28"/>
          <w:szCs w:val="28"/>
        </w:rPr>
        <w:t xml:space="preserve">  зданий от их общего количества в поселениях.</w:t>
      </w:r>
    </w:p>
    <w:p w:rsidR="00157928" w:rsidRPr="00257DE4" w:rsidRDefault="00F65B96" w:rsidP="0015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DE4">
        <w:rPr>
          <w:rFonts w:ascii="Times New Roman" w:hAnsi="Times New Roman" w:cs="Times New Roman"/>
          <w:sz w:val="28"/>
          <w:szCs w:val="28"/>
        </w:rPr>
        <w:t xml:space="preserve"> </w:t>
      </w:r>
      <w:r w:rsidR="00FA0A5B" w:rsidRPr="00257DE4">
        <w:rPr>
          <w:rFonts w:ascii="Times New Roman" w:hAnsi="Times New Roman" w:cs="Times New Roman"/>
          <w:sz w:val="28"/>
          <w:szCs w:val="28"/>
        </w:rPr>
        <w:t xml:space="preserve">- от </w:t>
      </w:r>
      <w:r w:rsidR="00257DE4" w:rsidRPr="00257DE4">
        <w:rPr>
          <w:rFonts w:ascii="Times New Roman" w:hAnsi="Times New Roman" w:cs="Times New Roman"/>
          <w:sz w:val="28"/>
          <w:szCs w:val="28"/>
        </w:rPr>
        <w:t>0,8</w:t>
      </w:r>
      <w:r w:rsidR="00FA0A5B" w:rsidRPr="00257DE4">
        <w:rPr>
          <w:rFonts w:ascii="Times New Roman" w:hAnsi="Times New Roman" w:cs="Times New Roman"/>
          <w:sz w:val="28"/>
          <w:szCs w:val="28"/>
        </w:rPr>
        <w:t xml:space="preserve"> до </w:t>
      </w:r>
      <w:r w:rsidR="00257DE4" w:rsidRPr="00257DE4">
        <w:rPr>
          <w:rFonts w:ascii="Times New Roman" w:hAnsi="Times New Roman" w:cs="Times New Roman"/>
          <w:sz w:val="28"/>
          <w:szCs w:val="28"/>
        </w:rPr>
        <w:t>11</w:t>
      </w:r>
      <w:r w:rsidR="00FA0A5B" w:rsidRPr="00257DE4">
        <w:rPr>
          <w:rFonts w:ascii="Times New Roman" w:hAnsi="Times New Roman" w:cs="Times New Roman"/>
          <w:sz w:val="28"/>
          <w:szCs w:val="28"/>
        </w:rPr>
        <w:t xml:space="preserve">% составляет количество </w:t>
      </w:r>
      <w:r w:rsidR="00157928" w:rsidRPr="00257DE4">
        <w:rPr>
          <w:rFonts w:ascii="Times New Roman" w:hAnsi="Times New Roman" w:cs="Times New Roman"/>
          <w:sz w:val="28"/>
          <w:szCs w:val="28"/>
        </w:rPr>
        <w:t xml:space="preserve"> зданий, в которых никто не проживает.</w:t>
      </w:r>
    </w:p>
    <w:p w:rsidR="00157928" w:rsidRPr="00772CAE" w:rsidRDefault="00FA0A5B" w:rsidP="0015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CAE">
        <w:rPr>
          <w:rFonts w:ascii="Times New Roman" w:hAnsi="Times New Roman" w:cs="Times New Roman"/>
          <w:sz w:val="28"/>
          <w:szCs w:val="28"/>
        </w:rPr>
        <w:t>-</w:t>
      </w:r>
      <w:r w:rsidR="00772CAE" w:rsidRPr="00772CAE">
        <w:rPr>
          <w:rFonts w:ascii="Times New Roman" w:hAnsi="Times New Roman" w:cs="Times New Roman"/>
          <w:sz w:val="28"/>
          <w:szCs w:val="28"/>
        </w:rPr>
        <w:t>79,3</w:t>
      </w:r>
      <w:r w:rsidR="004B3367" w:rsidRPr="00772CAE">
        <w:rPr>
          <w:rFonts w:ascii="Times New Roman" w:hAnsi="Times New Roman" w:cs="Times New Roman"/>
          <w:sz w:val="28"/>
          <w:szCs w:val="28"/>
        </w:rPr>
        <w:t>% составляет</w:t>
      </w:r>
      <w:r w:rsidRPr="00772CAE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6E6C90" w:rsidRPr="00772CAE">
        <w:rPr>
          <w:rFonts w:ascii="Times New Roman" w:hAnsi="Times New Roman" w:cs="Times New Roman"/>
          <w:sz w:val="28"/>
          <w:szCs w:val="28"/>
        </w:rPr>
        <w:t>зданий,</w:t>
      </w:r>
      <w:r w:rsidR="00157928" w:rsidRPr="00772CAE">
        <w:rPr>
          <w:rFonts w:ascii="Times New Roman" w:hAnsi="Times New Roman" w:cs="Times New Roman"/>
          <w:sz w:val="28"/>
          <w:szCs w:val="28"/>
        </w:rPr>
        <w:t xml:space="preserve"> используемых в качестве жилого дома или дачи, которые поставлены на учет в Росреестре.</w:t>
      </w:r>
    </w:p>
    <w:p w:rsidR="00FE01BE" w:rsidRPr="00060F50" w:rsidRDefault="00FE01BE" w:rsidP="00FE0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50">
        <w:rPr>
          <w:rFonts w:ascii="Times New Roman" w:hAnsi="Times New Roman" w:cs="Times New Roman"/>
          <w:sz w:val="28"/>
          <w:szCs w:val="28"/>
        </w:rPr>
        <w:t>Из предоставленных данных следует, что в поселении имеются резервы по увеличению налоговой базы по данному налогу в связи с 100% постановкой на учет в Росреестре зданий, жилых домов, дач.</w:t>
      </w:r>
    </w:p>
    <w:p w:rsidR="00E43B11" w:rsidRPr="00055914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914">
        <w:rPr>
          <w:rFonts w:ascii="Times New Roman" w:hAnsi="Times New Roman" w:cs="Times New Roman"/>
          <w:sz w:val="28"/>
          <w:szCs w:val="28"/>
        </w:rPr>
        <w:t>Анализ поступления  налога на доходы физических лиц,  налога на имущество физических лиц и  земельного налога в бюджеты поселений за 201</w:t>
      </w:r>
      <w:r w:rsidR="00055914" w:rsidRPr="00055914">
        <w:rPr>
          <w:rFonts w:ascii="Times New Roman" w:hAnsi="Times New Roman" w:cs="Times New Roman"/>
          <w:sz w:val="28"/>
          <w:szCs w:val="28"/>
        </w:rPr>
        <w:t>8-</w:t>
      </w:r>
      <w:r w:rsidRPr="00055914">
        <w:rPr>
          <w:rFonts w:ascii="Times New Roman" w:hAnsi="Times New Roman" w:cs="Times New Roman"/>
          <w:sz w:val="28"/>
          <w:szCs w:val="28"/>
        </w:rPr>
        <w:t>20</w:t>
      </w:r>
      <w:r w:rsidR="00055914" w:rsidRPr="00055914">
        <w:rPr>
          <w:rFonts w:ascii="Times New Roman" w:hAnsi="Times New Roman" w:cs="Times New Roman"/>
          <w:sz w:val="28"/>
          <w:szCs w:val="28"/>
        </w:rPr>
        <w:t>22</w:t>
      </w:r>
      <w:r w:rsidRPr="00055914">
        <w:rPr>
          <w:rFonts w:ascii="Times New Roman" w:hAnsi="Times New Roman" w:cs="Times New Roman"/>
          <w:sz w:val="28"/>
          <w:szCs w:val="28"/>
        </w:rPr>
        <w:t xml:space="preserve"> годы показывает, что имеются резервы для получения дополнительных доходов:</w:t>
      </w:r>
    </w:p>
    <w:p w:rsidR="00E43B11" w:rsidRPr="00055914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914">
        <w:rPr>
          <w:rFonts w:ascii="Times New Roman" w:hAnsi="Times New Roman" w:cs="Times New Roman"/>
          <w:sz w:val="28"/>
          <w:szCs w:val="28"/>
        </w:rPr>
        <w:t>-за счет снижения недоимки;</w:t>
      </w:r>
    </w:p>
    <w:p w:rsidR="00E43B11" w:rsidRPr="00055914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914">
        <w:rPr>
          <w:rFonts w:ascii="Times New Roman" w:hAnsi="Times New Roman" w:cs="Times New Roman"/>
          <w:sz w:val="28"/>
          <w:szCs w:val="28"/>
        </w:rPr>
        <w:t>- отмены неэффективных налоговых льгот;</w:t>
      </w:r>
    </w:p>
    <w:p w:rsidR="00E43B11" w:rsidRPr="00055914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914">
        <w:rPr>
          <w:rFonts w:ascii="Times New Roman" w:hAnsi="Times New Roman" w:cs="Times New Roman"/>
          <w:sz w:val="28"/>
          <w:szCs w:val="28"/>
        </w:rPr>
        <w:t>-вовлечение в гражданский оборот невостребованных земельных долей;</w:t>
      </w:r>
    </w:p>
    <w:p w:rsidR="00E43B11" w:rsidRPr="00055914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914">
        <w:rPr>
          <w:rFonts w:ascii="Times New Roman" w:hAnsi="Times New Roman" w:cs="Times New Roman"/>
          <w:sz w:val="28"/>
          <w:szCs w:val="28"/>
        </w:rPr>
        <w:t>-регистрации строений с целью получения налога на имущество физических лиц;</w:t>
      </w:r>
    </w:p>
    <w:p w:rsidR="00E43B11" w:rsidRPr="00055914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914">
        <w:rPr>
          <w:rFonts w:ascii="Times New Roman" w:hAnsi="Times New Roman" w:cs="Times New Roman"/>
          <w:sz w:val="28"/>
          <w:szCs w:val="28"/>
        </w:rPr>
        <w:t>-приведение действующих налоговых ставок к максимально возможным в соответствии с Налоговым кодексом РФ  к экономически обоснованному уровню: по земельному налогу и налогу на имущество физических лиц.</w:t>
      </w:r>
    </w:p>
    <w:p w:rsidR="00E43B11" w:rsidRPr="00055914" w:rsidRDefault="00552962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-создания новых (</w:t>
      </w:r>
      <w:r w:rsidR="00E43B11" w:rsidRPr="00055914">
        <w:rPr>
          <w:rFonts w:ascii="Times New Roman" w:hAnsi="Times New Roman" w:cs="Times New Roman"/>
          <w:sz w:val="28"/>
          <w:szCs w:val="28"/>
        </w:rPr>
        <w:t xml:space="preserve">в том числе сезонных) рабочих мест, выявления фактов неформальной занятости, без регистрации трудовых отношений </w:t>
      </w:r>
      <w:r w:rsidR="00E579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3B11" w:rsidRPr="00055914">
        <w:rPr>
          <w:rFonts w:ascii="Times New Roman" w:hAnsi="Times New Roman" w:cs="Times New Roman"/>
          <w:sz w:val="28"/>
          <w:szCs w:val="28"/>
        </w:rPr>
        <w:t>и оформления трудовых договоров.</w:t>
      </w:r>
    </w:p>
    <w:p w:rsidR="00E43B11" w:rsidRPr="00055914" w:rsidRDefault="00E43B11" w:rsidP="00F15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5914">
        <w:rPr>
          <w:rFonts w:ascii="Times New Roman" w:hAnsi="Times New Roman" w:cs="Times New Roman"/>
          <w:sz w:val="28"/>
          <w:szCs w:val="28"/>
        </w:rPr>
        <w:t xml:space="preserve">- слабо осуществляется взаимодействие с налоговыми и правоохранительными органами на предмет выявления </w:t>
      </w:r>
      <w:r w:rsidRPr="00055914">
        <w:rPr>
          <w:rFonts w:ascii="Times New Roman" w:hAnsi="Times New Roman" w:cs="Times New Roman"/>
          <w:sz w:val="28"/>
          <w:szCs w:val="28"/>
          <w:lang w:eastAsia="ar-SA"/>
        </w:rPr>
        <w:t xml:space="preserve"> субъектов предпринимательства, использующих труд наемных работников без их официального оформления и выявления физических, юридических лиц, </w:t>
      </w:r>
      <w:r w:rsidRPr="0005591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осуществляющих предпринимательскую деятельность без регистрации в налоговых органах.</w:t>
      </w:r>
    </w:p>
    <w:p w:rsidR="000C6ABA" w:rsidRPr="00C2595E" w:rsidRDefault="000C6ABA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3B11" w:rsidRPr="00055914" w:rsidRDefault="00E43B11" w:rsidP="00BD783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55914">
        <w:rPr>
          <w:rFonts w:ascii="Times New Roman" w:hAnsi="Times New Roman" w:cs="Times New Roman"/>
          <w:b/>
          <w:bCs/>
          <w:sz w:val="28"/>
          <w:szCs w:val="28"/>
        </w:rPr>
        <w:t>Предложения:</w:t>
      </w:r>
    </w:p>
    <w:p w:rsidR="00E43B11" w:rsidRPr="00BD3BF5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>Продолжить работу межведомственной   комиссии по увеличению доходов консолидированного бюджета МО «Ульяновский район»</w:t>
      </w:r>
      <w:r w:rsidR="00F16AEE" w:rsidRPr="00BD3BF5">
        <w:rPr>
          <w:rFonts w:ascii="Times New Roman" w:hAnsi="Times New Roman" w:cs="Times New Roman"/>
          <w:sz w:val="28"/>
          <w:szCs w:val="28"/>
        </w:rPr>
        <w:t xml:space="preserve"> </w:t>
      </w:r>
      <w:r w:rsidRPr="00BD3BF5">
        <w:rPr>
          <w:rFonts w:ascii="Times New Roman" w:hAnsi="Times New Roman" w:cs="Times New Roman"/>
          <w:sz w:val="28"/>
          <w:szCs w:val="28"/>
        </w:rPr>
        <w:t>и комиссии по укреплению дисциплины оплаты труда и неформальной занятости.</w:t>
      </w:r>
    </w:p>
    <w:p w:rsidR="00E43B11" w:rsidRPr="00BD3BF5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Усилить взаимодействие с налоговыми и правоохранительными органами на предмет выявления </w:t>
      </w:r>
      <w:r w:rsidRPr="00BD3BF5">
        <w:rPr>
          <w:rFonts w:ascii="Times New Roman" w:hAnsi="Times New Roman" w:cs="Times New Roman"/>
          <w:sz w:val="28"/>
          <w:szCs w:val="28"/>
          <w:lang w:eastAsia="ar-SA"/>
        </w:rPr>
        <w:t xml:space="preserve"> субъектов предпринимательства, использующих труд наемных работников без их официального оформления и выявления физических, юридических лиц, осуществляющих предпринимательскую деятельность без регистрации в налоговых органах.</w:t>
      </w:r>
    </w:p>
    <w:p w:rsidR="00E43B11" w:rsidRPr="00BD3BF5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>Провести оценку эффективности налоговых льгот предоставляемых органами местного самоуправления с целью выявления неэффективных налоговых льгот.</w:t>
      </w:r>
    </w:p>
    <w:p w:rsidR="00E43B11" w:rsidRPr="00BD3BF5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>Привести действующие налоговые ставки к максимально возможным в соответствии с Налоговым кодексом РФ  к экономически обоснованному уровню: по земельному налогу и налогу на имущество физических лиц.</w:t>
      </w:r>
    </w:p>
    <w:p w:rsidR="00E43B11" w:rsidRPr="00BD3BF5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>Необходимо в поселениях провести повторную инвентаризацию территории  с акцентом на коммерческую застройку.</w:t>
      </w:r>
    </w:p>
    <w:p w:rsidR="00E43B11" w:rsidRPr="00BD3BF5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Целью инвентаризации является выявление граждан и юридических лиц, которые используют объекты без оформленных прав на землю и соответственно без оплаты пользования ею. </w:t>
      </w:r>
    </w:p>
    <w:p w:rsidR="00E43B11" w:rsidRPr="00BD3BF5" w:rsidRDefault="00E43B11" w:rsidP="00BD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>Усилить работу по проведению муниципального  земельного контроля.</w:t>
      </w:r>
    </w:p>
    <w:p w:rsidR="00E43B11" w:rsidRPr="00BD3BF5" w:rsidRDefault="00E43B11" w:rsidP="00F04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B11" w:rsidRPr="00BD3BF5" w:rsidRDefault="00E43B11" w:rsidP="00F04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>Председатель Контрольно – сч</w:t>
      </w:r>
      <w:r w:rsidR="00BD3BF5">
        <w:rPr>
          <w:rFonts w:ascii="Times New Roman" w:hAnsi="Times New Roman" w:cs="Times New Roman"/>
          <w:sz w:val="28"/>
          <w:szCs w:val="28"/>
        </w:rPr>
        <w:t>ё</w:t>
      </w:r>
      <w:r w:rsidRPr="00BD3BF5">
        <w:rPr>
          <w:rFonts w:ascii="Times New Roman" w:hAnsi="Times New Roman" w:cs="Times New Roman"/>
          <w:sz w:val="28"/>
          <w:szCs w:val="28"/>
        </w:rPr>
        <w:t>тной</w:t>
      </w:r>
    </w:p>
    <w:p w:rsidR="00E43B11" w:rsidRDefault="00BD3BF5" w:rsidP="00F04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E43B11" w:rsidRPr="00BD3BF5">
        <w:rPr>
          <w:rFonts w:ascii="Times New Roman" w:hAnsi="Times New Roman" w:cs="Times New Roman"/>
          <w:sz w:val="28"/>
          <w:szCs w:val="28"/>
        </w:rPr>
        <w:t xml:space="preserve">МО «Ульяновский район»                            </w:t>
      </w:r>
      <w:r>
        <w:rPr>
          <w:rFonts w:ascii="Times New Roman" w:hAnsi="Times New Roman" w:cs="Times New Roman"/>
          <w:sz w:val="28"/>
          <w:szCs w:val="28"/>
        </w:rPr>
        <w:t>Р.Р. Хисаметдинов</w:t>
      </w:r>
    </w:p>
    <w:p w:rsidR="00E43B11" w:rsidRDefault="00E43B11" w:rsidP="00F04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247" w:rsidRDefault="00915247" w:rsidP="00F04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5247" w:rsidSect="00B67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A66" w:rsidRDefault="00E01A66" w:rsidP="00F16AEE">
      <w:pPr>
        <w:spacing w:after="0" w:line="240" w:lineRule="auto"/>
      </w:pPr>
      <w:r>
        <w:separator/>
      </w:r>
    </w:p>
  </w:endnote>
  <w:endnote w:type="continuationSeparator" w:id="0">
    <w:p w:rsidR="00E01A66" w:rsidRDefault="00E01A66" w:rsidP="00F1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CD" w:rsidRDefault="00C048C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CD" w:rsidRDefault="00C048C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5464C">
      <w:rPr>
        <w:noProof/>
      </w:rPr>
      <w:t>17</w:t>
    </w:r>
    <w:r>
      <w:fldChar w:fldCharType="end"/>
    </w:r>
  </w:p>
  <w:p w:rsidR="00C048CD" w:rsidRDefault="00C048C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CD" w:rsidRDefault="00C048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A66" w:rsidRDefault="00E01A66" w:rsidP="00F16AEE">
      <w:pPr>
        <w:spacing w:after="0" w:line="240" w:lineRule="auto"/>
      </w:pPr>
      <w:r>
        <w:separator/>
      </w:r>
    </w:p>
  </w:footnote>
  <w:footnote w:type="continuationSeparator" w:id="0">
    <w:p w:rsidR="00E01A66" w:rsidRDefault="00E01A66" w:rsidP="00F1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CD" w:rsidRDefault="00C048C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CD" w:rsidRDefault="00C048C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CD" w:rsidRDefault="00C048C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499E"/>
    <w:multiLevelType w:val="multilevel"/>
    <w:tmpl w:val="01FC7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0462770"/>
    <w:multiLevelType w:val="multilevel"/>
    <w:tmpl w:val="613E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6824C3"/>
    <w:multiLevelType w:val="hybridMultilevel"/>
    <w:tmpl w:val="DCD44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A12880"/>
    <w:multiLevelType w:val="hybridMultilevel"/>
    <w:tmpl w:val="5E3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EE439C"/>
    <w:multiLevelType w:val="multilevel"/>
    <w:tmpl w:val="ECAE9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B2"/>
    <w:rsid w:val="0000316C"/>
    <w:rsid w:val="0000397B"/>
    <w:rsid w:val="0000565B"/>
    <w:rsid w:val="00014267"/>
    <w:rsid w:val="00020461"/>
    <w:rsid w:val="00020AE1"/>
    <w:rsid w:val="00024B19"/>
    <w:rsid w:val="000306BC"/>
    <w:rsid w:val="00032C95"/>
    <w:rsid w:val="00036041"/>
    <w:rsid w:val="00036C27"/>
    <w:rsid w:val="00040EAD"/>
    <w:rsid w:val="00041018"/>
    <w:rsid w:val="000437F3"/>
    <w:rsid w:val="000439AB"/>
    <w:rsid w:val="00044750"/>
    <w:rsid w:val="00047890"/>
    <w:rsid w:val="000510E3"/>
    <w:rsid w:val="00051375"/>
    <w:rsid w:val="00051A13"/>
    <w:rsid w:val="0005464C"/>
    <w:rsid w:val="00055914"/>
    <w:rsid w:val="0005790D"/>
    <w:rsid w:val="00060F50"/>
    <w:rsid w:val="00063953"/>
    <w:rsid w:val="0006438A"/>
    <w:rsid w:val="00071337"/>
    <w:rsid w:val="00073AFB"/>
    <w:rsid w:val="000751FE"/>
    <w:rsid w:val="00076E25"/>
    <w:rsid w:val="00084BD9"/>
    <w:rsid w:val="000850DA"/>
    <w:rsid w:val="00086320"/>
    <w:rsid w:val="000871F3"/>
    <w:rsid w:val="00087F14"/>
    <w:rsid w:val="0009127A"/>
    <w:rsid w:val="000921E0"/>
    <w:rsid w:val="00093550"/>
    <w:rsid w:val="00094D0D"/>
    <w:rsid w:val="0009681D"/>
    <w:rsid w:val="000A688E"/>
    <w:rsid w:val="000B0568"/>
    <w:rsid w:val="000C0038"/>
    <w:rsid w:val="000C6ABA"/>
    <w:rsid w:val="000D252D"/>
    <w:rsid w:val="000D3C6F"/>
    <w:rsid w:val="000D52FC"/>
    <w:rsid w:val="000D6BDD"/>
    <w:rsid w:val="000D6FE7"/>
    <w:rsid w:val="000D758C"/>
    <w:rsid w:val="000D7648"/>
    <w:rsid w:val="000E0616"/>
    <w:rsid w:val="000E1E21"/>
    <w:rsid w:val="000E4EF4"/>
    <w:rsid w:val="000E6B69"/>
    <w:rsid w:val="000E6F80"/>
    <w:rsid w:val="000F0550"/>
    <w:rsid w:val="000F0B5A"/>
    <w:rsid w:val="000F15E9"/>
    <w:rsid w:val="000F1C42"/>
    <w:rsid w:val="000F20CD"/>
    <w:rsid w:val="000F21DD"/>
    <w:rsid w:val="000F228B"/>
    <w:rsid w:val="000F33EA"/>
    <w:rsid w:val="000F3CF0"/>
    <w:rsid w:val="000F5411"/>
    <w:rsid w:val="00100108"/>
    <w:rsid w:val="001011EA"/>
    <w:rsid w:val="00101814"/>
    <w:rsid w:val="00103FDF"/>
    <w:rsid w:val="0010474E"/>
    <w:rsid w:val="00105645"/>
    <w:rsid w:val="00112175"/>
    <w:rsid w:val="00113A45"/>
    <w:rsid w:val="001167CD"/>
    <w:rsid w:val="00124B95"/>
    <w:rsid w:val="00133CB7"/>
    <w:rsid w:val="00133DE1"/>
    <w:rsid w:val="0014271C"/>
    <w:rsid w:val="00142BD4"/>
    <w:rsid w:val="00146098"/>
    <w:rsid w:val="001466BE"/>
    <w:rsid w:val="001472BF"/>
    <w:rsid w:val="00152D5C"/>
    <w:rsid w:val="00157928"/>
    <w:rsid w:val="001602E1"/>
    <w:rsid w:val="001637D8"/>
    <w:rsid w:val="00165335"/>
    <w:rsid w:val="00166B2A"/>
    <w:rsid w:val="0017381C"/>
    <w:rsid w:val="00173864"/>
    <w:rsid w:val="00176526"/>
    <w:rsid w:val="00184D32"/>
    <w:rsid w:val="001913FE"/>
    <w:rsid w:val="00192AEC"/>
    <w:rsid w:val="00193E67"/>
    <w:rsid w:val="00194015"/>
    <w:rsid w:val="001960DB"/>
    <w:rsid w:val="00197D44"/>
    <w:rsid w:val="001A0867"/>
    <w:rsid w:val="001A1F28"/>
    <w:rsid w:val="001A21F6"/>
    <w:rsid w:val="001A540D"/>
    <w:rsid w:val="001A5FA4"/>
    <w:rsid w:val="001A6D15"/>
    <w:rsid w:val="001B21EF"/>
    <w:rsid w:val="001C51F2"/>
    <w:rsid w:val="001C7A35"/>
    <w:rsid w:val="001D2799"/>
    <w:rsid w:val="001D3652"/>
    <w:rsid w:val="001D3F5C"/>
    <w:rsid w:val="001D783C"/>
    <w:rsid w:val="001D7891"/>
    <w:rsid w:val="001E1388"/>
    <w:rsid w:val="001E3134"/>
    <w:rsid w:val="001E6605"/>
    <w:rsid w:val="001E6680"/>
    <w:rsid w:val="001F5288"/>
    <w:rsid w:val="001F65F7"/>
    <w:rsid w:val="001F6CAF"/>
    <w:rsid w:val="00202B9F"/>
    <w:rsid w:val="00203A57"/>
    <w:rsid w:val="0020409E"/>
    <w:rsid w:val="00205478"/>
    <w:rsid w:val="00211F3B"/>
    <w:rsid w:val="00212E27"/>
    <w:rsid w:val="00214D60"/>
    <w:rsid w:val="00221670"/>
    <w:rsid w:val="00221E29"/>
    <w:rsid w:val="0022211E"/>
    <w:rsid w:val="00223CA6"/>
    <w:rsid w:val="0023014B"/>
    <w:rsid w:val="00237285"/>
    <w:rsid w:val="00241712"/>
    <w:rsid w:val="0024716B"/>
    <w:rsid w:val="002505F0"/>
    <w:rsid w:val="00255942"/>
    <w:rsid w:val="00257DE4"/>
    <w:rsid w:val="00261364"/>
    <w:rsid w:val="00263908"/>
    <w:rsid w:val="00266789"/>
    <w:rsid w:val="00271DF7"/>
    <w:rsid w:val="00272048"/>
    <w:rsid w:val="0027209D"/>
    <w:rsid w:val="00275B7F"/>
    <w:rsid w:val="00276031"/>
    <w:rsid w:val="0027632E"/>
    <w:rsid w:val="002813C3"/>
    <w:rsid w:val="00283590"/>
    <w:rsid w:val="00283FF3"/>
    <w:rsid w:val="00293809"/>
    <w:rsid w:val="00296BAF"/>
    <w:rsid w:val="002A2B56"/>
    <w:rsid w:val="002B3095"/>
    <w:rsid w:val="002B41AA"/>
    <w:rsid w:val="002B5FDC"/>
    <w:rsid w:val="002B7AF4"/>
    <w:rsid w:val="002C05FF"/>
    <w:rsid w:val="002C4523"/>
    <w:rsid w:val="002C525F"/>
    <w:rsid w:val="002C574B"/>
    <w:rsid w:val="002C59E4"/>
    <w:rsid w:val="002C6A68"/>
    <w:rsid w:val="002D03F3"/>
    <w:rsid w:val="002D2AFC"/>
    <w:rsid w:val="002D498B"/>
    <w:rsid w:val="002D5544"/>
    <w:rsid w:val="002F136D"/>
    <w:rsid w:val="002F535F"/>
    <w:rsid w:val="003003E9"/>
    <w:rsid w:val="0031268F"/>
    <w:rsid w:val="00313DC5"/>
    <w:rsid w:val="00317D4F"/>
    <w:rsid w:val="0032027F"/>
    <w:rsid w:val="00323976"/>
    <w:rsid w:val="00330F94"/>
    <w:rsid w:val="003313D5"/>
    <w:rsid w:val="00332590"/>
    <w:rsid w:val="00333157"/>
    <w:rsid w:val="003337E0"/>
    <w:rsid w:val="00333AA6"/>
    <w:rsid w:val="00333C40"/>
    <w:rsid w:val="00334609"/>
    <w:rsid w:val="003350D4"/>
    <w:rsid w:val="0033607D"/>
    <w:rsid w:val="00337865"/>
    <w:rsid w:val="00337898"/>
    <w:rsid w:val="0034042C"/>
    <w:rsid w:val="00342EB5"/>
    <w:rsid w:val="003430B3"/>
    <w:rsid w:val="003431DE"/>
    <w:rsid w:val="003446AF"/>
    <w:rsid w:val="00345F72"/>
    <w:rsid w:val="00350131"/>
    <w:rsid w:val="00353E9A"/>
    <w:rsid w:val="003604A2"/>
    <w:rsid w:val="0036135F"/>
    <w:rsid w:val="0036194C"/>
    <w:rsid w:val="003627E7"/>
    <w:rsid w:val="00366125"/>
    <w:rsid w:val="00367528"/>
    <w:rsid w:val="0037103B"/>
    <w:rsid w:val="0037243A"/>
    <w:rsid w:val="00372FBA"/>
    <w:rsid w:val="00373299"/>
    <w:rsid w:val="00373364"/>
    <w:rsid w:val="003751A0"/>
    <w:rsid w:val="00380AF4"/>
    <w:rsid w:val="0038516D"/>
    <w:rsid w:val="00385517"/>
    <w:rsid w:val="00385C9C"/>
    <w:rsid w:val="00397408"/>
    <w:rsid w:val="00397804"/>
    <w:rsid w:val="003A0AF3"/>
    <w:rsid w:val="003A1E62"/>
    <w:rsid w:val="003A4F93"/>
    <w:rsid w:val="003A641E"/>
    <w:rsid w:val="003B180A"/>
    <w:rsid w:val="003B25B1"/>
    <w:rsid w:val="003B3423"/>
    <w:rsid w:val="003B72DB"/>
    <w:rsid w:val="003C2B01"/>
    <w:rsid w:val="003C4966"/>
    <w:rsid w:val="003C4FDA"/>
    <w:rsid w:val="003C519F"/>
    <w:rsid w:val="003C587D"/>
    <w:rsid w:val="003C6060"/>
    <w:rsid w:val="003C62D5"/>
    <w:rsid w:val="003C6321"/>
    <w:rsid w:val="003C6393"/>
    <w:rsid w:val="003D366A"/>
    <w:rsid w:val="003D3D1D"/>
    <w:rsid w:val="003D5185"/>
    <w:rsid w:val="003E2C75"/>
    <w:rsid w:val="003E338E"/>
    <w:rsid w:val="003F5EE0"/>
    <w:rsid w:val="00401677"/>
    <w:rsid w:val="00402CDA"/>
    <w:rsid w:val="004053F4"/>
    <w:rsid w:val="00406826"/>
    <w:rsid w:val="00407B9C"/>
    <w:rsid w:val="00407EFB"/>
    <w:rsid w:val="004106CF"/>
    <w:rsid w:val="0041157C"/>
    <w:rsid w:val="0041249B"/>
    <w:rsid w:val="00417DE5"/>
    <w:rsid w:val="00417FD7"/>
    <w:rsid w:val="00423030"/>
    <w:rsid w:val="00423C85"/>
    <w:rsid w:val="0042564E"/>
    <w:rsid w:val="004257BA"/>
    <w:rsid w:val="00425D0C"/>
    <w:rsid w:val="004265E6"/>
    <w:rsid w:val="0043198C"/>
    <w:rsid w:val="00431F98"/>
    <w:rsid w:val="00432641"/>
    <w:rsid w:val="004335E8"/>
    <w:rsid w:val="00433BB4"/>
    <w:rsid w:val="00437930"/>
    <w:rsid w:val="00441E79"/>
    <w:rsid w:val="00450D58"/>
    <w:rsid w:val="00456BB6"/>
    <w:rsid w:val="00460553"/>
    <w:rsid w:val="00461E50"/>
    <w:rsid w:val="00464C8B"/>
    <w:rsid w:val="00474B6F"/>
    <w:rsid w:val="00476698"/>
    <w:rsid w:val="00480C37"/>
    <w:rsid w:val="0049397F"/>
    <w:rsid w:val="004A13C0"/>
    <w:rsid w:val="004A45CC"/>
    <w:rsid w:val="004A47C5"/>
    <w:rsid w:val="004B1CF4"/>
    <w:rsid w:val="004B3367"/>
    <w:rsid w:val="004C1014"/>
    <w:rsid w:val="004C5D82"/>
    <w:rsid w:val="004C6972"/>
    <w:rsid w:val="004C7727"/>
    <w:rsid w:val="004D15FD"/>
    <w:rsid w:val="004E20EF"/>
    <w:rsid w:val="004E66A0"/>
    <w:rsid w:val="004F015B"/>
    <w:rsid w:val="004F2318"/>
    <w:rsid w:val="004F47F2"/>
    <w:rsid w:val="004F5464"/>
    <w:rsid w:val="00501F45"/>
    <w:rsid w:val="00502538"/>
    <w:rsid w:val="00503686"/>
    <w:rsid w:val="00506F8D"/>
    <w:rsid w:val="00507D2A"/>
    <w:rsid w:val="0051432C"/>
    <w:rsid w:val="0051529F"/>
    <w:rsid w:val="00515867"/>
    <w:rsid w:val="00523562"/>
    <w:rsid w:val="005256DA"/>
    <w:rsid w:val="0052594B"/>
    <w:rsid w:val="00526847"/>
    <w:rsid w:val="0053032F"/>
    <w:rsid w:val="00530FD5"/>
    <w:rsid w:val="0053620A"/>
    <w:rsid w:val="005362E5"/>
    <w:rsid w:val="00537A13"/>
    <w:rsid w:val="00537ED6"/>
    <w:rsid w:val="00540356"/>
    <w:rsid w:val="00542230"/>
    <w:rsid w:val="00543700"/>
    <w:rsid w:val="005448FB"/>
    <w:rsid w:val="0054695C"/>
    <w:rsid w:val="0054716A"/>
    <w:rsid w:val="00547B49"/>
    <w:rsid w:val="00550913"/>
    <w:rsid w:val="00550D50"/>
    <w:rsid w:val="00552962"/>
    <w:rsid w:val="00553757"/>
    <w:rsid w:val="00557DE0"/>
    <w:rsid w:val="00563553"/>
    <w:rsid w:val="00566EE1"/>
    <w:rsid w:val="00573C6E"/>
    <w:rsid w:val="00574614"/>
    <w:rsid w:val="005765DF"/>
    <w:rsid w:val="00577BCC"/>
    <w:rsid w:val="00580E53"/>
    <w:rsid w:val="00581E3D"/>
    <w:rsid w:val="005840FC"/>
    <w:rsid w:val="00585096"/>
    <w:rsid w:val="00585DFC"/>
    <w:rsid w:val="00586B1E"/>
    <w:rsid w:val="00590C57"/>
    <w:rsid w:val="00594072"/>
    <w:rsid w:val="00595BDF"/>
    <w:rsid w:val="005A2A1D"/>
    <w:rsid w:val="005B218D"/>
    <w:rsid w:val="005B6DCF"/>
    <w:rsid w:val="005C3AB2"/>
    <w:rsid w:val="005D1586"/>
    <w:rsid w:val="005D1E83"/>
    <w:rsid w:val="005D4F35"/>
    <w:rsid w:val="005D6189"/>
    <w:rsid w:val="005D7F3A"/>
    <w:rsid w:val="005E1A91"/>
    <w:rsid w:val="005E3381"/>
    <w:rsid w:val="005E4634"/>
    <w:rsid w:val="005E6CFB"/>
    <w:rsid w:val="005E743A"/>
    <w:rsid w:val="005E7E8D"/>
    <w:rsid w:val="005F1239"/>
    <w:rsid w:val="005F17AF"/>
    <w:rsid w:val="005F28A3"/>
    <w:rsid w:val="005F4EE2"/>
    <w:rsid w:val="005F5429"/>
    <w:rsid w:val="005F7063"/>
    <w:rsid w:val="00600860"/>
    <w:rsid w:val="00601E0A"/>
    <w:rsid w:val="00603D42"/>
    <w:rsid w:val="00604308"/>
    <w:rsid w:val="006069CE"/>
    <w:rsid w:val="00607C5C"/>
    <w:rsid w:val="00613742"/>
    <w:rsid w:val="00613B4A"/>
    <w:rsid w:val="00615C87"/>
    <w:rsid w:val="0062041F"/>
    <w:rsid w:val="00625668"/>
    <w:rsid w:val="006262AD"/>
    <w:rsid w:val="006265CC"/>
    <w:rsid w:val="00626FE9"/>
    <w:rsid w:val="00631194"/>
    <w:rsid w:val="00631C2C"/>
    <w:rsid w:val="00633B06"/>
    <w:rsid w:val="00634267"/>
    <w:rsid w:val="006360F4"/>
    <w:rsid w:val="00637D29"/>
    <w:rsid w:val="006403F5"/>
    <w:rsid w:val="00640D92"/>
    <w:rsid w:val="00644932"/>
    <w:rsid w:val="0065040A"/>
    <w:rsid w:val="006519D3"/>
    <w:rsid w:val="006546B8"/>
    <w:rsid w:val="00664DCA"/>
    <w:rsid w:val="0066641E"/>
    <w:rsid w:val="006742E8"/>
    <w:rsid w:val="00674BCB"/>
    <w:rsid w:val="0067532B"/>
    <w:rsid w:val="00680696"/>
    <w:rsid w:val="00682094"/>
    <w:rsid w:val="00682E9C"/>
    <w:rsid w:val="00682F6E"/>
    <w:rsid w:val="00683339"/>
    <w:rsid w:val="006838E5"/>
    <w:rsid w:val="006855B9"/>
    <w:rsid w:val="006902CB"/>
    <w:rsid w:val="00692D3C"/>
    <w:rsid w:val="00692D8C"/>
    <w:rsid w:val="006A2B27"/>
    <w:rsid w:val="006A46F7"/>
    <w:rsid w:val="006A69BC"/>
    <w:rsid w:val="006A6A81"/>
    <w:rsid w:val="006B085D"/>
    <w:rsid w:val="006B2A36"/>
    <w:rsid w:val="006B3A64"/>
    <w:rsid w:val="006B79B3"/>
    <w:rsid w:val="006C21E7"/>
    <w:rsid w:val="006C313A"/>
    <w:rsid w:val="006C3251"/>
    <w:rsid w:val="006C44AB"/>
    <w:rsid w:val="006C4C5A"/>
    <w:rsid w:val="006C673B"/>
    <w:rsid w:val="006C71AA"/>
    <w:rsid w:val="006D0D74"/>
    <w:rsid w:val="006D15EB"/>
    <w:rsid w:val="006D6E47"/>
    <w:rsid w:val="006E20E1"/>
    <w:rsid w:val="006E3272"/>
    <w:rsid w:val="006E34FE"/>
    <w:rsid w:val="006E4D6A"/>
    <w:rsid w:val="006E6C90"/>
    <w:rsid w:val="006E77A9"/>
    <w:rsid w:val="006F48B3"/>
    <w:rsid w:val="0070365B"/>
    <w:rsid w:val="0070574B"/>
    <w:rsid w:val="0070577A"/>
    <w:rsid w:val="00705B0E"/>
    <w:rsid w:val="00713354"/>
    <w:rsid w:val="00716C81"/>
    <w:rsid w:val="00717A8F"/>
    <w:rsid w:val="007210CB"/>
    <w:rsid w:val="00721F70"/>
    <w:rsid w:val="00725773"/>
    <w:rsid w:val="00727FD5"/>
    <w:rsid w:val="007332B6"/>
    <w:rsid w:val="00735652"/>
    <w:rsid w:val="00735C0D"/>
    <w:rsid w:val="00743136"/>
    <w:rsid w:val="00743E0E"/>
    <w:rsid w:val="00744508"/>
    <w:rsid w:val="00745F71"/>
    <w:rsid w:val="00746D9F"/>
    <w:rsid w:val="007472EF"/>
    <w:rsid w:val="00752F72"/>
    <w:rsid w:val="00753ED5"/>
    <w:rsid w:val="00756FB3"/>
    <w:rsid w:val="007608AB"/>
    <w:rsid w:val="00763887"/>
    <w:rsid w:val="00771C51"/>
    <w:rsid w:val="00771CBE"/>
    <w:rsid w:val="00772CAE"/>
    <w:rsid w:val="0077536D"/>
    <w:rsid w:val="007769A5"/>
    <w:rsid w:val="00777448"/>
    <w:rsid w:val="00780742"/>
    <w:rsid w:val="00780A96"/>
    <w:rsid w:val="007834BD"/>
    <w:rsid w:val="007855D0"/>
    <w:rsid w:val="00786E22"/>
    <w:rsid w:val="00792699"/>
    <w:rsid w:val="007951D8"/>
    <w:rsid w:val="00795B52"/>
    <w:rsid w:val="007A2528"/>
    <w:rsid w:val="007A5890"/>
    <w:rsid w:val="007A787D"/>
    <w:rsid w:val="007B5793"/>
    <w:rsid w:val="007B6667"/>
    <w:rsid w:val="007B71F2"/>
    <w:rsid w:val="007B77D9"/>
    <w:rsid w:val="007B7CB7"/>
    <w:rsid w:val="007B7D8D"/>
    <w:rsid w:val="007C6370"/>
    <w:rsid w:val="007D114E"/>
    <w:rsid w:val="007D35D4"/>
    <w:rsid w:val="007D4105"/>
    <w:rsid w:val="007D43E9"/>
    <w:rsid w:val="007D603C"/>
    <w:rsid w:val="007D74CC"/>
    <w:rsid w:val="007E1A14"/>
    <w:rsid w:val="007E45A3"/>
    <w:rsid w:val="007E5878"/>
    <w:rsid w:val="007E748E"/>
    <w:rsid w:val="007F0278"/>
    <w:rsid w:val="007F1940"/>
    <w:rsid w:val="007F35CA"/>
    <w:rsid w:val="007F7A7E"/>
    <w:rsid w:val="00802183"/>
    <w:rsid w:val="00803ABD"/>
    <w:rsid w:val="00805CE3"/>
    <w:rsid w:val="0081029A"/>
    <w:rsid w:val="008104E9"/>
    <w:rsid w:val="00814131"/>
    <w:rsid w:val="0081749C"/>
    <w:rsid w:val="0082122B"/>
    <w:rsid w:val="00821CF9"/>
    <w:rsid w:val="008228AA"/>
    <w:rsid w:val="00823509"/>
    <w:rsid w:val="00824F69"/>
    <w:rsid w:val="008256B4"/>
    <w:rsid w:val="008262DF"/>
    <w:rsid w:val="00827609"/>
    <w:rsid w:val="00827A97"/>
    <w:rsid w:val="00827BB2"/>
    <w:rsid w:val="00827F89"/>
    <w:rsid w:val="0083221E"/>
    <w:rsid w:val="00835510"/>
    <w:rsid w:val="008359A1"/>
    <w:rsid w:val="0083662D"/>
    <w:rsid w:val="0083699D"/>
    <w:rsid w:val="00840138"/>
    <w:rsid w:val="00844349"/>
    <w:rsid w:val="0084513B"/>
    <w:rsid w:val="00847419"/>
    <w:rsid w:val="00847CB6"/>
    <w:rsid w:val="008540EE"/>
    <w:rsid w:val="008547BF"/>
    <w:rsid w:val="00856051"/>
    <w:rsid w:val="008561C2"/>
    <w:rsid w:val="00862527"/>
    <w:rsid w:val="008628E3"/>
    <w:rsid w:val="0086429F"/>
    <w:rsid w:val="00871193"/>
    <w:rsid w:val="008711A1"/>
    <w:rsid w:val="0088307D"/>
    <w:rsid w:val="008925A3"/>
    <w:rsid w:val="00892BCD"/>
    <w:rsid w:val="00893DAD"/>
    <w:rsid w:val="008A38E4"/>
    <w:rsid w:val="008A4D23"/>
    <w:rsid w:val="008A504D"/>
    <w:rsid w:val="008B2644"/>
    <w:rsid w:val="008B37ED"/>
    <w:rsid w:val="008C0996"/>
    <w:rsid w:val="008C5697"/>
    <w:rsid w:val="008D4954"/>
    <w:rsid w:val="008D687F"/>
    <w:rsid w:val="008E2172"/>
    <w:rsid w:val="008E5C4F"/>
    <w:rsid w:val="008E63B1"/>
    <w:rsid w:val="008E7010"/>
    <w:rsid w:val="008E7ED6"/>
    <w:rsid w:val="008F5BB6"/>
    <w:rsid w:val="00900E49"/>
    <w:rsid w:val="00900EB2"/>
    <w:rsid w:val="00901EEE"/>
    <w:rsid w:val="009021F5"/>
    <w:rsid w:val="00903C50"/>
    <w:rsid w:val="00915247"/>
    <w:rsid w:val="009164A8"/>
    <w:rsid w:val="00917AC4"/>
    <w:rsid w:val="00920143"/>
    <w:rsid w:val="00923C31"/>
    <w:rsid w:val="00924E9E"/>
    <w:rsid w:val="00926288"/>
    <w:rsid w:val="00934DFA"/>
    <w:rsid w:val="00935445"/>
    <w:rsid w:val="00936B11"/>
    <w:rsid w:val="009557F0"/>
    <w:rsid w:val="00957EC1"/>
    <w:rsid w:val="009637EF"/>
    <w:rsid w:val="00965C55"/>
    <w:rsid w:val="00967D44"/>
    <w:rsid w:val="0097016B"/>
    <w:rsid w:val="00971324"/>
    <w:rsid w:val="00972D67"/>
    <w:rsid w:val="009758BD"/>
    <w:rsid w:val="0098223D"/>
    <w:rsid w:val="00984F4A"/>
    <w:rsid w:val="00990623"/>
    <w:rsid w:val="00990F03"/>
    <w:rsid w:val="0099627C"/>
    <w:rsid w:val="009A134F"/>
    <w:rsid w:val="009A24A0"/>
    <w:rsid w:val="009A269F"/>
    <w:rsid w:val="009A2965"/>
    <w:rsid w:val="009A3907"/>
    <w:rsid w:val="009A7B23"/>
    <w:rsid w:val="009B0C0D"/>
    <w:rsid w:val="009B23BF"/>
    <w:rsid w:val="009B40BE"/>
    <w:rsid w:val="009B416A"/>
    <w:rsid w:val="009B5472"/>
    <w:rsid w:val="009C15AC"/>
    <w:rsid w:val="009C166D"/>
    <w:rsid w:val="009C1D79"/>
    <w:rsid w:val="009C47F4"/>
    <w:rsid w:val="009C68C4"/>
    <w:rsid w:val="009D0763"/>
    <w:rsid w:val="009D2017"/>
    <w:rsid w:val="009D2651"/>
    <w:rsid w:val="009D26CB"/>
    <w:rsid w:val="009D2CA7"/>
    <w:rsid w:val="009D72F4"/>
    <w:rsid w:val="009D7C72"/>
    <w:rsid w:val="009E0161"/>
    <w:rsid w:val="009E15B7"/>
    <w:rsid w:val="009E3589"/>
    <w:rsid w:val="009E385E"/>
    <w:rsid w:val="009E62A2"/>
    <w:rsid w:val="009E7888"/>
    <w:rsid w:val="009F37A8"/>
    <w:rsid w:val="009F41CA"/>
    <w:rsid w:val="009F46E6"/>
    <w:rsid w:val="009F505F"/>
    <w:rsid w:val="00A023CB"/>
    <w:rsid w:val="00A049F3"/>
    <w:rsid w:val="00A05924"/>
    <w:rsid w:val="00A06093"/>
    <w:rsid w:val="00A12517"/>
    <w:rsid w:val="00A142E4"/>
    <w:rsid w:val="00A167D1"/>
    <w:rsid w:val="00A21246"/>
    <w:rsid w:val="00A234DF"/>
    <w:rsid w:val="00A240AA"/>
    <w:rsid w:val="00A26C57"/>
    <w:rsid w:val="00A362EA"/>
    <w:rsid w:val="00A369CC"/>
    <w:rsid w:val="00A36C93"/>
    <w:rsid w:val="00A3788C"/>
    <w:rsid w:val="00A4184C"/>
    <w:rsid w:val="00A42C66"/>
    <w:rsid w:val="00A43581"/>
    <w:rsid w:val="00A46F72"/>
    <w:rsid w:val="00A50008"/>
    <w:rsid w:val="00A50481"/>
    <w:rsid w:val="00A506FE"/>
    <w:rsid w:val="00A509E1"/>
    <w:rsid w:val="00A525B5"/>
    <w:rsid w:val="00A55770"/>
    <w:rsid w:val="00A57193"/>
    <w:rsid w:val="00A6069A"/>
    <w:rsid w:val="00A60B79"/>
    <w:rsid w:val="00A628B1"/>
    <w:rsid w:val="00A65B6E"/>
    <w:rsid w:val="00A676F8"/>
    <w:rsid w:val="00A718C9"/>
    <w:rsid w:val="00A7376D"/>
    <w:rsid w:val="00A76163"/>
    <w:rsid w:val="00A81A64"/>
    <w:rsid w:val="00A82707"/>
    <w:rsid w:val="00A83A58"/>
    <w:rsid w:val="00A848A6"/>
    <w:rsid w:val="00A86A42"/>
    <w:rsid w:val="00A87482"/>
    <w:rsid w:val="00A930EC"/>
    <w:rsid w:val="00A940EE"/>
    <w:rsid w:val="00A958E9"/>
    <w:rsid w:val="00A9705D"/>
    <w:rsid w:val="00A97AE5"/>
    <w:rsid w:val="00AA46BA"/>
    <w:rsid w:val="00AB0B09"/>
    <w:rsid w:val="00AB2768"/>
    <w:rsid w:val="00AB2810"/>
    <w:rsid w:val="00AB3DA6"/>
    <w:rsid w:val="00AB456E"/>
    <w:rsid w:val="00AC3D38"/>
    <w:rsid w:val="00AD2A6A"/>
    <w:rsid w:val="00AD719D"/>
    <w:rsid w:val="00AD7ED7"/>
    <w:rsid w:val="00AE04CD"/>
    <w:rsid w:val="00AE2C23"/>
    <w:rsid w:val="00AF2245"/>
    <w:rsid w:val="00AF56EE"/>
    <w:rsid w:val="00B0043E"/>
    <w:rsid w:val="00B00FBD"/>
    <w:rsid w:val="00B107BB"/>
    <w:rsid w:val="00B1200D"/>
    <w:rsid w:val="00B129FF"/>
    <w:rsid w:val="00B17E08"/>
    <w:rsid w:val="00B2006B"/>
    <w:rsid w:val="00B229F3"/>
    <w:rsid w:val="00B23720"/>
    <w:rsid w:val="00B26A4C"/>
    <w:rsid w:val="00B27087"/>
    <w:rsid w:val="00B27C5A"/>
    <w:rsid w:val="00B304D9"/>
    <w:rsid w:val="00B33DE7"/>
    <w:rsid w:val="00B348D0"/>
    <w:rsid w:val="00B35095"/>
    <w:rsid w:val="00B400F0"/>
    <w:rsid w:val="00B41401"/>
    <w:rsid w:val="00B41579"/>
    <w:rsid w:val="00B54A8A"/>
    <w:rsid w:val="00B57791"/>
    <w:rsid w:val="00B61258"/>
    <w:rsid w:val="00B61438"/>
    <w:rsid w:val="00B61A77"/>
    <w:rsid w:val="00B654C0"/>
    <w:rsid w:val="00B65E68"/>
    <w:rsid w:val="00B66878"/>
    <w:rsid w:val="00B67500"/>
    <w:rsid w:val="00B71986"/>
    <w:rsid w:val="00B77260"/>
    <w:rsid w:val="00B7773D"/>
    <w:rsid w:val="00B8237E"/>
    <w:rsid w:val="00B83084"/>
    <w:rsid w:val="00B9098E"/>
    <w:rsid w:val="00B9281C"/>
    <w:rsid w:val="00B92B65"/>
    <w:rsid w:val="00BA0DF3"/>
    <w:rsid w:val="00BA17C1"/>
    <w:rsid w:val="00BB1783"/>
    <w:rsid w:val="00BB17FB"/>
    <w:rsid w:val="00BB191B"/>
    <w:rsid w:val="00BB23AB"/>
    <w:rsid w:val="00BB3030"/>
    <w:rsid w:val="00BB74F4"/>
    <w:rsid w:val="00BB7692"/>
    <w:rsid w:val="00BC1B35"/>
    <w:rsid w:val="00BC1EB2"/>
    <w:rsid w:val="00BC2393"/>
    <w:rsid w:val="00BD0CA9"/>
    <w:rsid w:val="00BD0D24"/>
    <w:rsid w:val="00BD3BF5"/>
    <w:rsid w:val="00BD40D7"/>
    <w:rsid w:val="00BD5C31"/>
    <w:rsid w:val="00BD7839"/>
    <w:rsid w:val="00BD7F03"/>
    <w:rsid w:val="00BE2752"/>
    <w:rsid w:val="00BE2C0E"/>
    <w:rsid w:val="00BE4612"/>
    <w:rsid w:val="00BE461B"/>
    <w:rsid w:val="00BE5308"/>
    <w:rsid w:val="00BE6F64"/>
    <w:rsid w:val="00BE7F18"/>
    <w:rsid w:val="00BF28CA"/>
    <w:rsid w:val="00BF468A"/>
    <w:rsid w:val="00BF4A95"/>
    <w:rsid w:val="00BF68D6"/>
    <w:rsid w:val="00BF712A"/>
    <w:rsid w:val="00C010F9"/>
    <w:rsid w:val="00C02707"/>
    <w:rsid w:val="00C03973"/>
    <w:rsid w:val="00C03B40"/>
    <w:rsid w:val="00C048CD"/>
    <w:rsid w:val="00C05062"/>
    <w:rsid w:val="00C0595C"/>
    <w:rsid w:val="00C06202"/>
    <w:rsid w:val="00C13FD2"/>
    <w:rsid w:val="00C14171"/>
    <w:rsid w:val="00C16D88"/>
    <w:rsid w:val="00C17618"/>
    <w:rsid w:val="00C237CF"/>
    <w:rsid w:val="00C2595E"/>
    <w:rsid w:val="00C25D7D"/>
    <w:rsid w:val="00C31AF3"/>
    <w:rsid w:val="00C31BD8"/>
    <w:rsid w:val="00C32995"/>
    <w:rsid w:val="00C34713"/>
    <w:rsid w:val="00C350AD"/>
    <w:rsid w:val="00C37BEA"/>
    <w:rsid w:val="00C4565D"/>
    <w:rsid w:val="00C4639A"/>
    <w:rsid w:val="00C505D5"/>
    <w:rsid w:val="00C54880"/>
    <w:rsid w:val="00C54B8B"/>
    <w:rsid w:val="00C54D56"/>
    <w:rsid w:val="00C56FB6"/>
    <w:rsid w:val="00C57640"/>
    <w:rsid w:val="00C60481"/>
    <w:rsid w:val="00C615F7"/>
    <w:rsid w:val="00C62C39"/>
    <w:rsid w:val="00C64188"/>
    <w:rsid w:val="00C646E0"/>
    <w:rsid w:val="00C71C40"/>
    <w:rsid w:val="00C76ACB"/>
    <w:rsid w:val="00C819F6"/>
    <w:rsid w:val="00C8205E"/>
    <w:rsid w:val="00C84186"/>
    <w:rsid w:val="00C84884"/>
    <w:rsid w:val="00C85A56"/>
    <w:rsid w:val="00C86189"/>
    <w:rsid w:val="00C86CB0"/>
    <w:rsid w:val="00C87F6A"/>
    <w:rsid w:val="00C92992"/>
    <w:rsid w:val="00C93E8A"/>
    <w:rsid w:val="00C93EFB"/>
    <w:rsid w:val="00C95AA0"/>
    <w:rsid w:val="00C97216"/>
    <w:rsid w:val="00CA24E3"/>
    <w:rsid w:val="00CB104F"/>
    <w:rsid w:val="00CB570E"/>
    <w:rsid w:val="00CC1FC4"/>
    <w:rsid w:val="00CD05F1"/>
    <w:rsid w:val="00CD41C5"/>
    <w:rsid w:val="00CD4470"/>
    <w:rsid w:val="00CD4823"/>
    <w:rsid w:val="00CD4A0F"/>
    <w:rsid w:val="00CD5B30"/>
    <w:rsid w:val="00CD5E0D"/>
    <w:rsid w:val="00CD616B"/>
    <w:rsid w:val="00CF69DC"/>
    <w:rsid w:val="00D01AA4"/>
    <w:rsid w:val="00D16006"/>
    <w:rsid w:val="00D21E83"/>
    <w:rsid w:val="00D251F7"/>
    <w:rsid w:val="00D252AE"/>
    <w:rsid w:val="00D2566A"/>
    <w:rsid w:val="00D264EB"/>
    <w:rsid w:val="00D27E35"/>
    <w:rsid w:val="00D31344"/>
    <w:rsid w:val="00D32F14"/>
    <w:rsid w:val="00D34958"/>
    <w:rsid w:val="00D35382"/>
    <w:rsid w:val="00D35BB5"/>
    <w:rsid w:val="00D36322"/>
    <w:rsid w:val="00D41E85"/>
    <w:rsid w:val="00D45C80"/>
    <w:rsid w:val="00D527C0"/>
    <w:rsid w:val="00D56C98"/>
    <w:rsid w:val="00D63B0C"/>
    <w:rsid w:val="00D7105A"/>
    <w:rsid w:val="00D77419"/>
    <w:rsid w:val="00D82D95"/>
    <w:rsid w:val="00D82E80"/>
    <w:rsid w:val="00D84B6D"/>
    <w:rsid w:val="00D86651"/>
    <w:rsid w:val="00D86FC1"/>
    <w:rsid w:val="00D90BCC"/>
    <w:rsid w:val="00D930B3"/>
    <w:rsid w:val="00D9518C"/>
    <w:rsid w:val="00D96AC4"/>
    <w:rsid w:val="00DB11EE"/>
    <w:rsid w:val="00DB4C59"/>
    <w:rsid w:val="00DB57FA"/>
    <w:rsid w:val="00DC102B"/>
    <w:rsid w:val="00DC122C"/>
    <w:rsid w:val="00DC1D87"/>
    <w:rsid w:val="00DD0681"/>
    <w:rsid w:val="00DD1C30"/>
    <w:rsid w:val="00DD548C"/>
    <w:rsid w:val="00DD5EE0"/>
    <w:rsid w:val="00DE0213"/>
    <w:rsid w:val="00DE2693"/>
    <w:rsid w:val="00DE41C4"/>
    <w:rsid w:val="00DE5206"/>
    <w:rsid w:val="00DF0008"/>
    <w:rsid w:val="00DF18DA"/>
    <w:rsid w:val="00DF2DDA"/>
    <w:rsid w:val="00DF4EF0"/>
    <w:rsid w:val="00DF6796"/>
    <w:rsid w:val="00DF76ED"/>
    <w:rsid w:val="00E01521"/>
    <w:rsid w:val="00E01A66"/>
    <w:rsid w:val="00E020FD"/>
    <w:rsid w:val="00E02F15"/>
    <w:rsid w:val="00E04F15"/>
    <w:rsid w:val="00E142CF"/>
    <w:rsid w:val="00E15455"/>
    <w:rsid w:val="00E15D58"/>
    <w:rsid w:val="00E20AC6"/>
    <w:rsid w:val="00E20D92"/>
    <w:rsid w:val="00E242D9"/>
    <w:rsid w:val="00E25E6F"/>
    <w:rsid w:val="00E26D49"/>
    <w:rsid w:val="00E3055F"/>
    <w:rsid w:val="00E31D49"/>
    <w:rsid w:val="00E34BC0"/>
    <w:rsid w:val="00E351F5"/>
    <w:rsid w:val="00E370E1"/>
    <w:rsid w:val="00E420DA"/>
    <w:rsid w:val="00E43B11"/>
    <w:rsid w:val="00E4488A"/>
    <w:rsid w:val="00E54539"/>
    <w:rsid w:val="00E54818"/>
    <w:rsid w:val="00E54B84"/>
    <w:rsid w:val="00E5503D"/>
    <w:rsid w:val="00E558DD"/>
    <w:rsid w:val="00E55AF6"/>
    <w:rsid w:val="00E57962"/>
    <w:rsid w:val="00E61921"/>
    <w:rsid w:val="00E61DE3"/>
    <w:rsid w:val="00E6463C"/>
    <w:rsid w:val="00E666F2"/>
    <w:rsid w:val="00E6788C"/>
    <w:rsid w:val="00E67A4E"/>
    <w:rsid w:val="00E71947"/>
    <w:rsid w:val="00E743F1"/>
    <w:rsid w:val="00E75559"/>
    <w:rsid w:val="00E82717"/>
    <w:rsid w:val="00E82BA5"/>
    <w:rsid w:val="00E8365E"/>
    <w:rsid w:val="00E85AE3"/>
    <w:rsid w:val="00E8723C"/>
    <w:rsid w:val="00E92223"/>
    <w:rsid w:val="00E92641"/>
    <w:rsid w:val="00E9397D"/>
    <w:rsid w:val="00EA19DB"/>
    <w:rsid w:val="00EA245E"/>
    <w:rsid w:val="00EA5A98"/>
    <w:rsid w:val="00EB0B17"/>
    <w:rsid w:val="00EB0E8F"/>
    <w:rsid w:val="00EB2E5D"/>
    <w:rsid w:val="00EB55A1"/>
    <w:rsid w:val="00EB5D1F"/>
    <w:rsid w:val="00EB6F23"/>
    <w:rsid w:val="00EC354E"/>
    <w:rsid w:val="00EC60D3"/>
    <w:rsid w:val="00ED5233"/>
    <w:rsid w:val="00ED6D78"/>
    <w:rsid w:val="00ED6E49"/>
    <w:rsid w:val="00EE028F"/>
    <w:rsid w:val="00EE154D"/>
    <w:rsid w:val="00EE44C9"/>
    <w:rsid w:val="00EE5914"/>
    <w:rsid w:val="00EE5B47"/>
    <w:rsid w:val="00EE67A3"/>
    <w:rsid w:val="00EF0759"/>
    <w:rsid w:val="00EF2F7A"/>
    <w:rsid w:val="00EF3AB9"/>
    <w:rsid w:val="00EF5126"/>
    <w:rsid w:val="00EF60F2"/>
    <w:rsid w:val="00F02591"/>
    <w:rsid w:val="00F02E65"/>
    <w:rsid w:val="00F04575"/>
    <w:rsid w:val="00F06321"/>
    <w:rsid w:val="00F10611"/>
    <w:rsid w:val="00F10B7C"/>
    <w:rsid w:val="00F14F51"/>
    <w:rsid w:val="00F15268"/>
    <w:rsid w:val="00F165FB"/>
    <w:rsid w:val="00F16AEE"/>
    <w:rsid w:val="00F2260F"/>
    <w:rsid w:val="00F23082"/>
    <w:rsid w:val="00F321B1"/>
    <w:rsid w:val="00F33BF9"/>
    <w:rsid w:val="00F3473E"/>
    <w:rsid w:val="00F35B75"/>
    <w:rsid w:val="00F41BBC"/>
    <w:rsid w:val="00F43106"/>
    <w:rsid w:val="00F45012"/>
    <w:rsid w:val="00F50BC5"/>
    <w:rsid w:val="00F51B51"/>
    <w:rsid w:val="00F51DA5"/>
    <w:rsid w:val="00F551C3"/>
    <w:rsid w:val="00F564FF"/>
    <w:rsid w:val="00F578E6"/>
    <w:rsid w:val="00F57C9F"/>
    <w:rsid w:val="00F6250B"/>
    <w:rsid w:val="00F62843"/>
    <w:rsid w:val="00F62E1B"/>
    <w:rsid w:val="00F644D8"/>
    <w:rsid w:val="00F65B96"/>
    <w:rsid w:val="00F66203"/>
    <w:rsid w:val="00F703F8"/>
    <w:rsid w:val="00F72033"/>
    <w:rsid w:val="00F75016"/>
    <w:rsid w:val="00F7634C"/>
    <w:rsid w:val="00F82BA9"/>
    <w:rsid w:val="00F90D73"/>
    <w:rsid w:val="00F914ED"/>
    <w:rsid w:val="00F926C6"/>
    <w:rsid w:val="00F93CCF"/>
    <w:rsid w:val="00FA04F8"/>
    <w:rsid w:val="00FA0A5B"/>
    <w:rsid w:val="00FA3256"/>
    <w:rsid w:val="00FA3555"/>
    <w:rsid w:val="00FA4E94"/>
    <w:rsid w:val="00FA5123"/>
    <w:rsid w:val="00FB100D"/>
    <w:rsid w:val="00FB1AD9"/>
    <w:rsid w:val="00FB51BE"/>
    <w:rsid w:val="00FB692D"/>
    <w:rsid w:val="00FC2126"/>
    <w:rsid w:val="00FC2936"/>
    <w:rsid w:val="00FC536D"/>
    <w:rsid w:val="00FC7059"/>
    <w:rsid w:val="00FD0891"/>
    <w:rsid w:val="00FD4F0F"/>
    <w:rsid w:val="00FE01BE"/>
    <w:rsid w:val="00FE1144"/>
    <w:rsid w:val="00FE4DED"/>
    <w:rsid w:val="00FE6E8B"/>
    <w:rsid w:val="00FE7140"/>
    <w:rsid w:val="00FE741D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EDC21"/>
  <w15:docId w15:val="{6D31D774-8AAD-446C-B800-C8024A55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0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13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64188"/>
    <w:pPr>
      <w:ind w:left="720"/>
    </w:pPr>
  </w:style>
  <w:style w:type="paragraph" w:styleId="a5">
    <w:name w:val="Normal (Web)"/>
    <w:basedOn w:val="a"/>
    <w:uiPriority w:val="99"/>
    <w:rsid w:val="00C641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C64188"/>
    <w:rPr>
      <w:color w:val="0000FF"/>
      <w:u w:val="single"/>
    </w:rPr>
  </w:style>
  <w:style w:type="paragraph" w:styleId="a7">
    <w:name w:val="No Spacing"/>
    <w:uiPriority w:val="99"/>
    <w:qFormat/>
    <w:rsid w:val="00C64188"/>
    <w:pPr>
      <w:suppressAutoHyphens/>
    </w:pPr>
    <w:rPr>
      <w:sz w:val="24"/>
      <w:szCs w:val="24"/>
      <w:lang w:eastAsia="ar-SA"/>
    </w:rPr>
  </w:style>
  <w:style w:type="paragraph" w:customStyle="1" w:styleId="paragraph">
    <w:name w:val="paragraph"/>
    <w:basedOn w:val="a"/>
    <w:uiPriority w:val="99"/>
    <w:rsid w:val="0061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613742"/>
  </w:style>
  <w:style w:type="character" w:customStyle="1" w:styleId="eop">
    <w:name w:val="eop"/>
    <w:basedOn w:val="a0"/>
    <w:uiPriority w:val="99"/>
    <w:rsid w:val="00613742"/>
  </w:style>
  <w:style w:type="character" w:customStyle="1" w:styleId="spellingerror">
    <w:name w:val="spellingerror"/>
    <w:basedOn w:val="a0"/>
    <w:uiPriority w:val="99"/>
    <w:rsid w:val="00613742"/>
  </w:style>
  <w:style w:type="paragraph" w:styleId="a8">
    <w:name w:val="Balloon Text"/>
    <w:basedOn w:val="a"/>
    <w:link w:val="a9"/>
    <w:uiPriority w:val="99"/>
    <w:semiHidden/>
    <w:rsid w:val="0020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03A5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16A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16AEE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F16A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6AE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F9CB-CCFD-4D52-8A4F-DC885541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17</Pages>
  <Words>5301</Words>
  <Characters>30221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</dc:creator>
  <cp:keywords/>
  <dc:description/>
  <cp:lastModifiedBy>КСП</cp:lastModifiedBy>
  <cp:revision>1088</cp:revision>
  <cp:lastPrinted>2023-07-12T05:53:00Z</cp:lastPrinted>
  <dcterms:created xsi:type="dcterms:W3CDTF">2023-06-21T13:17:00Z</dcterms:created>
  <dcterms:modified xsi:type="dcterms:W3CDTF">2023-07-12T05:53:00Z</dcterms:modified>
</cp:coreProperties>
</file>