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77" w:rsidRPr="001C5542" w:rsidRDefault="00055E77" w:rsidP="00055E77">
      <w:pPr>
        <w:jc w:val="center"/>
        <w:rPr>
          <w:rFonts w:ascii="PT Astra Serif" w:hAnsi="PT Astra Serif"/>
          <w:b/>
          <w:sz w:val="28"/>
          <w:szCs w:val="26"/>
        </w:rPr>
      </w:pPr>
    </w:p>
    <w:p w:rsidR="00DB6F4C" w:rsidRPr="00132F02" w:rsidRDefault="00DB6F4C" w:rsidP="00132F02">
      <w:pPr>
        <w:pStyle w:val="ac"/>
        <w:jc w:val="center"/>
        <w:rPr>
          <w:b/>
          <w:sz w:val="28"/>
          <w:szCs w:val="28"/>
        </w:rPr>
      </w:pPr>
      <w:r w:rsidRPr="00132F02">
        <w:rPr>
          <w:b/>
          <w:sz w:val="28"/>
          <w:szCs w:val="28"/>
        </w:rPr>
        <w:t>АДМИНИСТРАЦИЯ</w:t>
      </w:r>
    </w:p>
    <w:p w:rsidR="00DB6F4C" w:rsidRPr="00132F02" w:rsidRDefault="00DB6F4C" w:rsidP="00132F02">
      <w:pPr>
        <w:pStyle w:val="ac"/>
        <w:jc w:val="center"/>
        <w:rPr>
          <w:b/>
          <w:sz w:val="28"/>
          <w:szCs w:val="28"/>
        </w:rPr>
      </w:pPr>
      <w:r w:rsidRPr="00132F02">
        <w:rPr>
          <w:b/>
          <w:sz w:val="28"/>
          <w:szCs w:val="28"/>
        </w:rPr>
        <w:t>МУНИЦИПАЛЬНОГО ОБРАЗОВАНИЯ</w:t>
      </w:r>
    </w:p>
    <w:p w:rsidR="00DB6F4C" w:rsidRDefault="00DB6F4C" w:rsidP="00132F02">
      <w:pPr>
        <w:pStyle w:val="ac"/>
        <w:jc w:val="center"/>
        <w:rPr>
          <w:b/>
          <w:sz w:val="28"/>
          <w:szCs w:val="28"/>
        </w:rPr>
      </w:pPr>
      <w:r w:rsidRPr="00132F02">
        <w:rPr>
          <w:b/>
          <w:sz w:val="28"/>
          <w:szCs w:val="28"/>
        </w:rPr>
        <w:t>«УЛЬЯНОВСКИЙ РАЙОН»</w:t>
      </w:r>
    </w:p>
    <w:p w:rsidR="00132F02" w:rsidRPr="00132F02" w:rsidRDefault="00132F02" w:rsidP="00132F02">
      <w:pPr>
        <w:pStyle w:val="ac"/>
        <w:jc w:val="center"/>
        <w:rPr>
          <w:b/>
          <w:sz w:val="28"/>
          <w:szCs w:val="28"/>
        </w:rPr>
      </w:pPr>
    </w:p>
    <w:p w:rsidR="00DB6F4C" w:rsidRPr="00132F02" w:rsidRDefault="00DB6F4C" w:rsidP="00DB6F4C">
      <w:pPr>
        <w:jc w:val="center"/>
        <w:rPr>
          <w:b/>
          <w:sz w:val="32"/>
          <w:szCs w:val="32"/>
        </w:rPr>
      </w:pPr>
      <w:r w:rsidRPr="00132F02">
        <w:rPr>
          <w:b/>
          <w:sz w:val="32"/>
          <w:szCs w:val="32"/>
        </w:rPr>
        <w:t>П О С Т А Н О В Л Е Н И Е</w:t>
      </w:r>
    </w:p>
    <w:p w:rsidR="00DB6F4C" w:rsidRPr="00DB6F4C" w:rsidRDefault="00DB6F4C" w:rsidP="00DB6F4C">
      <w:pPr>
        <w:jc w:val="center"/>
        <w:rPr>
          <w:rFonts w:ascii="PT Astra Serif" w:hAnsi="PT Astra Serif" w:cs="Tahoma"/>
          <w:b/>
          <w:sz w:val="32"/>
          <w:szCs w:val="32"/>
        </w:rPr>
      </w:pPr>
    </w:p>
    <w:p w:rsidR="00DB6F4C" w:rsidRDefault="006C436D" w:rsidP="006C436D">
      <w:pPr>
        <w:tabs>
          <w:tab w:val="left" w:pos="8175"/>
        </w:tabs>
        <w:rPr>
          <w:rFonts w:ascii="PT Astra Serif" w:hAnsi="PT Astra Serif" w:cs="Tahoma"/>
          <w:sz w:val="26"/>
          <w:szCs w:val="26"/>
        </w:rPr>
      </w:pPr>
      <w:r>
        <w:rPr>
          <w:rFonts w:ascii="PT Astra Serif" w:hAnsi="PT Astra Serif" w:cs="Tahoma"/>
          <w:sz w:val="26"/>
          <w:szCs w:val="26"/>
        </w:rPr>
        <w:t xml:space="preserve">   </w:t>
      </w:r>
      <w:r w:rsidR="002719F8">
        <w:rPr>
          <w:rFonts w:ascii="PT Astra Serif" w:hAnsi="PT Astra Serif" w:cs="Tahoma"/>
          <w:sz w:val="26"/>
          <w:szCs w:val="26"/>
        </w:rPr>
        <w:t xml:space="preserve">19.10.2022    </w:t>
      </w:r>
      <w:r w:rsidR="00DB6F4C" w:rsidRPr="00DB6F4C">
        <w:rPr>
          <w:rFonts w:ascii="PT Astra Serif" w:hAnsi="PT Astra Serif" w:cs="Tahoma"/>
          <w:sz w:val="26"/>
          <w:szCs w:val="26"/>
        </w:rPr>
        <w:t xml:space="preserve">      </w:t>
      </w:r>
      <w:r w:rsidR="00DB6F4C">
        <w:rPr>
          <w:rFonts w:ascii="PT Astra Serif" w:hAnsi="PT Astra Serif" w:cs="Tahoma"/>
          <w:sz w:val="26"/>
          <w:szCs w:val="26"/>
        </w:rPr>
        <w:t xml:space="preserve">           </w:t>
      </w:r>
      <w:r w:rsidR="00DB6F4C" w:rsidRPr="00DB6F4C">
        <w:rPr>
          <w:rFonts w:ascii="PT Astra Serif" w:hAnsi="PT Astra Serif" w:cs="Tahoma"/>
          <w:sz w:val="26"/>
          <w:szCs w:val="26"/>
        </w:rPr>
        <w:t xml:space="preserve">                                                                             № </w:t>
      </w:r>
      <w:r w:rsidR="002719F8">
        <w:rPr>
          <w:rFonts w:ascii="PT Astra Serif" w:hAnsi="PT Astra Serif" w:cs="Tahoma"/>
          <w:sz w:val="26"/>
          <w:szCs w:val="26"/>
        </w:rPr>
        <w:t>1345</w:t>
      </w:r>
    </w:p>
    <w:p w:rsidR="000413AB" w:rsidRPr="00DB6F4C" w:rsidRDefault="000413AB" w:rsidP="000413AB">
      <w:pPr>
        <w:tabs>
          <w:tab w:val="left" w:pos="8175"/>
        </w:tabs>
        <w:jc w:val="right"/>
        <w:rPr>
          <w:rFonts w:ascii="PT Astra Serif" w:hAnsi="PT Astra Serif" w:cs="Tahoma"/>
          <w:sz w:val="26"/>
          <w:szCs w:val="26"/>
        </w:rPr>
      </w:pPr>
      <w:r>
        <w:rPr>
          <w:rFonts w:ascii="PT Astra Serif" w:hAnsi="PT Astra Serif" w:cs="Tahoma"/>
          <w:sz w:val="26"/>
          <w:szCs w:val="26"/>
        </w:rPr>
        <w:t>Экз.№________</w:t>
      </w:r>
    </w:p>
    <w:p w:rsidR="00DB6F4C" w:rsidRPr="00DB6F4C" w:rsidRDefault="00DB6F4C" w:rsidP="00DB6F4C">
      <w:pPr>
        <w:tabs>
          <w:tab w:val="left" w:pos="8175"/>
        </w:tabs>
        <w:jc w:val="center"/>
        <w:rPr>
          <w:rFonts w:ascii="PT Astra Serif" w:hAnsi="PT Astra Serif" w:cs="Tahoma"/>
          <w:b/>
          <w:sz w:val="28"/>
          <w:szCs w:val="28"/>
        </w:rPr>
      </w:pPr>
    </w:p>
    <w:p w:rsidR="00DB6F4C" w:rsidRPr="000413AB" w:rsidRDefault="00DB6F4C" w:rsidP="00DB6F4C">
      <w:pPr>
        <w:tabs>
          <w:tab w:val="left" w:pos="8175"/>
        </w:tabs>
        <w:jc w:val="center"/>
        <w:rPr>
          <w:sz w:val="26"/>
          <w:szCs w:val="26"/>
        </w:rPr>
      </w:pPr>
      <w:proofErr w:type="spellStart"/>
      <w:r w:rsidRPr="000413AB">
        <w:rPr>
          <w:sz w:val="26"/>
          <w:szCs w:val="26"/>
        </w:rPr>
        <w:t>р.п</w:t>
      </w:r>
      <w:proofErr w:type="spellEnd"/>
      <w:r w:rsidRPr="000413AB">
        <w:rPr>
          <w:sz w:val="26"/>
          <w:szCs w:val="26"/>
        </w:rPr>
        <w:t>. Ишеевка</w:t>
      </w:r>
    </w:p>
    <w:p w:rsidR="00DB6F4C" w:rsidRPr="000413AB" w:rsidRDefault="00DB6F4C" w:rsidP="00DB6F4C">
      <w:pPr>
        <w:jc w:val="center"/>
        <w:rPr>
          <w:b/>
          <w:bCs/>
          <w:sz w:val="26"/>
          <w:szCs w:val="26"/>
        </w:rPr>
      </w:pPr>
    </w:p>
    <w:p w:rsidR="00DB6F4C" w:rsidRPr="000413AB" w:rsidRDefault="00DB6F4C" w:rsidP="00DB6F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13AB">
        <w:rPr>
          <w:sz w:val="26"/>
          <w:szCs w:val="26"/>
        </w:rPr>
        <w:t xml:space="preserve">                                                                                          </w:t>
      </w:r>
    </w:p>
    <w:p w:rsidR="00DB6F4C" w:rsidRPr="000413AB" w:rsidRDefault="00DB6F4C" w:rsidP="00DB6F4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413AB">
        <w:rPr>
          <w:sz w:val="26"/>
          <w:szCs w:val="26"/>
        </w:rPr>
        <w:t>Об утверждении административного</w:t>
      </w:r>
    </w:p>
    <w:p w:rsidR="00DB6F4C" w:rsidRPr="000413AB" w:rsidRDefault="00DB6F4C" w:rsidP="00DB6F4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413AB">
        <w:rPr>
          <w:sz w:val="26"/>
          <w:szCs w:val="26"/>
        </w:rPr>
        <w:t xml:space="preserve"> регламента предоставления </w:t>
      </w:r>
    </w:p>
    <w:p w:rsidR="008212ED" w:rsidRPr="008212ED" w:rsidRDefault="00DB6F4C" w:rsidP="008212ED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0413AB">
        <w:rPr>
          <w:sz w:val="26"/>
          <w:szCs w:val="26"/>
        </w:rPr>
        <w:t xml:space="preserve">муниципальной услуги </w:t>
      </w:r>
      <w:r w:rsidR="000413AB" w:rsidRPr="000413AB">
        <w:rPr>
          <w:bCs/>
          <w:sz w:val="26"/>
          <w:szCs w:val="26"/>
        </w:rPr>
        <w:t>«</w:t>
      </w:r>
      <w:r w:rsidR="008212ED" w:rsidRPr="008212ED">
        <w:rPr>
          <w:bCs/>
          <w:sz w:val="26"/>
          <w:szCs w:val="26"/>
        </w:rPr>
        <w:t xml:space="preserve">Установление публичного сервитута </w:t>
      </w:r>
    </w:p>
    <w:p w:rsidR="008212ED" w:rsidRPr="008212ED" w:rsidRDefault="008212ED" w:rsidP="008212ED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8212ED">
        <w:rPr>
          <w:bCs/>
          <w:sz w:val="26"/>
          <w:szCs w:val="26"/>
        </w:rPr>
        <w:t xml:space="preserve">в отношении земельных участков в границах полос отвода </w:t>
      </w:r>
    </w:p>
    <w:p w:rsidR="008212ED" w:rsidRPr="008212ED" w:rsidRDefault="008212ED" w:rsidP="008212ED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8212ED">
        <w:rPr>
          <w:bCs/>
          <w:sz w:val="26"/>
          <w:szCs w:val="26"/>
        </w:rPr>
        <w:t xml:space="preserve">автомобильных дорог общего пользования местного значения </w:t>
      </w:r>
    </w:p>
    <w:p w:rsidR="008212ED" w:rsidRPr="008212ED" w:rsidRDefault="008212ED" w:rsidP="008212ED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8212ED">
        <w:rPr>
          <w:bCs/>
          <w:sz w:val="26"/>
          <w:szCs w:val="26"/>
        </w:rPr>
        <w:t xml:space="preserve">(за исключением частных автомобильных дорог) в целях прокладки, </w:t>
      </w:r>
    </w:p>
    <w:p w:rsidR="008212ED" w:rsidRPr="008212ED" w:rsidRDefault="008212ED" w:rsidP="008212ED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8212ED">
        <w:rPr>
          <w:bCs/>
          <w:sz w:val="26"/>
          <w:szCs w:val="26"/>
        </w:rPr>
        <w:t xml:space="preserve">переноса, переустройства инженерных коммуникаций </w:t>
      </w:r>
    </w:p>
    <w:p w:rsidR="00DB6F4C" w:rsidRPr="000413AB" w:rsidRDefault="008212ED" w:rsidP="008212ED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8212ED">
        <w:rPr>
          <w:bCs/>
          <w:sz w:val="26"/>
          <w:szCs w:val="26"/>
        </w:rPr>
        <w:t>и их эксплуатации</w:t>
      </w:r>
      <w:r w:rsidR="000413AB" w:rsidRPr="000413AB">
        <w:rPr>
          <w:bCs/>
          <w:sz w:val="26"/>
          <w:szCs w:val="26"/>
        </w:rPr>
        <w:t>»</w:t>
      </w:r>
    </w:p>
    <w:p w:rsidR="00DB6F4C" w:rsidRPr="000413AB" w:rsidRDefault="00DB6F4C" w:rsidP="00DB6F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6F4C" w:rsidRPr="000413AB" w:rsidRDefault="008212ED" w:rsidP="008212E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212ED">
        <w:rPr>
          <w:sz w:val="26"/>
          <w:szCs w:val="26"/>
        </w:rPr>
        <w:t>В соответствии со статьёй 23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частью 4.2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10.08.2020 № 297 «Об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такого публичного сервитута, и требований к содержанию решения об уст</w:t>
      </w:r>
      <w:r>
        <w:rPr>
          <w:sz w:val="26"/>
          <w:szCs w:val="26"/>
        </w:rPr>
        <w:t>ановлении такого публичного сер</w:t>
      </w:r>
      <w:r w:rsidRPr="008212ED">
        <w:rPr>
          <w:sz w:val="26"/>
          <w:szCs w:val="26"/>
        </w:rPr>
        <w:t>витута»</w:t>
      </w:r>
      <w:r>
        <w:rPr>
          <w:sz w:val="26"/>
          <w:szCs w:val="26"/>
        </w:rPr>
        <w:t xml:space="preserve">, </w:t>
      </w:r>
      <w:r w:rsidR="00DB6F4C" w:rsidRPr="000413AB">
        <w:rPr>
          <w:bCs/>
          <w:sz w:val="26"/>
          <w:szCs w:val="26"/>
        </w:rPr>
        <w:t>руководствуясь Уставом муниципального образования «Ульяновский район» Ульяновской области, администрация муниципального образования «Ульяновский район»</w:t>
      </w:r>
      <w:r w:rsidR="006C0F88">
        <w:rPr>
          <w:bCs/>
          <w:sz w:val="26"/>
          <w:szCs w:val="26"/>
        </w:rPr>
        <w:t xml:space="preserve"> Ульяновской области</w:t>
      </w:r>
      <w:r w:rsidR="00DB6F4C" w:rsidRPr="000413AB">
        <w:rPr>
          <w:bCs/>
          <w:sz w:val="26"/>
          <w:szCs w:val="26"/>
        </w:rPr>
        <w:t xml:space="preserve"> </w:t>
      </w:r>
      <w:r w:rsidR="0063771A" w:rsidRPr="000413AB">
        <w:rPr>
          <w:bCs/>
          <w:sz w:val="26"/>
          <w:szCs w:val="26"/>
        </w:rPr>
        <w:t>постановляет:</w:t>
      </w:r>
      <w:r w:rsidR="00DB6F4C" w:rsidRPr="000413AB">
        <w:rPr>
          <w:bCs/>
          <w:sz w:val="26"/>
          <w:szCs w:val="26"/>
        </w:rPr>
        <w:t xml:space="preserve"> </w:t>
      </w:r>
    </w:p>
    <w:p w:rsidR="000413AB" w:rsidRPr="000413AB" w:rsidRDefault="00DB6F4C" w:rsidP="000413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413AB">
        <w:rPr>
          <w:bCs/>
          <w:sz w:val="26"/>
          <w:szCs w:val="26"/>
        </w:rPr>
        <w:t xml:space="preserve">1. Утвердить прилагаемый </w:t>
      </w:r>
      <w:hyperlink r:id="rId8" w:anchor="block_1000" w:history="1">
        <w:r w:rsidRPr="000413AB">
          <w:rPr>
            <w:rStyle w:val="a6"/>
            <w:bCs/>
            <w:color w:val="auto"/>
            <w:sz w:val="26"/>
            <w:szCs w:val="26"/>
            <w:u w:val="none"/>
          </w:rPr>
          <w:t>административный регламент</w:t>
        </w:r>
      </w:hyperlink>
      <w:r w:rsidRPr="000413AB">
        <w:rPr>
          <w:bCs/>
          <w:sz w:val="26"/>
          <w:szCs w:val="26"/>
        </w:rPr>
        <w:t xml:space="preserve"> предоставления муниципальной услуги </w:t>
      </w:r>
      <w:r w:rsidR="000413AB" w:rsidRPr="000413AB">
        <w:rPr>
          <w:bCs/>
          <w:sz w:val="26"/>
          <w:szCs w:val="26"/>
        </w:rPr>
        <w:t>«</w:t>
      </w:r>
      <w:r w:rsidR="008212ED" w:rsidRPr="008212ED">
        <w:rPr>
          <w:bCs/>
          <w:sz w:val="26"/>
          <w:szCs w:val="26"/>
        </w:rPr>
        <w:t>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</w:t>
      </w:r>
      <w:r w:rsidR="000413AB" w:rsidRPr="000413AB">
        <w:rPr>
          <w:bCs/>
          <w:sz w:val="26"/>
          <w:szCs w:val="26"/>
        </w:rPr>
        <w:t>».</w:t>
      </w:r>
    </w:p>
    <w:p w:rsidR="00DB6F4C" w:rsidRPr="000413AB" w:rsidRDefault="00DB6F4C" w:rsidP="000413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413AB">
        <w:rPr>
          <w:bCs/>
          <w:sz w:val="26"/>
          <w:szCs w:val="26"/>
        </w:rPr>
        <w:t xml:space="preserve">2. Настоящее постановление вступает в силу на следующий день </w:t>
      </w:r>
      <w:r w:rsidRPr="000413AB">
        <w:rPr>
          <w:bCs/>
          <w:sz w:val="26"/>
          <w:szCs w:val="26"/>
        </w:rPr>
        <w:br/>
        <w:t xml:space="preserve">после дня его официального опубликования. </w:t>
      </w:r>
    </w:p>
    <w:p w:rsidR="00DB6F4C" w:rsidRDefault="00DB6F4C" w:rsidP="00DB6F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6F4C" w:rsidRPr="000413AB" w:rsidRDefault="00DB6F4C" w:rsidP="00DB6F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13AB">
        <w:rPr>
          <w:sz w:val="26"/>
          <w:szCs w:val="26"/>
        </w:rPr>
        <w:t>Глава администрации</w:t>
      </w:r>
    </w:p>
    <w:p w:rsidR="00DB6F4C" w:rsidRPr="000413AB" w:rsidRDefault="00DB6F4C" w:rsidP="00DB6F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13AB">
        <w:rPr>
          <w:sz w:val="26"/>
          <w:szCs w:val="26"/>
        </w:rPr>
        <w:t>муниципального образования</w:t>
      </w:r>
    </w:p>
    <w:p w:rsidR="00DB6F4C" w:rsidRPr="000413AB" w:rsidRDefault="00DB6F4C" w:rsidP="00DB6F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13AB">
        <w:rPr>
          <w:sz w:val="26"/>
          <w:szCs w:val="26"/>
        </w:rPr>
        <w:t xml:space="preserve">«Ульяновский </w:t>
      </w:r>
      <w:proofErr w:type="gramStart"/>
      <w:r w:rsidRPr="000413AB">
        <w:rPr>
          <w:sz w:val="26"/>
          <w:szCs w:val="26"/>
        </w:rPr>
        <w:t xml:space="preserve">район»   </w:t>
      </w:r>
      <w:proofErr w:type="gramEnd"/>
      <w:r w:rsidRPr="000413AB">
        <w:rPr>
          <w:sz w:val="26"/>
          <w:szCs w:val="26"/>
        </w:rPr>
        <w:t xml:space="preserve">                                                     </w:t>
      </w:r>
      <w:r w:rsidR="000413AB">
        <w:rPr>
          <w:sz w:val="26"/>
          <w:szCs w:val="26"/>
        </w:rPr>
        <w:t xml:space="preserve">       </w:t>
      </w:r>
      <w:r w:rsidRPr="000413AB">
        <w:rPr>
          <w:sz w:val="26"/>
          <w:szCs w:val="26"/>
        </w:rPr>
        <w:t xml:space="preserve">                        С.О. Горячев  </w:t>
      </w:r>
    </w:p>
    <w:tbl>
      <w:tblPr>
        <w:tblW w:w="10137" w:type="dxa"/>
        <w:tblInd w:w="-19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8"/>
        <w:gridCol w:w="5069"/>
      </w:tblGrid>
      <w:tr w:rsidR="00055E77" w:rsidRPr="00273E37" w:rsidTr="001D5B05"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E77" w:rsidRDefault="00055E77" w:rsidP="001D5B05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DB6F4C" w:rsidRPr="00273E37" w:rsidRDefault="00DB6F4C" w:rsidP="001D5B05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4C" w:rsidRDefault="00DB6F4C" w:rsidP="001D5B05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/>
                <w:bCs/>
                <w:szCs w:val="26"/>
              </w:rPr>
            </w:pPr>
          </w:p>
          <w:p w:rsidR="000413AB" w:rsidRDefault="000413AB" w:rsidP="001D5B05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/>
                <w:bCs/>
                <w:szCs w:val="26"/>
              </w:rPr>
            </w:pPr>
          </w:p>
          <w:p w:rsidR="00055E77" w:rsidRPr="001C5542" w:rsidRDefault="00055E77" w:rsidP="002719F8">
            <w:pPr>
              <w:widowControl w:val="0"/>
              <w:autoSpaceDE w:val="0"/>
              <w:ind w:left="177" w:right="140"/>
              <w:jc w:val="right"/>
              <w:rPr>
                <w:rFonts w:ascii="PT Astra Serif" w:hAnsi="PT Astra Serif"/>
                <w:bCs/>
                <w:szCs w:val="26"/>
              </w:rPr>
            </w:pPr>
            <w:r w:rsidRPr="001C5542">
              <w:rPr>
                <w:rFonts w:ascii="PT Astra Serif" w:hAnsi="PT Astra Serif"/>
                <w:bCs/>
                <w:szCs w:val="26"/>
              </w:rPr>
              <w:t>УТВЕРЖДЁН</w:t>
            </w:r>
          </w:p>
          <w:p w:rsidR="00055E77" w:rsidRPr="001C5542" w:rsidRDefault="002719F8" w:rsidP="002719F8">
            <w:pPr>
              <w:widowControl w:val="0"/>
              <w:autoSpaceDE w:val="0"/>
              <w:ind w:left="177" w:right="140"/>
              <w:jc w:val="right"/>
              <w:rPr>
                <w:rFonts w:ascii="PT Astra Serif" w:hAnsi="PT Astra Serif"/>
                <w:bCs/>
                <w:i/>
                <w:sz w:val="16"/>
                <w:szCs w:val="16"/>
              </w:rPr>
            </w:pPr>
            <w:r w:rsidRPr="001C5542">
              <w:rPr>
                <w:rFonts w:ascii="PT Astra Serif" w:hAnsi="PT Astra Serif"/>
                <w:bCs/>
                <w:szCs w:val="26"/>
              </w:rPr>
              <w:t>П</w:t>
            </w:r>
            <w:r w:rsidR="00055E77" w:rsidRPr="001C5542">
              <w:rPr>
                <w:rFonts w:ascii="PT Astra Serif" w:hAnsi="PT Astra Serif"/>
                <w:bCs/>
                <w:szCs w:val="26"/>
              </w:rPr>
              <w:t>остановлением</w:t>
            </w:r>
            <w:bookmarkStart w:id="0" w:name="_GoBack"/>
            <w:bookmarkEnd w:id="0"/>
            <w:r>
              <w:rPr>
                <w:rFonts w:ascii="PT Astra Serif" w:hAnsi="PT Astra Serif"/>
                <w:bCs/>
                <w:szCs w:val="26"/>
              </w:rPr>
              <w:t xml:space="preserve"> администрации МО «Ульяновский район» Ульяновской области </w:t>
            </w:r>
          </w:p>
          <w:p w:rsidR="00055E77" w:rsidRPr="001C5542" w:rsidRDefault="00055E77" w:rsidP="002719F8">
            <w:pPr>
              <w:widowControl w:val="0"/>
              <w:autoSpaceDE w:val="0"/>
              <w:ind w:left="177" w:right="140"/>
              <w:jc w:val="right"/>
              <w:rPr>
                <w:rFonts w:ascii="PT Astra Serif" w:hAnsi="PT Astra Serif"/>
                <w:bCs/>
                <w:szCs w:val="28"/>
              </w:rPr>
            </w:pPr>
          </w:p>
          <w:p w:rsidR="00055E77" w:rsidRPr="001C5542" w:rsidRDefault="002719F8" w:rsidP="002719F8">
            <w:pPr>
              <w:widowControl w:val="0"/>
              <w:autoSpaceDE w:val="0"/>
              <w:ind w:left="177" w:right="140"/>
              <w:jc w:val="right"/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szCs w:val="28"/>
              </w:rPr>
              <w:t xml:space="preserve"> </w:t>
            </w:r>
            <w:r w:rsidR="00055E77" w:rsidRPr="001C5542">
              <w:rPr>
                <w:rFonts w:ascii="PT Astra Serif" w:hAnsi="PT Astra Serif"/>
                <w:bCs/>
                <w:szCs w:val="28"/>
              </w:rPr>
              <w:t xml:space="preserve">от </w:t>
            </w:r>
            <w:r>
              <w:rPr>
                <w:rFonts w:ascii="PT Astra Serif" w:hAnsi="PT Astra Serif"/>
                <w:bCs/>
                <w:szCs w:val="28"/>
              </w:rPr>
              <w:t>19.10.2022</w:t>
            </w:r>
            <w:r w:rsidR="00055E77" w:rsidRPr="001C5542">
              <w:rPr>
                <w:rFonts w:ascii="PT Astra Serif" w:hAnsi="PT Astra Serif"/>
                <w:bCs/>
                <w:szCs w:val="28"/>
              </w:rPr>
              <w:t xml:space="preserve">г. № </w:t>
            </w:r>
            <w:r>
              <w:rPr>
                <w:rFonts w:ascii="PT Astra Serif" w:hAnsi="PT Astra Serif"/>
                <w:bCs/>
                <w:szCs w:val="28"/>
              </w:rPr>
              <w:t>1345</w:t>
            </w:r>
            <w:r w:rsidR="00055E77" w:rsidRPr="001C5542">
              <w:rPr>
                <w:rFonts w:ascii="PT Astra Serif" w:hAnsi="PT Astra Serif"/>
                <w:bCs/>
                <w:szCs w:val="28"/>
              </w:rPr>
              <w:t xml:space="preserve"> </w:t>
            </w:r>
          </w:p>
          <w:p w:rsidR="00055E77" w:rsidRPr="001C5542" w:rsidRDefault="00055E77" w:rsidP="001D5B05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/>
                <w:bCs/>
                <w:szCs w:val="28"/>
              </w:rPr>
            </w:pPr>
          </w:p>
          <w:p w:rsidR="00055E77" w:rsidRPr="001C5542" w:rsidRDefault="00055E77" w:rsidP="001D5B05">
            <w:pPr>
              <w:widowControl w:val="0"/>
              <w:autoSpaceDE w:val="0"/>
              <w:jc w:val="center"/>
              <w:rPr>
                <w:rFonts w:ascii="PT Astra Serif" w:hAnsi="PT Astra Serif"/>
                <w:bCs/>
                <w:szCs w:val="28"/>
              </w:rPr>
            </w:pPr>
          </w:p>
          <w:p w:rsidR="00055E77" w:rsidRPr="00AB380B" w:rsidRDefault="00055E77" w:rsidP="001D5B05">
            <w:pPr>
              <w:widowControl w:val="0"/>
              <w:autoSpaceDE w:val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</w:tbl>
    <w:p w:rsidR="00055E77" w:rsidRPr="00273E37" w:rsidRDefault="00055E77" w:rsidP="00055E77">
      <w:pPr>
        <w:jc w:val="center"/>
        <w:rPr>
          <w:rFonts w:ascii="PT Astra Serif" w:hAnsi="PT Astra Serif"/>
          <w:b/>
          <w:bCs/>
          <w:szCs w:val="28"/>
        </w:rPr>
      </w:pPr>
      <w:r w:rsidRPr="00273E37">
        <w:rPr>
          <w:rFonts w:ascii="PT Astra Serif" w:hAnsi="PT Astra Serif"/>
          <w:b/>
          <w:bCs/>
          <w:szCs w:val="28"/>
        </w:rPr>
        <w:lastRenderedPageBreak/>
        <w:t>АДМИНИСТРАТИВНЫЙ РЕГЛАМЕНТ</w:t>
      </w:r>
    </w:p>
    <w:p w:rsidR="00055E77" w:rsidRDefault="00F009F2" w:rsidP="00055E7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  <w:r w:rsidRPr="00F009F2">
        <w:rPr>
          <w:rFonts w:ascii="PT Astra Serif" w:hAnsi="PT Astra Serif"/>
          <w:b/>
          <w:bCs/>
          <w:szCs w:val="28"/>
        </w:rPr>
        <w:t>предоставления муниципальной услуги «</w:t>
      </w:r>
      <w:r w:rsidR="008212ED" w:rsidRPr="008212ED">
        <w:rPr>
          <w:rFonts w:ascii="PT Astra Serif" w:hAnsi="PT Astra Serif"/>
          <w:b/>
          <w:bCs/>
          <w:szCs w:val="28"/>
        </w:rPr>
        <w:t>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</w:t>
      </w:r>
      <w:r w:rsidR="008212ED">
        <w:rPr>
          <w:rFonts w:ascii="PT Astra Serif" w:hAnsi="PT Astra Serif"/>
          <w:b/>
          <w:bCs/>
          <w:szCs w:val="28"/>
        </w:rPr>
        <w:t>х дорог) в целях проклад</w:t>
      </w:r>
      <w:r w:rsidR="008212ED" w:rsidRPr="008212ED">
        <w:rPr>
          <w:rFonts w:ascii="PT Astra Serif" w:hAnsi="PT Astra Serif"/>
          <w:b/>
          <w:bCs/>
          <w:szCs w:val="28"/>
        </w:rPr>
        <w:t>ки, переноса, переустройства инженер</w:t>
      </w:r>
      <w:r w:rsidR="008212ED">
        <w:rPr>
          <w:rFonts w:ascii="PT Astra Serif" w:hAnsi="PT Astra Serif"/>
          <w:b/>
          <w:bCs/>
          <w:szCs w:val="28"/>
        </w:rPr>
        <w:t>ных коммуникаций и их эксплуата</w:t>
      </w:r>
      <w:r w:rsidR="008212ED" w:rsidRPr="008212ED">
        <w:rPr>
          <w:rFonts w:ascii="PT Astra Serif" w:hAnsi="PT Astra Serif"/>
          <w:b/>
          <w:bCs/>
          <w:szCs w:val="28"/>
        </w:rPr>
        <w:t>ции</w:t>
      </w:r>
      <w:r w:rsidRPr="00F009F2">
        <w:rPr>
          <w:rFonts w:ascii="PT Astra Serif" w:hAnsi="PT Astra Serif"/>
          <w:b/>
          <w:bCs/>
          <w:szCs w:val="28"/>
        </w:rPr>
        <w:t>»</w:t>
      </w:r>
    </w:p>
    <w:p w:rsidR="00F009F2" w:rsidRPr="00273E37" w:rsidRDefault="00F009F2" w:rsidP="00055E7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2"/>
          <w:szCs w:val="28"/>
        </w:rPr>
      </w:pPr>
    </w:p>
    <w:p w:rsidR="00055E77" w:rsidRPr="00273E37" w:rsidRDefault="00055E77" w:rsidP="00055E77">
      <w:pPr>
        <w:widowControl w:val="0"/>
        <w:autoSpaceDE w:val="0"/>
        <w:jc w:val="center"/>
        <w:rPr>
          <w:rFonts w:ascii="PT Astra Serif" w:hAnsi="PT Astra Serif"/>
        </w:rPr>
      </w:pPr>
      <w:r w:rsidRPr="00273E37">
        <w:rPr>
          <w:rFonts w:ascii="PT Astra Serif" w:hAnsi="PT Astra Serif"/>
          <w:b/>
        </w:rPr>
        <w:t>1. Общие положения</w:t>
      </w:r>
    </w:p>
    <w:p w:rsidR="00055E77" w:rsidRPr="00273E37" w:rsidRDefault="00055E77" w:rsidP="00055E77">
      <w:pPr>
        <w:widowControl w:val="0"/>
        <w:autoSpaceDE w:val="0"/>
        <w:jc w:val="center"/>
        <w:rPr>
          <w:rFonts w:ascii="PT Astra Serif" w:hAnsi="PT Astra Serif"/>
        </w:rPr>
      </w:pPr>
    </w:p>
    <w:p w:rsidR="00055E77" w:rsidRPr="00273E37" w:rsidRDefault="00055E77" w:rsidP="00055E77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273E37">
        <w:rPr>
          <w:rFonts w:ascii="PT Astra Serif" w:hAnsi="PT Astra Serif"/>
          <w:b/>
        </w:rPr>
        <w:t>1.1. Предмет регулирования административного регламента</w:t>
      </w:r>
    </w:p>
    <w:p w:rsidR="00055E77" w:rsidRPr="00273E37" w:rsidRDefault="00055E77" w:rsidP="00055E77">
      <w:pPr>
        <w:widowControl w:val="0"/>
        <w:autoSpaceDE w:val="0"/>
        <w:jc w:val="center"/>
        <w:rPr>
          <w:rFonts w:ascii="PT Astra Serif" w:hAnsi="PT Astra Serif"/>
        </w:rPr>
      </w:pPr>
    </w:p>
    <w:p w:rsidR="00F009F2" w:rsidRPr="007B72DE" w:rsidRDefault="00F009F2" w:rsidP="00F009F2">
      <w:pPr>
        <w:ind w:firstLine="709"/>
        <w:jc w:val="both"/>
      </w:pPr>
      <w:bookmarkStart w:id="1" w:name="Par52"/>
      <w:bookmarkEnd w:id="1"/>
      <w:r w:rsidRPr="007B72DE">
        <w:t xml:space="preserve">Настоящий административный регламент устанавливает порядок предоставления Администрацией муниципального образования «Ульяновский район» (далее – уполномоченный орган) на территории муниципального образования «Ульяновский район» муниципальной услуги по </w:t>
      </w:r>
      <w:r w:rsidR="008212ED">
        <w:t>у</w:t>
      </w:r>
      <w:r w:rsidR="008212ED" w:rsidRPr="008212ED">
        <w:t>становлени</w:t>
      </w:r>
      <w:r w:rsidR="008212ED">
        <w:t>ю</w:t>
      </w:r>
      <w:r w:rsidR="008212ED" w:rsidRPr="008212ED">
        <w:t xml:space="preserve">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</w:t>
      </w:r>
      <w:r w:rsidRPr="007B72DE">
        <w:t xml:space="preserve"> (далее – административный регламент, муниципальная услуга).</w:t>
      </w:r>
    </w:p>
    <w:p w:rsidR="00055E77" w:rsidRPr="007B72DE" w:rsidRDefault="00055E77" w:rsidP="00055E77">
      <w:pPr>
        <w:pStyle w:val="subpunct"/>
        <w:widowControl w:val="0"/>
        <w:spacing w:line="240" w:lineRule="auto"/>
        <w:jc w:val="center"/>
        <w:rPr>
          <w:bCs/>
          <w:sz w:val="24"/>
          <w:szCs w:val="24"/>
          <w:lang w:val="ru-RU" w:bidi="x-none"/>
        </w:rPr>
      </w:pPr>
    </w:p>
    <w:p w:rsidR="00055E77" w:rsidRPr="007B72DE" w:rsidRDefault="00055E77" w:rsidP="00055E77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72DE">
        <w:rPr>
          <w:rFonts w:ascii="Times New Roman" w:hAnsi="Times New Roman" w:cs="Times New Roman"/>
          <w:b/>
          <w:color w:val="000000"/>
          <w:sz w:val="24"/>
          <w:szCs w:val="24"/>
        </w:rPr>
        <w:t>1.2. Описание заявителей</w:t>
      </w:r>
    </w:p>
    <w:p w:rsidR="00055E77" w:rsidRPr="007B72DE" w:rsidRDefault="00055E77" w:rsidP="00055E7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09F2" w:rsidRPr="00F009F2" w:rsidRDefault="008212ED" w:rsidP="00F009F2">
      <w:pPr>
        <w:spacing w:after="160" w:line="259" w:lineRule="auto"/>
        <w:ind w:firstLine="709"/>
        <w:jc w:val="both"/>
        <w:rPr>
          <w:rFonts w:eastAsia="Calibri"/>
          <w:lang w:eastAsia="en-US"/>
        </w:rPr>
      </w:pPr>
      <w:r w:rsidRPr="008212ED">
        <w:rPr>
          <w:rFonts w:eastAsia="Calibri"/>
          <w:lang w:eastAsia="en-US"/>
        </w:rPr>
        <w:t>Муниципальная услуга предоставляется физическим или юридическим лицам, (за исключением государственных органов и их территориальных органов, органов государственных вне</w:t>
      </w:r>
      <w:r>
        <w:rPr>
          <w:rFonts w:eastAsia="Calibri"/>
          <w:lang w:eastAsia="en-US"/>
        </w:rPr>
        <w:t>бюджетных фондов и их территори</w:t>
      </w:r>
      <w:r w:rsidRPr="008212ED">
        <w:rPr>
          <w:rFonts w:eastAsia="Calibri"/>
          <w:lang w:eastAsia="en-US"/>
        </w:rPr>
        <w:t>альных органов, органов местного самоуправления), а также индивидуальным предпринимателям, являющимся владельцами инженерных коммуникаций в границах полос отвода автомобильных дорог общего пользования местного значения, либо их уполномоченным представителям (далее – гражданин, заявитель).</w:t>
      </w:r>
    </w:p>
    <w:p w:rsidR="00055E77" w:rsidRPr="007B72DE" w:rsidRDefault="00055E77" w:rsidP="00055E7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5E77" w:rsidRPr="007B72DE" w:rsidRDefault="00055E77" w:rsidP="00055E77">
      <w:pPr>
        <w:autoSpaceDE w:val="0"/>
        <w:jc w:val="center"/>
        <w:rPr>
          <w:b/>
        </w:rPr>
      </w:pPr>
      <w:r w:rsidRPr="007B72DE">
        <w:rPr>
          <w:b/>
        </w:rPr>
        <w:t>1.3. Требования к порядку информирования о предоставлении</w:t>
      </w:r>
      <w:r w:rsidRPr="007B72DE">
        <w:rPr>
          <w:b/>
        </w:rPr>
        <w:br/>
        <w:t xml:space="preserve"> муниципальной услуги</w:t>
      </w:r>
    </w:p>
    <w:p w:rsidR="00055E77" w:rsidRPr="007B72DE" w:rsidRDefault="00055E77" w:rsidP="00055E77">
      <w:pPr>
        <w:pStyle w:val="subpunct"/>
        <w:widowControl w:val="0"/>
        <w:spacing w:line="240" w:lineRule="auto"/>
        <w:jc w:val="center"/>
        <w:rPr>
          <w:bCs/>
          <w:sz w:val="24"/>
          <w:szCs w:val="24"/>
          <w:lang w:val="ru-RU" w:bidi="x-none"/>
        </w:rPr>
      </w:pPr>
    </w:p>
    <w:p w:rsidR="00055E77" w:rsidRPr="007B72DE" w:rsidRDefault="00055E77" w:rsidP="00055E77">
      <w:pPr>
        <w:autoSpaceDE w:val="0"/>
        <w:ind w:firstLine="709"/>
        <w:jc w:val="both"/>
      </w:pPr>
      <w:r w:rsidRPr="007B72DE"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</w:t>
      </w:r>
      <w:r w:rsidRPr="007B72DE">
        <w:br/>
        <w:t xml:space="preserve">с использованием федеральной государственной информационной системы </w:t>
      </w:r>
      <w:r w:rsidRPr="007B72DE">
        <w:br/>
        <w:t>«Единый портал государственных и муниципальных услуг (функций)» (далее – Единый портал).</w:t>
      </w:r>
    </w:p>
    <w:p w:rsidR="00055E77" w:rsidRPr="007B72DE" w:rsidRDefault="00055E77" w:rsidP="00055E77">
      <w:pPr>
        <w:autoSpaceDE w:val="0"/>
        <w:ind w:firstLine="709"/>
        <w:jc w:val="both"/>
      </w:pPr>
      <w:r w:rsidRPr="007B72DE">
        <w:t>Информирование по вопросам предоставления муниципальной услуги осуществляется посредством:</w:t>
      </w:r>
    </w:p>
    <w:p w:rsidR="00055E77" w:rsidRPr="007B72DE" w:rsidRDefault="00055E77" w:rsidP="00055E77">
      <w:pPr>
        <w:autoSpaceDE w:val="0"/>
        <w:ind w:firstLine="709"/>
        <w:jc w:val="both"/>
      </w:pPr>
      <w:r w:rsidRPr="007B72DE">
        <w:t xml:space="preserve">размещения информации на официальном сайте уполномоченного органа </w:t>
      </w:r>
      <w:r w:rsidR="001D5B05" w:rsidRPr="007B72DE">
        <w:t>(</w:t>
      </w:r>
      <w:hyperlink r:id="rId9" w:history="1">
        <w:r w:rsidR="001D5B05" w:rsidRPr="007B72DE">
          <w:rPr>
            <w:rStyle w:val="a6"/>
          </w:rPr>
          <w:t>http://ulraion.ru/</w:t>
        </w:r>
      </w:hyperlink>
      <w:r w:rsidR="001D5B05" w:rsidRPr="007B72DE">
        <w:t>)</w:t>
      </w:r>
      <w:r w:rsidRPr="007B72DE">
        <w:t xml:space="preserve">;                                </w:t>
      </w:r>
      <w:r w:rsidRPr="007B72DE">
        <w:br/>
        <w:t>размещения информации на Едином портале (</w:t>
      </w:r>
      <w:hyperlink r:id="rId10" w:history="1">
        <w:r w:rsidRPr="007B72DE">
          <w:rPr>
            <w:rStyle w:val="a6"/>
          </w:rPr>
          <w:t>https://www.gosuslugi.ru/</w:t>
        </w:r>
      </w:hyperlink>
      <w:r w:rsidRPr="007B72DE">
        <w:t>);</w:t>
      </w:r>
    </w:p>
    <w:p w:rsidR="00055E77" w:rsidRPr="007B72DE" w:rsidRDefault="00055E77" w:rsidP="00055E77">
      <w:pPr>
        <w:autoSpaceDE w:val="0"/>
        <w:ind w:firstLine="709"/>
        <w:jc w:val="both"/>
      </w:pPr>
      <w:r w:rsidRPr="007B72DE">
        <w:lastRenderedPageBreak/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055E77" w:rsidRPr="007B72DE" w:rsidRDefault="00055E77" w:rsidP="00055E77">
      <w:pPr>
        <w:autoSpaceDE w:val="0"/>
        <w:ind w:firstLine="709"/>
        <w:jc w:val="both"/>
      </w:pPr>
      <w:r w:rsidRPr="007B72DE">
        <w:t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055E77" w:rsidRPr="007B72DE" w:rsidRDefault="00055E77" w:rsidP="00055E77">
      <w:pPr>
        <w:autoSpaceDE w:val="0"/>
        <w:ind w:firstLine="709"/>
        <w:jc w:val="both"/>
      </w:pPr>
      <w:r w:rsidRPr="007B72DE">
        <w:t xml:space="preserve">ответов на письменные обращения, направляемые в уполномоченный орган </w:t>
      </w:r>
      <w:r w:rsidRPr="007B72DE">
        <w:br/>
        <w:t>по почте;</w:t>
      </w:r>
    </w:p>
    <w:p w:rsidR="00055E77" w:rsidRPr="007B72DE" w:rsidRDefault="00055E77" w:rsidP="00055E77">
      <w:pPr>
        <w:autoSpaceDE w:val="0"/>
        <w:ind w:firstLine="709"/>
        <w:jc w:val="both"/>
      </w:pPr>
      <w:r w:rsidRPr="007B72DE">
        <w:t>ответов на обращения, поступившие в уполномоченный орган в электронной форме на адрес электронной почты;</w:t>
      </w:r>
    </w:p>
    <w:p w:rsidR="00055E77" w:rsidRPr="007B72DE" w:rsidRDefault="00055E77" w:rsidP="00055E77">
      <w:pPr>
        <w:autoSpaceDE w:val="0"/>
        <w:ind w:firstLine="709"/>
        <w:jc w:val="both"/>
      </w:pPr>
      <w:r w:rsidRPr="007B72DE"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055E77" w:rsidRPr="007B72DE" w:rsidRDefault="00055E77" w:rsidP="00055E77">
      <w:pPr>
        <w:autoSpaceDE w:val="0"/>
        <w:ind w:firstLine="709"/>
        <w:jc w:val="both"/>
      </w:pPr>
      <w:r w:rsidRPr="007B72DE">
        <w:t>ответов на обращения по телефону.</w:t>
      </w:r>
    </w:p>
    <w:p w:rsidR="00055E77" w:rsidRPr="007B72DE" w:rsidRDefault="00055E77" w:rsidP="00055E77">
      <w:pPr>
        <w:autoSpaceDE w:val="0"/>
        <w:ind w:firstLine="709"/>
        <w:jc w:val="both"/>
      </w:pPr>
      <w:r w:rsidRPr="007B72DE">
        <w:t>Информировани</w:t>
      </w:r>
      <w:r w:rsidR="001D5B05" w:rsidRPr="007B72DE">
        <w:t>е через телефон-автоинформатор не осуществляется</w:t>
      </w:r>
      <w:r w:rsidRPr="007B72DE">
        <w:t>.</w:t>
      </w:r>
    </w:p>
    <w:p w:rsidR="00055E77" w:rsidRPr="007B72DE" w:rsidRDefault="00055E77" w:rsidP="00055E77">
      <w:pPr>
        <w:autoSpaceDE w:val="0"/>
        <w:ind w:firstLine="709"/>
        <w:jc w:val="both"/>
      </w:pPr>
      <w:r w:rsidRPr="007B72DE"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услуги, </w:t>
      </w:r>
      <w:r w:rsidRPr="007B72DE">
        <w:br/>
        <w:t>и в многофункциональных центрах предоставления государственных и муниципальных услуг (далее – многофункциональный центр).</w:t>
      </w:r>
    </w:p>
    <w:p w:rsidR="00055E77" w:rsidRPr="007B72DE" w:rsidRDefault="00055E77" w:rsidP="00055E77">
      <w:pPr>
        <w:autoSpaceDE w:val="0"/>
        <w:ind w:firstLine="709"/>
        <w:jc w:val="both"/>
      </w:pPr>
      <w:r w:rsidRPr="007B72DE">
        <w:t>На официальном сайте уполномоченного органа, а также на Едином портале размещена следующая справочная информация:</w:t>
      </w:r>
    </w:p>
    <w:p w:rsidR="00055E77" w:rsidRPr="007B72DE" w:rsidRDefault="00055E77" w:rsidP="00055E77">
      <w:pPr>
        <w:autoSpaceDE w:val="0"/>
        <w:ind w:firstLine="709"/>
        <w:jc w:val="both"/>
        <w:rPr>
          <w:highlight w:val="yellow"/>
        </w:rPr>
      </w:pPr>
      <w:r w:rsidRPr="007B72DE">
        <w:t xml:space="preserve"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</w:t>
      </w:r>
      <w:r w:rsidRPr="007B72DE">
        <w:br/>
        <w:t>ОГКУ «Правительство для граждан»;</w:t>
      </w:r>
    </w:p>
    <w:p w:rsidR="00055E77" w:rsidRPr="007B72DE" w:rsidRDefault="00055E77" w:rsidP="00055E77">
      <w:pPr>
        <w:autoSpaceDE w:val="0"/>
        <w:ind w:firstLine="709"/>
        <w:jc w:val="both"/>
      </w:pPr>
      <w:r w:rsidRPr="007B72DE"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граждан», в том числе номер телефона-автоинформатора;</w:t>
      </w:r>
    </w:p>
    <w:p w:rsidR="00055E77" w:rsidRPr="007B72DE" w:rsidRDefault="00055E77" w:rsidP="00055E77">
      <w:pPr>
        <w:autoSpaceDE w:val="0"/>
        <w:ind w:firstLine="709"/>
        <w:jc w:val="both"/>
      </w:pPr>
      <w:r w:rsidRPr="007B72DE">
        <w:t xml:space="preserve">адрес официального сайта, адреса электронной почты и (или) формы обратной связи уполномоченного органа, органов государственной власти, участвующих </w:t>
      </w:r>
      <w:r w:rsidRPr="007B72DE">
        <w:br/>
        <w:t>в предоставления муниципальной услуги, ОГКУ «Правительство для граждан».</w:t>
      </w:r>
    </w:p>
    <w:p w:rsidR="00055E77" w:rsidRPr="007B72DE" w:rsidRDefault="00055E77" w:rsidP="00055E77">
      <w:pPr>
        <w:autoSpaceDE w:val="0"/>
        <w:ind w:firstLine="709"/>
        <w:jc w:val="both"/>
      </w:pPr>
      <w:r w:rsidRPr="007B72DE">
        <w:t xml:space="preserve">Справочная информация размещена на информационных стендах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</w:t>
      </w:r>
      <w:r w:rsidRPr="007B72DE">
        <w:br/>
        <w:t>и функциональны.</w:t>
      </w:r>
    </w:p>
    <w:p w:rsidR="00055E77" w:rsidRPr="007B72DE" w:rsidRDefault="00055E77" w:rsidP="00055E77">
      <w:pPr>
        <w:autoSpaceDE w:val="0"/>
        <w:ind w:firstLine="709"/>
        <w:jc w:val="both"/>
      </w:pPr>
      <w:r w:rsidRPr="007B72DE">
        <w:t>На информационных стендах, а также иных источниках информирования 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055E77" w:rsidRPr="007B72DE" w:rsidRDefault="00055E77" w:rsidP="00055E77">
      <w:pPr>
        <w:autoSpaceDE w:val="0"/>
        <w:ind w:firstLine="709"/>
        <w:jc w:val="both"/>
      </w:pPr>
      <w:r w:rsidRPr="007B72DE">
        <w:t>режим работы и адреса ОГКУ «Правительство для граждан», а также его обособленных подразделений;</w:t>
      </w:r>
    </w:p>
    <w:p w:rsidR="00055E77" w:rsidRPr="007B72DE" w:rsidRDefault="00055E77" w:rsidP="00055E77">
      <w:pPr>
        <w:autoSpaceDE w:val="0"/>
        <w:ind w:firstLine="709"/>
        <w:jc w:val="both"/>
      </w:pPr>
      <w:r w:rsidRPr="007B72DE">
        <w:t>справочные телефоны ОГКУ «Правительство для граждан»;</w:t>
      </w:r>
    </w:p>
    <w:p w:rsidR="00055E77" w:rsidRPr="007B72DE" w:rsidRDefault="00055E77" w:rsidP="00055E77">
      <w:pPr>
        <w:autoSpaceDE w:val="0"/>
        <w:ind w:firstLine="709"/>
        <w:jc w:val="both"/>
      </w:pPr>
      <w:r w:rsidRPr="007B72DE"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055E77" w:rsidRPr="007B72DE" w:rsidRDefault="00055E77" w:rsidP="00055E77">
      <w:pPr>
        <w:autoSpaceDE w:val="0"/>
        <w:ind w:firstLine="709"/>
        <w:jc w:val="both"/>
      </w:pPr>
      <w:r w:rsidRPr="007B72DE">
        <w:t>порядок предоставления муниципальной услуги.</w:t>
      </w:r>
    </w:p>
    <w:p w:rsidR="00055E77" w:rsidRPr="007B72DE" w:rsidRDefault="00055E77" w:rsidP="00055E77">
      <w:pPr>
        <w:widowControl w:val="0"/>
        <w:autoSpaceDE w:val="0"/>
        <w:jc w:val="center"/>
        <w:rPr>
          <w:b/>
        </w:rPr>
      </w:pPr>
    </w:p>
    <w:p w:rsidR="00055E77" w:rsidRPr="007B72DE" w:rsidRDefault="00055E77" w:rsidP="00055E77">
      <w:pPr>
        <w:widowControl w:val="0"/>
        <w:autoSpaceDE w:val="0"/>
        <w:jc w:val="center"/>
      </w:pPr>
      <w:r w:rsidRPr="007B72DE">
        <w:rPr>
          <w:b/>
        </w:rPr>
        <w:br w:type="page"/>
      </w:r>
      <w:r w:rsidRPr="007B72DE">
        <w:rPr>
          <w:b/>
        </w:rPr>
        <w:lastRenderedPageBreak/>
        <w:t>2. Стандарт предоставления муниципальной услуги</w:t>
      </w:r>
    </w:p>
    <w:p w:rsidR="00055E77" w:rsidRPr="007B72DE" w:rsidRDefault="00055E77" w:rsidP="00055E77">
      <w:pPr>
        <w:widowControl w:val="0"/>
        <w:autoSpaceDE w:val="0"/>
        <w:jc w:val="center"/>
      </w:pPr>
    </w:p>
    <w:p w:rsidR="00055E77" w:rsidRPr="007B72DE" w:rsidRDefault="00055E77" w:rsidP="00055E77">
      <w:pPr>
        <w:widowControl w:val="0"/>
        <w:autoSpaceDE w:val="0"/>
        <w:jc w:val="center"/>
        <w:rPr>
          <w:b/>
        </w:rPr>
      </w:pPr>
      <w:r w:rsidRPr="007B72DE">
        <w:rPr>
          <w:b/>
        </w:rPr>
        <w:t>2.1. Наименование муниципальной услуги</w:t>
      </w:r>
    </w:p>
    <w:p w:rsidR="00055E77" w:rsidRPr="007B72DE" w:rsidRDefault="00055E77" w:rsidP="00055E77">
      <w:pPr>
        <w:pStyle w:val="subpunct"/>
        <w:widowControl w:val="0"/>
        <w:spacing w:line="240" w:lineRule="auto"/>
        <w:jc w:val="center"/>
        <w:rPr>
          <w:sz w:val="24"/>
          <w:szCs w:val="24"/>
          <w:lang w:val="ru-RU" w:bidi="x-none"/>
        </w:rPr>
      </w:pPr>
    </w:p>
    <w:p w:rsidR="00055E77" w:rsidRDefault="008212ED" w:rsidP="008212ED">
      <w:pPr>
        <w:pStyle w:val="subpunct"/>
        <w:widowControl w:val="0"/>
        <w:spacing w:line="240" w:lineRule="auto"/>
        <w:ind w:firstLine="709"/>
        <w:rPr>
          <w:sz w:val="24"/>
          <w:szCs w:val="24"/>
          <w:lang w:val="ru-RU" w:eastAsia="ru-RU"/>
        </w:rPr>
      </w:pPr>
      <w:r w:rsidRPr="008212ED">
        <w:rPr>
          <w:sz w:val="24"/>
          <w:szCs w:val="24"/>
          <w:lang w:val="ru-RU" w:eastAsia="ru-RU"/>
        </w:rPr>
        <w:t>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 (далее – установление публичного сервитута).</w:t>
      </w:r>
    </w:p>
    <w:p w:rsidR="008212ED" w:rsidRPr="007B72DE" w:rsidRDefault="008212ED" w:rsidP="00055E77">
      <w:pPr>
        <w:pStyle w:val="subpunct"/>
        <w:widowControl w:val="0"/>
        <w:spacing w:line="240" w:lineRule="auto"/>
        <w:jc w:val="center"/>
        <w:rPr>
          <w:sz w:val="24"/>
          <w:szCs w:val="24"/>
          <w:lang w:val="ru-RU" w:bidi="x-none"/>
        </w:rPr>
      </w:pPr>
    </w:p>
    <w:p w:rsidR="00055E77" w:rsidRPr="007B72DE" w:rsidRDefault="00055E77" w:rsidP="00055E77">
      <w:pPr>
        <w:autoSpaceDE w:val="0"/>
        <w:jc w:val="center"/>
      </w:pPr>
      <w:r w:rsidRPr="007B72DE">
        <w:rPr>
          <w:b/>
          <w:color w:val="000000"/>
        </w:rPr>
        <w:t>2.2. Наименование органа, предоставляющего муниципальную услугу</w:t>
      </w:r>
    </w:p>
    <w:p w:rsidR="00055E77" w:rsidRPr="007B72DE" w:rsidRDefault="00055E77" w:rsidP="00055E77">
      <w:pPr>
        <w:widowControl w:val="0"/>
        <w:autoSpaceDE w:val="0"/>
        <w:jc w:val="center"/>
        <w:rPr>
          <w:bCs/>
        </w:rPr>
      </w:pPr>
    </w:p>
    <w:p w:rsidR="00055E77" w:rsidRPr="007B72DE" w:rsidRDefault="001D5B05" w:rsidP="001D5B05">
      <w:pPr>
        <w:autoSpaceDE w:val="0"/>
        <w:jc w:val="both"/>
      </w:pPr>
      <w:r w:rsidRPr="007B72DE">
        <w:rPr>
          <w:color w:val="000000"/>
        </w:rPr>
        <w:t xml:space="preserve">            Администрация муниципального образования «Ульяновский район» Ульяновской области </w:t>
      </w:r>
      <w:r w:rsidR="00055E77" w:rsidRPr="007B72DE">
        <w:t xml:space="preserve">в лице </w:t>
      </w:r>
      <w:r w:rsidRPr="007B72DE">
        <w:t>муниципального учреждения «Комитет по управлению муниципальным имуществом и земельным отношениям муниципального образования «Ульяновский район» Ульяновской области» (далее – Комитет)</w:t>
      </w:r>
      <w:r w:rsidR="00055E77" w:rsidRPr="007B72DE">
        <w:t>.</w:t>
      </w:r>
    </w:p>
    <w:p w:rsidR="00055E77" w:rsidRPr="007B72DE" w:rsidRDefault="00055E77" w:rsidP="00055E77">
      <w:pPr>
        <w:jc w:val="center"/>
      </w:pPr>
    </w:p>
    <w:p w:rsidR="00055E77" w:rsidRPr="007B72DE" w:rsidRDefault="00055E77" w:rsidP="00055E77">
      <w:pPr>
        <w:widowControl w:val="0"/>
        <w:autoSpaceDE w:val="0"/>
        <w:jc w:val="center"/>
        <w:rPr>
          <w:b/>
        </w:rPr>
      </w:pPr>
      <w:r w:rsidRPr="007B72DE">
        <w:rPr>
          <w:b/>
        </w:rPr>
        <w:t>2.3. Результат предоставления муниципальной услуги</w:t>
      </w:r>
    </w:p>
    <w:p w:rsidR="00055E77" w:rsidRPr="007B72DE" w:rsidRDefault="00055E77" w:rsidP="00055E77">
      <w:pPr>
        <w:widowControl w:val="0"/>
        <w:autoSpaceDE w:val="0"/>
        <w:jc w:val="center"/>
        <w:rPr>
          <w:b/>
        </w:rPr>
      </w:pPr>
    </w:p>
    <w:p w:rsidR="008212ED" w:rsidRPr="008212ED" w:rsidRDefault="008212ED" w:rsidP="008212ED">
      <w:pPr>
        <w:ind w:firstLine="709"/>
        <w:jc w:val="both"/>
        <w:rPr>
          <w:rFonts w:eastAsia="Calibri"/>
          <w:lang w:eastAsia="en-US"/>
        </w:rPr>
      </w:pPr>
      <w:r w:rsidRPr="008212ED">
        <w:rPr>
          <w:rFonts w:eastAsia="Calibri"/>
          <w:lang w:eastAsia="en-US"/>
        </w:rPr>
        <w:t>Результатами предоставления муниципальной услуги являются:</w:t>
      </w:r>
    </w:p>
    <w:p w:rsidR="008212ED" w:rsidRPr="008212ED" w:rsidRDefault="008212ED" w:rsidP="008212ED">
      <w:pPr>
        <w:ind w:firstLine="709"/>
        <w:jc w:val="both"/>
        <w:rPr>
          <w:rFonts w:eastAsia="Calibri"/>
          <w:lang w:eastAsia="en-US"/>
        </w:rPr>
      </w:pPr>
      <w:r w:rsidRPr="008212ED">
        <w:rPr>
          <w:rFonts w:eastAsia="Calibri"/>
          <w:lang w:eastAsia="en-US"/>
        </w:rPr>
        <w:t>постановление уполномоченного органа об установлении публичного сервитута (далее – постановление об установлении сервитута) (по форме, приведённой в приложении № 1 к Административному регламенту);</w:t>
      </w:r>
    </w:p>
    <w:p w:rsidR="008212ED" w:rsidRPr="008212ED" w:rsidRDefault="008212ED" w:rsidP="008212ED">
      <w:pPr>
        <w:ind w:firstLine="709"/>
        <w:jc w:val="both"/>
        <w:rPr>
          <w:rFonts w:eastAsia="Calibri"/>
          <w:lang w:eastAsia="en-US"/>
        </w:rPr>
      </w:pPr>
      <w:r w:rsidRPr="008212ED">
        <w:rPr>
          <w:rFonts w:eastAsia="Calibri"/>
          <w:lang w:eastAsia="en-US"/>
        </w:rPr>
        <w:t>постановление уполномоченного орга</w:t>
      </w:r>
      <w:r>
        <w:rPr>
          <w:rFonts w:eastAsia="Calibri"/>
          <w:lang w:eastAsia="en-US"/>
        </w:rPr>
        <w:t>на об отказе в установлении пуб</w:t>
      </w:r>
      <w:r w:rsidRPr="008212ED">
        <w:rPr>
          <w:rFonts w:eastAsia="Calibri"/>
          <w:lang w:eastAsia="en-US"/>
        </w:rPr>
        <w:t>личного сервитута (далее – постановление об отк</w:t>
      </w:r>
      <w:r>
        <w:rPr>
          <w:rFonts w:eastAsia="Calibri"/>
          <w:lang w:eastAsia="en-US"/>
        </w:rPr>
        <w:t>азе) (по форме, приведён</w:t>
      </w:r>
      <w:r w:rsidRPr="008212ED">
        <w:rPr>
          <w:rFonts w:eastAsia="Calibri"/>
          <w:lang w:eastAsia="en-US"/>
        </w:rPr>
        <w:t>ной в приложении № 2 к Административному регламенту);</w:t>
      </w:r>
    </w:p>
    <w:p w:rsidR="008212ED" w:rsidRPr="008212ED" w:rsidRDefault="008212ED" w:rsidP="008212ED">
      <w:pPr>
        <w:ind w:firstLine="709"/>
        <w:jc w:val="both"/>
        <w:rPr>
          <w:rFonts w:eastAsia="Calibri"/>
          <w:lang w:eastAsia="en-US"/>
        </w:rPr>
      </w:pPr>
      <w:r w:rsidRPr="008212ED">
        <w:rPr>
          <w:rFonts w:eastAsia="Calibri"/>
          <w:lang w:eastAsia="en-US"/>
        </w:rPr>
        <w:t>постановление о внесении изменени</w:t>
      </w:r>
      <w:r>
        <w:rPr>
          <w:rFonts w:eastAsia="Calibri"/>
          <w:lang w:eastAsia="en-US"/>
        </w:rPr>
        <w:t>й в решение об установлении пуб</w:t>
      </w:r>
      <w:r w:rsidRPr="008212ED">
        <w:rPr>
          <w:rFonts w:eastAsia="Calibri"/>
          <w:lang w:eastAsia="en-US"/>
        </w:rPr>
        <w:t>личного сервитута (по форме, приведённой в приложении № 3 к Административному регламенту).</w:t>
      </w:r>
    </w:p>
    <w:p w:rsidR="00055E77" w:rsidRPr="007B72DE" w:rsidRDefault="008212ED" w:rsidP="008212ED">
      <w:pPr>
        <w:pStyle w:val="subpunct"/>
        <w:widowControl w:val="0"/>
        <w:spacing w:line="240" w:lineRule="auto"/>
        <w:ind w:firstLine="709"/>
        <w:rPr>
          <w:sz w:val="24"/>
          <w:szCs w:val="24"/>
          <w:lang w:val="ru-RU" w:bidi="x-none"/>
        </w:rPr>
      </w:pPr>
      <w:r w:rsidRPr="008212ED">
        <w:rPr>
          <w:rFonts w:eastAsia="Calibri"/>
          <w:sz w:val="24"/>
          <w:szCs w:val="24"/>
          <w:lang w:val="ru-RU" w:eastAsia="en-US"/>
        </w:rPr>
        <w:t>Документ, выдаваемый по результатам предоставления муниципальной услуги подписывается Главой Администрации муниципального образования «</w:t>
      </w:r>
      <w:r>
        <w:rPr>
          <w:rFonts w:eastAsia="Calibri"/>
          <w:sz w:val="24"/>
          <w:szCs w:val="24"/>
          <w:lang w:val="ru-RU" w:eastAsia="en-US"/>
        </w:rPr>
        <w:t xml:space="preserve">Ульяновский </w:t>
      </w:r>
      <w:proofErr w:type="gramStart"/>
      <w:r w:rsidRPr="008212ED">
        <w:rPr>
          <w:rFonts w:eastAsia="Calibri"/>
          <w:sz w:val="24"/>
          <w:szCs w:val="24"/>
          <w:lang w:val="ru-RU" w:eastAsia="en-US"/>
        </w:rPr>
        <w:t>район»  или</w:t>
      </w:r>
      <w:proofErr w:type="gramEnd"/>
      <w:r w:rsidRPr="008212ED">
        <w:rPr>
          <w:rFonts w:eastAsia="Calibri"/>
          <w:sz w:val="24"/>
          <w:szCs w:val="24"/>
          <w:lang w:val="ru-RU" w:eastAsia="en-US"/>
        </w:rPr>
        <w:t xml:space="preserve"> должностным лицом, исполняющим его обязанности (далее – Руководитель уполномоченного органа).</w:t>
      </w:r>
    </w:p>
    <w:p w:rsidR="008212ED" w:rsidRDefault="008212ED" w:rsidP="00055E77">
      <w:pPr>
        <w:widowControl w:val="0"/>
        <w:autoSpaceDE w:val="0"/>
        <w:jc w:val="center"/>
        <w:rPr>
          <w:b/>
        </w:rPr>
      </w:pPr>
    </w:p>
    <w:p w:rsidR="00055E77" w:rsidRPr="007B72DE" w:rsidRDefault="00055E77" w:rsidP="00055E77">
      <w:pPr>
        <w:widowControl w:val="0"/>
        <w:autoSpaceDE w:val="0"/>
        <w:jc w:val="center"/>
        <w:rPr>
          <w:b/>
        </w:rPr>
      </w:pPr>
      <w:r w:rsidRPr="007B72DE">
        <w:rPr>
          <w:b/>
        </w:rPr>
        <w:t>2.4. Срок предоставления муниципальной услуги</w:t>
      </w:r>
    </w:p>
    <w:p w:rsidR="00055E77" w:rsidRPr="007B72DE" w:rsidRDefault="00055E77" w:rsidP="00055E7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8212ED" w:rsidRPr="008212ED" w:rsidRDefault="008212ED" w:rsidP="008212ED">
      <w:pPr>
        <w:ind w:firstLine="709"/>
        <w:jc w:val="both"/>
        <w:rPr>
          <w:rFonts w:eastAsia="Calibri"/>
          <w:lang w:eastAsia="en-US"/>
        </w:rPr>
      </w:pPr>
      <w:r w:rsidRPr="008212ED">
        <w:rPr>
          <w:rFonts w:eastAsia="Calibri"/>
          <w:lang w:eastAsia="en-US"/>
        </w:rPr>
        <w:t xml:space="preserve">В части установления публичного сервитута: </w:t>
      </w:r>
    </w:p>
    <w:p w:rsidR="008212ED" w:rsidRPr="008212ED" w:rsidRDefault="008212ED" w:rsidP="008212ED">
      <w:pPr>
        <w:ind w:firstLine="709"/>
        <w:jc w:val="both"/>
        <w:rPr>
          <w:rFonts w:eastAsia="Calibri"/>
          <w:lang w:eastAsia="en-US"/>
        </w:rPr>
      </w:pPr>
      <w:r w:rsidRPr="008212ED">
        <w:rPr>
          <w:rFonts w:eastAsia="Calibri"/>
          <w:lang w:eastAsia="en-US"/>
        </w:rPr>
        <w:t>решение об установлении публичного сервитута принимается в течение 10 (десяти) рабочих дней с даты регистрации заявления об установлении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 (далее – заявление).</w:t>
      </w:r>
    </w:p>
    <w:p w:rsidR="008212ED" w:rsidRPr="008212ED" w:rsidRDefault="008212ED" w:rsidP="008212ED">
      <w:pPr>
        <w:ind w:firstLine="709"/>
        <w:jc w:val="both"/>
        <w:rPr>
          <w:rFonts w:eastAsia="Calibri"/>
          <w:lang w:eastAsia="en-US"/>
        </w:rPr>
      </w:pPr>
      <w:r w:rsidRPr="008212ED">
        <w:rPr>
          <w:rFonts w:eastAsia="Calibri"/>
          <w:lang w:eastAsia="en-US"/>
        </w:rPr>
        <w:t>В части внесения изменений в решение об установлении публичного сервитута:</w:t>
      </w:r>
    </w:p>
    <w:p w:rsidR="00055E77" w:rsidRDefault="008212ED" w:rsidP="008212ED">
      <w:pPr>
        <w:ind w:firstLine="709"/>
        <w:jc w:val="both"/>
        <w:rPr>
          <w:rFonts w:eastAsia="Calibri"/>
          <w:lang w:eastAsia="en-US"/>
        </w:rPr>
      </w:pPr>
      <w:r w:rsidRPr="008212ED">
        <w:rPr>
          <w:rFonts w:eastAsia="Calibri"/>
          <w:lang w:eastAsia="en-US"/>
        </w:rPr>
        <w:t xml:space="preserve">внесение изменений в решение об установлении публичного сервитута осуществляется уполномоченным органом в течение </w:t>
      </w:r>
      <w:r w:rsidR="00745F01">
        <w:rPr>
          <w:rFonts w:eastAsia="Calibri"/>
          <w:lang w:eastAsia="en-US"/>
        </w:rPr>
        <w:t>3</w:t>
      </w:r>
      <w:r w:rsidRPr="008212ED">
        <w:rPr>
          <w:rFonts w:eastAsia="Calibri"/>
          <w:lang w:eastAsia="en-US"/>
        </w:rPr>
        <w:t xml:space="preserve"> (</w:t>
      </w:r>
      <w:r w:rsidR="00745F01">
        <w:rPr>
          <w:rFonts w:eastAsia="Calibri"/>
          <w:lang w:eastAsia="en-US"/>
        </w:rPr>
        <w:t>трех</w:t>
      </w:r>
      <w:r w:rsidRPr="008212ED">
        <w:rPr>
          <w:rFonts w:eastAsia="Calibri"/>
          <w:lang w:eastAsia="en-US"/>
        </w:rPr>
        <w:t>) рабочих дней с момента регистрации данного заявления.</w:t>
      </w:r>
    </w:p>
    <w:p w:rsidR="00D8422B" w:rsidRDefault="00D8422B" w:rsidP="008212ED">
      <w:pPr>
        <w:ind w:firstLine="709"/>
        <w:jc w:val="both"/>
        <w:rPr>
          <w:lang w:bidi="x-none"/>
        </w:rPr>
      </w:pPr>
      <w:r w:rsidRPr="00D8422B">
        <w:rPr>
          <w:lang w:bidi="x-none"/>
        </w:rPr>
        <w:t>Уведомление заявителя о принятии решение об установлении публичного сервитута</w:t>
      </w:r>
      <w:r w:rsidR="006C15C6">
        <w:rPr>
          <w:lang w:bidi="x-none"/>
        </w:rPr>
        <w:t xml:space="preserve">, внесение изменений в решение об установлении публичного </w:t>
      </w:r>
      <w:proofErr w:type="gramStart"/>
      <w:r w:rsidR="006C15C6">
        <w:rPr>
          <w:lang w:bidi="x-none"/>
        </w:rPr>
        <w:t>сервитута</w:t>
      </w:r>
      <w:r w:rsidRPr="00D8422B">
        <w:rPr>
          <w:lang w:bidi="x-none"/>
        </w:rPr>
        <w:t xml:space="preserve">  осуществляется</w:t>
      </w:r>
      <w:proofErr w:type="gramEnd"/>
      <w:r w:rsidRPr="00D8422B">
        <w:rPr>
          <w:lang w:bidi="x-none"/>
        </w:rPr>
        <w:t xml:space="preserve"> в срок не позднее </w:t>
      </w:r>
      <w:r>
        <w:rPr>
          <w:lang w:bidi="x-none"/>
        </w:rPr>
        <w:t>1</w:t>
      </w:r>
      <w:r w:rsidRPr="00D8422B">
        <w:rPr>
          <w:lang w:bidi="x-none"/>
        </w:rPr>
        <w:t xml:space="preserve"> (</w:t>
      </w:r>
      <w:r>
        <w:rPr>
          <w:lang w:bidi="x-none"/>
        </w:rPr>
        <w:t>одного</w:t>
      </w:r>
      <w:r w:rsidRPr="00D8422B">
        <w:rPr>
          <w:lang w:bidi="x-none"/>
        </w:rPr>
        <w:t>) рабоч</w:t>
      </w:r>
      <w:r>
        <w:rPr>
          <w:lang w:bidi="x-none"/>
        </w:rPr>
        <w:t>его дня.</w:t>
      </w:r>
    </w:p>
    <w:p w:rsidR="00113C01" w:rsidRDefault="00D8422B" w:rsidP="00D8422B">
      <w:pPr>
        <w:ind w:firstLine="709"/>
        <w:jc w:val="both"/>
        <w:rPr>
          <w:lang w:bidi="x-none"/>
        </w:rPr>
      </w:pPr>
      <w:r w:rsidRPr="00D8422B">
        <w:rPr>
          <w:lang w:bidi="x-none"/>
        </w:rPr>
        <w:t xml:space="preserve"> Уведомление заявителя о принятии решени</w:t>
      </w:r>
      <w:r>
        <w:rPr>
          <w:lang w:bidi="x-none"/>
        </w:rPr>
        <w:t>я</w:t>
      </w:r>
      <w:r w:rsidRPr="00D8422B">
        <w:rPr>
          <w:lang w:bidi="x-none"/>
        </w:rPr>
        <w:t xml:space="preserve"> об отказе в установлении публичного </w:t>
      </w:r>
      <w:proofErr w:type="gramStart"/>
      <w:r w:rsidRPr="00D8422B">
        <w:rPr>
          <w:lang w:bidi="x-none"/>
        </w:rPr>
        <w:t>сервитута  осуществляется</w:t>
      </w:r>
      <w:proofErr w:type="gramEnd"/>
      <w:r w:rsidRPr="00D8422B">
        <w:rPr>
          <w:lang w:bidi="x-none"/>
        </w:rPr>
        <w:t xml:space="preserve"> в срок не позднее </w:t>
      </w:r>
      <w:r>
        <w:rPr>
          <w:lang w:bidi="x-none"/>
        </w:rPr>
        <w:t>4</w:t>
      </w:r>
      <w:r w:rsidRPr="00D8422B">
        <w:rPr>
          <w:lang w:bidi="x-none"/>
        </w:rPr>
        <w:t xml:space="preserve"> (</w:t>
      </w:r>
      <w:r>
        <w:rPr>
          <w:lang w:bidi="x-none"/>
        </w:rPr>
        <w:t>четырех</w:t>
      </w:r>
      <w:r w:rsidRPr="00D8422B">
        <w:rPr>
          <w:lang w:bidi="x-none"/>
        </w:rPr>
        <w:t>) рабоч</w:t>
      </w:r>
      <w:r>
        <w:rPr>
          <w:lang w:bidi="x-none"/>
        </w:rPr>
        <w:t>их</w:t>
      </w:r>
      <w:r w:rsidRPr="00D8422B">
        <w:rPr>
          <w:lang w:bidi="x-none"/>
        </w:rPr>
        <w:t xml:space="preserve"> дн</w:t>
      </w:r>
      <w:r>
        <w:rPr>
          <w:lang w:bidi="x-none"/>
        </w:rPr>
        <w:t>ей</w:t>
      </w:r>
      <w:r w:rsidRPr="00D8422B">
        <w:rPr>
          <w:lang w:bidi="x-none"/>
        </w:rPr>
        <w:t>.</w:t>
      </w:r>
    </w:p>
    <w:p w:rsidR="00D8422B" w:rsidRDefault="00D8422B" w:rsidP="00D8422B">
      <w:pPr>
        <w:ind w:firstLine="709"/>
        <w:jc w:val="both"/>
        <w:rPr>
          <w:b/>
        </w:rPr>
      </w:pPr>
    </w:p>
    <w:p w:rsidR="00055E77" w:rsidRPr="007B72DE" w:rsidRDefault="00055E77" w:rsidP="00055E77">
      <w:pPr>
        <w:autoSpaceDE w:val="0"/>
        <w:jc w:val="center"/>
        <w:rPr>
          <w:b/>
        </w:rPr>
      </w:pPr>
      <w:r w:rsidRPr="007B72DE">
        <w:rPr>
          <w:b/>
        </w:rPr>
        <w:t>2.5. Правовые основания для предоставления муниципальной услуги</w:t>
      </w:r>
    </w:p>
    <w:p w:rsidR="00055E77" w:rsidRPr="007B72DE" w:rsidRDefault="00055E77" w:rsidP="00055E77">
      <w:pPr>
        <w:autoSpaceDE w:val="0"/>
        <w:autoSpaceDN w:val="0"/>
        <w:adjustRightInd w:val="0"/>
        <w:jc w:val="center"/>
        <w:outlineLvl w:val="2"/>
        <w:rPr>
          <w:bCs/>
        </w:rPr>
      </w:pPr>
    </w:p>
    <w:p w:rsidR="00055E77" w:rsidRPr="007B72DE" w:rsidRDefault="00055E77" w:rsidP="00055E77">
      <w:pPr>
        <w:autoSpaceDE w:val="0"/>
        <w:ind w:firstLine="709"/>
        <w:jc w:val="both"/>
      </w:pPr>
      <w:r w:rsidRPr="007B72DE">
        <w:lastRenderedPageBreak/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 на официальном сайте уполномоченного органа, на Едином портале.</w:t>
      </w:r>
    </w:p>
    <w:p w:rsidR="00055E77" w:rsidRDefault="00055E77" w:rsidP="00055E77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x-none" w:bidi="x-none"/>
        </w:rPr>
      </w:pPr>
    </w:p>
    <w:p w:rsidR="00113C01" w:rsidRDefault="00113C01" w:rsidP="00055E77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x-none" w:bidi="x-none"/>
        </w:rPr>
      </w:pPr>
    </w:p>
    <w:p w:rsidR="00113C01" w:rsidRDefault="00113C01" w:rsidP="00055E77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x-none" w:bidi="x-none"/>
        </w:rPr>
      </w:pPr>
    </w:p>
    <w:p w:rsidR="00113C01" w:rsidRPr="007B72DE" w:rsidRDefault="00113C01" w:rsidP="00055E77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x-none" w:bidi="x-none"/>
        </w:rPr>
      </w:pPr>
    </w:p>
    <w:p w:rsidR="00055E77" w:rsidRPr="007B72DE" w:rsidRDefault="00055E77" w:rsidP="00055E77">
      <w:pPr>
        <w:widowControl w:val="0"/>
        <w:autoSpaceDE w:val="0"/>
        <w:jc w:val="center"/>
        <w:rPr>
          <w:b/>
        </w:rPr>
      </w:pPr>
      <w:r w:rsidRPr="007B72DE">
        <w:rPr>
          <w:b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B10F4F" w:rsidRPr="007B72DE" w:rsidRDefault="00B10F4F" w:rsidP="00B10F4F">
      <w:pPr>
        <w:ind w:firstLine="709"/>
        <w:jc w:val="both"/>
      </w:pPr>
    </w:p>
    <w:p w:rsidR="001E1090" w:rsidRDefault="001E1090" w:rsidP="001E1090">
      <w:pPr>
        <w:widowControl w:val="0"/>
        <w:autoSpaceDE w:val="0"/>
        <w:ind w:firstLine="709"/>
        <w:jc w:val="both"/>
      </w:pPr>
      <w:r>
        <w:t>2.6.1. Для предоставления муниципальной услуги в части установления публичного сервитута необходимы следующие документы:</w:t>
      </w:r>
    </w:p>
    <w:p w:rsidR="001E1090" w:rsidRDefault="001E1090" w:rsidP="001E1090">
      <w:pPr>
        <w:widowControl w:val="0"/>
        <w:autoSpaceDE w:val="0"/>
        <w:ind w:firstLine="709"/>
        <w:jc w:val="both"/>
      </w:pPr>
      <w:r>
        <w:t xml:space="preserve">1. Заявление (согласно приложению к Порядку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со-ставу документов, прилагаемых к заявлению об установлении такого публичного сервитута, и требований к содержанию решения об установлении такого публичного сервитута, утверждённому </w:t>
      </w:r>
      <w:r w:rsidRPr="001E1090">
        <w:t>приказом Министерства транспорта Российской Федерации от 10.08.2020 № 297 «Об утверждении Порядка подачи и</w:t>
      </w:r>
      <w:r>
        <w:t xml:space="preserve"> рассмотрения заявления об уста</w:t>
      </w:r>
      <w:r w:rsidRPr="001E1090">
        <w:t>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такого публичного сервитута, и требований к содержанию решения об установлении такого публичного сервитута»</w:t>
      </w:r>
      <w:r>
        <w:t xml:space="preserve"> (заявитель представляет самостоятельно).</w:t>
      </w:r>
    </w:p>
    <w:p w:rsidR="001E1090" w:rsidRDefault="001E1090" w:rsidP="001E1090">
      <w:pPr>
        <w:widowControl w:val="0"/>
        <w:autoSpaceDE w:val="0"/>
        <w:ind w:firstLine="709"/>
        <w:jc w:val="both"/>
      </w:pPr>
      <w:r>
        <w:t>2. Документ, удостоверяющий личность заявителя (паспорт или иной документ, его заменяющий) (заявитель представляет самостоятельно).</w:t>
      </w:r>
    </w:p>
    <w:p w:rsidR="001E1090" w:rsidRDefault="001E1090" w:rsidP="001E1090">
      <w:pPr>
        <w:widowControl w:val="0"/>
        <w:autoSpaceDE w:val="0"/>
        <w:ind w:firstLine="709"/>
        <w:jc w:val="both"/>
      </w:pPr>
      <w:r>
        <w:t>3. Документы, подтверждающие полномочия представителя заявителя (в случае обращения представителя заявителя) (заявитель представляет самостоятельно).</w:t>
      </w:r>
    </w:p>
    <w:p w:rsidR="001E1090" w:rsidRDefault="001E1090" w:rsidP="001E1090">
      <w:pPr>
        <w:widowControl w:val="0"/>
        <w:autoSpaceDE w:val="0"/>
        <w:ind w:firstLine="709"/>
        <w:jc w:val="both"/>
      </w:pPr>
      <w:r>
        <w:t xml:space="preserve">4. Выписка из Единого государственного реестра недвижимости (далее – ЕГРН) об основных характеристиках и зарегистрированных правах на объект недвижимости (земельный участок) в отношении земельного участка с обозначением на выписке планируемых границ сферы действия публичного сервитута (при наличии информации об этом земельном участке в Едином государственном реестре недвижимости) (заявитель вправе представить по собственной инициативе). Запрашивается уполномоченным органом в Федеральной службе государственной регистрации, кадастра и картографии (далее – </w:t>
      </w:r>
      <w:proofErr w:type="spellStart"/>
      <w:r>
        <w:t>Росреестр</w:t>
      </w:r>
      <w:proofErr w:type="spellEnd"/>
      <w:r>
        <w:t>).</w:t>
      </w:r>
    </w:p>
    <w:p w:rsidR="001E1090" w:rsidRDefault="001E1090" w:rsidP="001E1090">
      <w:pPr>
        <w:widowControl w:val="0"/>
        <w:autoSpaceDE w:val="0"/>
        <w:ind w:firstLine="709"/>
        <w:jc w:val="both"/>
      </w:pPr>
      <w:r>
        <w:t>5. Схема размещения объекта на земельных участках полосы отвода автомобильной дороги в масштабе 1:500 (при пересечении инженерными коммуникациями автомобильной дороги) или в масштабе 1:2000 (при расположении инженерных коммуникаций вдоль автомобильной дороги) (заявитель представляет самостоятельно).</w:t>
      </w:r>
    </w:p>
    <w:p w:rsidR="001E1090" w:rsidRDefault="001E1090" w:rsidP="001E1090">
      <w:pPr>
        <w:widowControl w:val="0"/>
        <w:autoSpaceDE w:val="0"/>
        <w:ind w:firstLine="709"/>
        <w:jc w:val="both"/>
      </w:pPr>
      <w:r>
        <w:t>6. Копия согласия в письменной форме владельца автомобильной дороги на планируемое размещение инженерных коммуникаций при проектировании прокладки, переносе или переустройстве инженерных коммуникаций в границах полосы отвода автомобильной дороги, заверенная в установленном порядке (заявитель представляет самостоятельно).</w:t>
      </w:r>
    </w:p>
    <w:p w:rsidR="001E1090" w:rsidRDefault="001E1090" w:rsidP="001E1090">
      <w:pPr>
        <w:widowControl w:val="0"/>
        <w:autoSpaceDE w:val="0"/>
        <w:ind w:firstLine="709"/>
        <w:jc w:val="both"/>
      </w:pPr>
      <w:r>
        <w:t>7. Копии договоров, заверенных в установленном порядке,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коммуникаций при их прокладке, переносе, переустройстве и эксплуатации (заявитель представляет самостоятельно).</w:t>
      </w:r>
    </w:p>
    <w:p w:rsidR="001E1090" w:rsidRDefault="001E1090" w:rsidP="001E1090">
      <w:pPr>
        <w:widowControl w:val="0"/>
        <w:autoSpaceDE w:val="0"/>
        <w:ind w:firstLine="709"/>
        <w:jc w:val="both"/>
      </w:pPr>
      <w:r>
        <w:t xml:space="preserve">2.6.2. Для предоставления муниципальной услуги в части внесения изменений в </w:t>
      </w:r>
      <w:r>
        <w:lastRenderedPageBreak/>
        <w:t>решение об установлении публичного сервитута необходимы следующие документы:</w:t>
      </w:r>
    </w:p>
    <w:p w:rsidR="001E1090" w:rsidRDefault="001E1090" w:rsidP="001E1090">
      <w:pPr>
        <w:widowControl w:val="0"/>
        <w:autoSpaceDE w:val="0"/>
        <w:ind w:firstLine="709"/>
        <w:jc w:val="both"/>
      </w:pPr>
      <w:r>
        <w:t>1. Заявление о внесении изменений в решение об установлении публичного сервитута (далее – заявление о внесении изменений) в свободной форме (заявитель представляет самостоятельно).</w:t>
      </w:r>
    </w:p>
    <w:p w:rsidR="001E1090" w:rsidRDefault="001E1090" w:rsidP="001E1090">
      <w:pPr>
        <w:widowControl w:val="0"/>
        <w:autoSpaceDE w:val="0"/>
        <w:ind w:firstLine="709"/>
        <w:jc w:val="both"/>
      </w:pPr>
      <w:r>
        <w:t>Заявление о внесении изменений в свободной форме должно содержать: фамилию, имя, отчество (последнее – при наличии), СНИЛС, сведения о месте жительства заявителя – физического лица, либо наименование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связью), причину внесения изменений в решение об установлении публичного сервитута.</w:t>
      </w:r>
    </w:p>
    <w:p w:rsidR="001E1090" w:rsidRDefault="001E1090" w:rsidP="001E1090">
      <w:pPr>
        <w:widowControl w:val="0"/>
        <w:autoSpaceDE w:val="0"/>
        <w:ind w:firstLine="709"/>
        <w:jc w:val="both"/>
      </w:pPr>
      <w:r>
        <w:t>2. Документ, удостоверяющий личность заявителя (паспорт или иной документ, его заменяющий) (заявитель представляет самостоятельно).</w:t>
      </w:r>
    </w:p>
    <w:p w:rsidR="00B10F4F" w:rsidRDefault="001E1090" w:rsidP="001E1090">
      <w:pPr>
        <w:widowControl w:val="0"/>
        <w:autoSpaceDE w:val="0"/>
        <w:ind w:firstLine="709"/>
        <w:jc w:val="both"/>
      </w:pPr>
      <w:r>
        <w:t>3. Документы, подтверждающие полномочия представителя заявителя (в случае обращения представителя заявителя) (заявитель представляет самостоятельно).</w:t>
      </w:r>
    </w:p>
    <w:p w:rsidR="001E1090" w:rsidRPr="007B72DE" w:rsidRDefault="001E1090" w:rsidP="001E1090">
      <w:pPr>
        <w:widowControl w:val="0"/>
        <w:autoSpaceDE w:val="0"/>
        <w:ind w:firstLine="709"/>
        <w:jc w:val="both"/>
        <w:rPr>
          <w:rFonts w:eastAsia="Calibri"/>
          <w:b/>
          <w:color w:val="000000"/>
        </w:rPr>
      </w:pPr>
    </w:p>
    <w:p w:rsidR="00055E77" w:rsidRPr="007B72DE" w:rsidRDefault="00055E77" w:rsidP="00B10F4F">
      <w:pPr>
        <w:widowControl w:val="0"/>
        <w:autoSpaceDE w:val="0"/>
        <w:jc w:val="center"/>
        <w:rPr>
          <w:b/>
        </w:rPr>
      </w:pPr>
      <w:r w:rsidRPr="007B72DE">
        <w:rPr>
          <w:rFonts w:eastAsia="Calibri"/>
          <w:b/>
          <w:color w:val="000000"/>
        </w:rPr>
        <w:t xml:space="preserve">2.7. </w:t>
      </w:r>
      <w:r w:rsidRPr="007B72DE">
        <w:rPr>
          <w:b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055E77" w:rsidRPr="007B72DE" w:rsidRDefault="00055E77" w:rsidP="00055E77">
      <w:pPr>
        <w:widowControl w:val="0"/>
        <w:autoSpaceDE w:val="0"/>
        <w:jc w:val="center"/>
      </w:pPr>
    </w:p>
    <w:p w:rsidR="00055E77" w:rsidRDefault="001E1090" w:rsidP="001E1090">
      <w:pPr>
        <w:ind w:firstLine="709"/>
        <w:jc w:val="both"/>
        <w:rPr>
          <w:rFonts w:eastAsia="Calibri"/>
          <w:lang w:eastAsia="en-US"/>
        </w:rPr>
      </w:pPr>
      <w:r w:rsidRPr="001E1090">
        <w:rPr>
          <w:rFonts w:eastAsia="Calibri"/>
          <w:lang w:eastAsia="en-US"/>
        </w:rPr>
        <w:t>Основанием для отказа в приёме документов, необходимых для предоставления муниципальной услуги, является представление заявителем недостоверной или неполной информации, в том числе представление не в полном объёме документов, указанных в пункте 2.6 Административного регламента.</w:t>
      </w:r>
    </w:p>
    <w:p w:rsidR="001E1090" w:rsidRPr="007B72DE" w:rsidRDefault="001E1090" w:rsidP="00055E77">
      <w:pPr>
        <w:jc w:val="center"/>
      </w:pPr>
    </w:p>
    <w:p w:rsidR="00055E77" w:rsidRPr="007B72DE" w:rsidRDefault="00055E77" w:rsidP="00055E77">
      <w:pPr>
        <w:autoSpaceDE w:val="0"/>
        <w:jc w:val="center"/>
        <w:rPr>
          <w:b/>
          <w:color w:val="000000"/>
        </w:rPr>
      </w:pPr>
      <w:r w:rsidRPr="007B72DE">
        <w:rPr>
          <w:b/>
          <w:color w:val="000000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55E77" w:rsidRPr="007B72DE" w:rsidRDefault="00055E77" w:rsidP="00055E77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1E1090" w:rsidRPr="001E1090" w:rsidRDefault="001E1090" w:rsidP="001E1090">
      <w:pPr>
        <w:spacing w:after="160" w:line="259" w:lineRule="auto"/>
        <w:ind w:firstLine="709"/>
        <w:jc w:val="both"/>
        <w:rPr>
          <w:rFonts w:eastAsia="Calibri"/>
          <w:lang w:eastAsia="en-US"/>
        </w:rPr>
      </w:pPr>
      <w:r w:rsidRPr="001E1090">
        <w:rPr>
          <w:rFonts w:eastAsia="Calibri"/>
          <w:lang w:eastAsia="en-US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E1090" w:rsidRPr="001E1090" w:rsidRDefault="001E1090" w:rsidP="001E1090">
      <w:pPr>
        <w:spacing w:after="160" w:line="259" w:lineRule="auto"/>
        <w:ind w:firstLine="709"/>
        <w:jc w:val="both"/>
        <w:rPr>
          <w:rFonts w:eastAsia="Calibri"/>
          <w:lang w:eastAsia="en-US"/>
        </w:rPr>
      </w:pPr>
      <w:r w:rsidRPr="001E1090">
        <w:rPr>
          <w:rFonts w:eastAsia="Calibri"/>
          <w:lang w:eastAsia="en-US"/>
        </w:rPr>
        <w:t>2.8.2. Основания для отказа в предоставлении муниципальной услуги:</w:t>
      </w:r>
    </w:p>
    <w:p w:rsidR="001E1090" w:rsidRDefault="001E1090" w:rsidP="001E1090">
      <w:pPr>
        <w:pStyle w:val="ac"/>
        <w:ind w:firstLine="709"/>
        <w:jc w:val="both"/>
        <w:rPr>
          <w:rFonts w:eastAsia="Calibri"/>
          <w:lang w:eastAsia="en-US"/>
        </w:rPr>
      </w:pPr>
      <w:r w:rsidRPr="001E1090">
        <w:rPr>
          <w:rFonts w:eastAsia="Calibri"/>
          <w:lang w:eastAsia="en-US"/>
        </w:rPr>
        <w:t>уполномоченный орган не вправе устанавливать публичный сервитут на заявленных земельных участках;</w:t>
      </w:r>
    </w:p>
    <w:p w:rsidR="001E1090" w:rsidRPr="001E1090" w:rsidRDefault="001E1090" w:rsidP="001E1090">
      <w:pPr>
        <w:pStyle w:val="ac"/>
        <w:ind w:firstLine="709"/>
        <w:jc w:val="both"/>
        <w:rPr>
          <w:rFonts w:eastAsia="Calibri"/>
          <w:lang w:eastAsia="en-US"/>
        </w:rPr>
      </w:pPr>
      <w:r w:rsidRPr="001E1090">
        <w:rPr>
          <w:rFonts w:eastAsia="Calibri"/>
          <w:lang w:eastAsia="en-US"/>
        </w:rPr>
        <w:t>сведения, предоставленные в заявлении и документах, не соответствуют цели установления публичного сервитута;</w:t>
      </w:r>
    </w:p>
    <w:p w:rsidR="001E1090" w:rsidRPr="001E1090" w:rsidRDefault="001E1090" w:rsidP="001E1090">
      <w:pPr>
        <w:pStyle w:val="ac"/>
        <w:ind w:firstLine="709"/>
        <w:jc w:val="both"/>
        <w:rPr>
          <w:rFonts w:eastAsia="Calibri"/>
          <w:lang w:eastAsia="en-US"/>
        </w:rPr>
      </w:pPr>
      <w:r w:rsidRPr="001E1090">
        <w:rPr>
          <w:rFonts w:eastAsia="Calibri"/>
          <w:lang w:eastAsia="en-US"/>
        </w:rPr>
        <w:t>установление публичного сервитута на заявленных земельных участках невозможно.</w:t>
      </w:r>
    </w:p>
    <w:p w:rsidR="001E1090" w:rsidRPr="001E1090" w:rsidRDefault="001E1090" w:rsidP="001E1090">
      <w:pPr>
        <w:pStyle w:val="ac"/>
        <w:ind w:firstLine="709"/>
        <w:jc w:val="both"/>
        <w:rPr>
          <w:rFonts w:eastAsia="Calibri"/>
          <w:lang w:eastAsia="en-US"/>
        </w:rPr>
      </w:pPr>
      <w:r w:rsidRPr="001E1090">
        <w:rPr>
          <w:rFonts w:eastAsia="Calibri"/>
          <w:lang w:eastAsia="en-US"/>
        </w:rPr>
        <w:t>Оснований для отказа в предоставлении муниципальной услуги в части внесения изменений в решение об установ</w:t>
      </w:r>
      <w:r>
        <w:rPr>
          <w:rFonts w:eastAsia="Calibri"/>
          <w:lang w:eastAsia="en-US"/>
        </w:rPr>
        <w:t>лении публичного сервитута зако</w:t>
      </w:r>
      <w:r w:rsidRPr="001E1090">
        <w:rPr>
          <w:rFonts w:eastAsia="Calibri"/>
          <w:lang w:eastAsia="en-US"/>
        </w:rPr>
        <w:t>нодательством Российской Федерации не предусмотрено.</w:t>
      </w:r>
    </w:p>
    <w:p w:rsidR="00055E77" w:rsidRPr="007B72DE" w:rsidRDefault="00055E77" w:rsidP="00055E77">
      <w:pPr>
        <w:autoSpaceDE w:val="0"/>
        <w:autoSpaceDN w:val="0"/>
        <w:adjustRightInd w:val="0"/>
        <w:jc w:val="center"/>
      </w:pPr>
    </w:p>
    <w:p w:rsidR="00055E77" w:rsidRPr="007B72DE" w:rsidRDefault="00055E77" w:rsidP="00055E77">
      <w:pPr>
        <w:widowControl w:val="0"/>
        <w:autoSpaceDE w:val="0"/>
        <w:jc w:val="center"/>
        <w:rPr>
          <w:b/>
        </w:rPr>
      </w:pPr>
      <w:r w:rsidRPr="007B72DE">
        <w:rPr>
          <w:b/>
        </w:rPr>
        <w:t>2.9.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055E77" w:rsidRPr="007B72DE" w:rsidRDefault="00055E77" w:rsidP="00055E77">
      <w:pPr>
        <w:widowControl w:val="0"/>
        <w:autoSpaceDE w:val="0"/>
        <w:jc w:val="center"/>
        <w:rPr>
          <w:b/>
        </w:rPr>
      </w:pPr>
    </w:p>
    <w:p w:rsidR="00055E77" w:rsidRPr="007B72DE" w:rsidRDefault="00055E77" w:rsidP="00055E77">
      <w:pPr>
        <w:ind w:firstLine="709"/>
      </w:pPr>
      <w:r w:rsidRPr="007B72DE"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055E77" w:rsidRPr="007B72DE" w:rsidRDefault="00055E77" w:rsidP="00055E77">
      <w:pPr>
        <w:widowControl w:val="0"/>
        <w:autoSpaceDE w:val="0"/>
        <w:jc w:val="center"/>
      </w:pPr>
    </w:p>
    <w:p w:rsidR="00055E77" w:rsidRPr="007B72DE" w:rsidRDefault="00055E77" w:rsidP="00055E77">
      <w:pPr>
        <w:widowControl w:val="0"/>
        <w:autoSpaceDE w:val="0"/>
        <w:jc w:val="center"/>
        <w:rPr>
          <w:b/>
        </w:rPr>
      </w:pPr>
      <w:r w:rsidRPr="007B72DE">
        <w:rPr>
          <w:b/>
        </w:rPr>
        <w:t xml:space="preserve">2.10. Максимальный срок ожидания в очереди при подаче запроса </w:t>
      </w:r>
      <w:r w:rsidRPr="007B72DE">
        <w:rPr>
          <w:b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055E77" w:rsidRPr="007B72DE" w:rsidRDefault="00055E77" w:rsidP="00055E77">
      <w:pPr>
        <w:widowControl w:val="0"/>
        <w:autoSpaceDE w:val="0"/>
        <w:jc w:val="center"/>
      </w:pPr>
    </w:p>
    <w:p w:rsidR="00055E77" w:rsidRPr="007B72DE" w:rsidRDefault="00055E77" w:rsidP="00055E77">
      <w:pPr>
        <w:widowControl w:val="0"/>
        <w:autoSpaceDE w:val="0"/>
        <w:ind w:firstLine="709"/>
        <w:jc w:val="both"/>
      </w:pPr>
      <w:r w:rsidRPr="007B72DE">
        <w:t xml:space="preserve">Максимальный срок ожидания в очереди при подаче запроса о предоставлении муниципальной услуги, а также при получении результата её предоставления составляет не </w:t>
      </w:r>
      <w:r w:rsidRPr="007B72DE">
        <w:lastRenderedPageBreak/>
        <w:t>более 15 минут.</w:t>
      </w:r>
    </w:p>
    <w:p w:rsidR="00055E77" w:rsidRDefault="00055E77" w:rsidP="00055E77">
      <w:pPr>
        <w:widowControl w:val="0"/>
        <w:autoSpaceDE w:val="0"/>
        <w:jc w:val="center"/>
      </w:pPr>
    </w:p>
    <w:p w:rsidR="00055E77" w:rsidRPr="007B72DE" w:rsidRDefault="00055E77" w:rsidP="00055E77">
      <w:pPr>
        <w:widowControl w:val="0"/>
        <w:autoSpaceDE w:val="0"/>
        <w:jc w:val="center"/>
        <w:rPr>
          <w:b/>
        </w:rPr>
      </w:pPr>
      <w:r w:rsidRPr="007B72DE">
        <w:rPr>
          <w:b/>
        </w:rPr>
        <w:t xml:space="preserve">2.11. Срок регистрации запроса заявителя о предоставлении </w:t>
      </w:r>
      <w:r w:rsidRPr="007B72DE">
        <w:rPr>
          <w:b/>
        </w:rPr>
        <w:br/>
        <w:t>муниципальной услуги</w:t>
      </w:r>
    </w:p>
    <w:p w:rsidR="00055E77" w:rsidRPr="007B72DE" w:rsidRDefault="00055E77" w:rsidP="00055E77">
      <w:pPr>
        <w:widowControl w:val="0"/>
        <w:autoSpaceDE w:val="0"/>
        <w:jc w:val="center"/>
      </w:pPr>
    </w:p>
    <w:p w:rsidR="00055E77" w:rsidRPr="007B72DE" w:rsidRDefault="00055E77" w:rsidP="00055E77">
      <w:pPr>
        <w:widowControl w:val="0"/>
        <w:autoSpaceDE w:val="0"/>
        <w:ind w:firstLine="709"/>
        <w:jc w:val="both"/>
      </w:pPr>
      <w:r w:rsidRPr="007B72DE">
        <w:t>Регистрация заявления, в том числе в электронной форме, о предоставлении муниципальной услуги осуществляется в течение 1 (одного) рабочего дня со дня поступления заявления в уполномоченный орган.</w:t>
      </w:r>
    </w:p>
    <w:p w:rsidR="00055E77" w:rsidRPr="007B72DE" w:rsidRDefault="00055E77" w:rsidP="00055E77">
      <w:pPr>
        <w:widowControl w:val="0"/>
        <w:autoSpaceDE w:val="0"/>
        <w:jc w:val="center"/>
        <w:rPr>
          <w:b/>
        </w:rPr>
      </w:pPr>
    </w:p>
    <w:p w:rsidR="00055E77" w:rsidRPr="007B72DE" w:rsidRDefault="00055E77" w:rsidP="00055E77">
      <w:pPr>
        <w:widowControl w:val="0"/>
        <w:autoSpaceDE w:val="0"/>
        <w:jc w:val="center"/>
        <w:rPr>
          <w:b/>
        </w:rPr>
      </w:pPr>
      <w:r w:rsidRPr="007B72DE">
        <w:rPr>
          <w:b/>
        </w:rPr>
        <w:t>2.12. 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</w:t>
      </w:r>
      <w:r w:rsidRPr="007B72DE">
        <w:rPr>
          <w:b/>
        </w:rPr>
        <w:br/>
        <w:t xml:space="preserve">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</w:t>
      </w:r>
      <w:r w:rsidRPr="007B72DE">
        <w:rPr>
          <w:b/>
        </w:rPr>
        <w:br/>
        <w:t>в соответствии с законодательством Российской Федерации</w:t>
      </w:r>
      <w:r w:rsidRPr="007B72DE">
        <w:rPr>
          <w:b/>
        </w:rPr>
        <w:br/>
        <w:t xml:space="preserve"> о социальной защите инвалидов</w:t>
      </w:r>
    </w:p>
    <w:p w:rsidR="00055E77" w:rsidRPr="007B72DE" w:rsidRDefault="00055E77" w:rsidP="00055E77">
      <w:pPr>
        <w:widowControl w:val="0"/>
        <w:suppressAutoHyphens/>
        <w:autoSpaceDE w:val="0"/>
        <w:autoSpaceDN w:val="0"/>
        <w:jc w:val="center"/>
        <w:textAlignment w:val="baseline"/>
      </w:pPr>
    </w:p>
    <w:p w:rsidR="00055E77" w:rsidRPr="007B72DE" w:rsidRDefault="00055E77" w:rsidP="00055E77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</w:pPr>
      <w:r w:rsidRPr="007B72DE">
        <w:t xml:space="preserve">2.12.1. Помещения, предназначенные для ознакомления заявителей </w:t>
      </w:r>
      <w:r w:rsidRPr="007B72DE">
        <w:br/>
        <w:t>с информационными материалами, оборудуются информационными стендами.</w:t>
      </w:r>
    </w:p>
    <w:p w:rsidR="00055E77" w:rsidRPr="007B72DE" w:rsidRDefault="00055E77" w:rsidP="00055E77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</w:pPr>
      <w:r w:rsidRPr="007B72DE">
        <w:t>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посетителями.</w:t>
      </w:r>
    </w:p>
    <w:p w:rsidR="00055E77" w:rsidRPr="007B72DE" w:rsidRDefault="00055E77" w:rsidP="00055E77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</w:pPr>
      <w:r w:rsidRPr="007B72DE"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</w:t>
      </w:r>
      <w:r w:rsidRPr="007B72DE">
        <w:br/>
        <w:t xml:space="preserve">в стороне от входа для беспрепятственного подъезда и разворота колясок. Обеспечивается допуск </w:t>
      </w:r>
      <w:proofErr w:type="spellStart"/>
      <w:r w:rsidRPr="007B72DE">
        <w:t>сурдопереводчика</w:t>
      </w:r>
      <w:proofErr w:type="spellEnd"/>
      <w:r w:rsidRPr="007B72DE">
        <w:t xml:space="preserve"> и </w:t>
      </w:r>
      <w:proofErr w:type="spellStart"/>
      <w:r w:rsidRPr="007B72DE">
        <w:t>тифлосурдопереводчика</w:t>
      </w:r>
      <w:proofErr w:type="spellEnd"/>
      <w:r w:rsidRPr="007B72DE">
        <w:t>.</w:t>
      </w:r>
    </w:p>
    <w:p w:rsidR="00055E77" w:rsidRPr="007B72DE" w:rsidRDefault="00055E77" w:rsidP="00055E77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</w:pPr>
      <w:r w:rsidRPr="007B72DE">
        <w:t>2.12.2. Кабинеты приёма заявителей оборудованы информационными табличками (вывесками) с указанием:</w:t>
      </w:r>
    </w:p>
    <w:p w:rsidR="00055E77" w:rsidRPr="007B72DE" w:rsidRDefault="00055E77" w:rsidP="00055E77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</w:pPr>
      <w:r w:rsidRPr="007B72DE">
        <w:t>номера кабинета;</w:t>
      </w:r>
    </w:p>
    <w:p w:rsidR="00055E77" w:rsidRPr="007B72DE" w:rsidRDefault="00055E77" w:rsidP="00055E77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</w:pPr>
      <w:r w:rsidRPr="007B72DE">
        <w:t>фамилии, имени, отчества (последнее – при наличии) и должности специалиста, предоставляющего муниципальную услугу;</w:t>
      </w:r>
    </w:p>
    <w:p w:rsidR="00055E77" w:rsidRPr="007B72DE" w:rsidRDefault="00055E77" w:rsidP="00055E77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</w:pPr>
      <w:r w:rsidRPr="007B72DE">
        <w:t>графика работы.</w:t>
      </w:r>
    </w:p>
    <w:p w:rsidR="00055E77" w:rsidRPr="007B72DE" w:rsidRDefault="00055E77" w:rsidP="00055E77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</w:pPr>
      <w:r w:rsidRPr="007B72DE">
        <w:t>2.12.3. 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7B72DE">
        <w:t>банкетками</w:t>
      </w:r>
      <w:proofErr w:type="spellEnd"/>
      <w:r w:rsidRPr="007B72DE">
        <w:t xml:space="preserve">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</w:t>
      </w:r>
      <w:proofErr w:type="spellStart"/>
      <w:r w:rsidRPr="007B72DE">
        <w:t>справочно</w:t>
      </w:r>
      <w:proofErr w:type="spellEnd"/>
      <w:r w:rsidRPr="007B72DE">
        <w:t>–информационным материалом, образцами заполнения документов, формами заявлений.</w:t>
      </w:r>
    </w:p>
    <w:p w:rsidR="00055E77" w:rsidRPr="007B72DE" w:rsidRDefault="00055E77" w:rsidP="00055E77">
      <w:pPr>
        <w:widowControl w:val="0"/>
        <w:suppressAutoHyphens/>
        <w:autoSpaceDE w:val="0"/>
        <w:autoSpaceDN w:val="0"/>
        <w:jc w:val="center"/>
        <w:textAlignment w:val="baseline"/>
      </w:pPr>
    </w:p>
    <w:p w:rsidR="00055E77" w:rsidRPr="007B72DE" w:rsidRDefault="00055E77" w:rsidP="00055E77">
      <w:pPr>
        <w:widowControl w:val="0"/>
        <w:suppressAutoHyphens/>
        <w:autoSpaceDE w:val="0"/>
        <w:autoSpaceDN w:val="0"/>
        <w:jc w:val="center"/>
        <w:textAlignment w:val="baseline"/>
        <w:rPr>
          <w:b/>
        </w:rPr>
      </w:pPr>
      <w:r w:rsidRPr="007B72DE">
        <w:rPr>
          <w:b/>
        </w:rPr>
        <w:t>2.13. Показатели доступности и качества муниципальных услуг</w:t>
      </w:r>
    </w:p>
    <w:p w:rsidR="00055E77" w:rsidRPr="007B72DE" w:rsidRDefault="00055E77" w:rsidP="00055E77">
      <w:pPr>
        <w:widowControl w:val="0"/>
        <w:suppressAutoHyphens/>
        <w:autoSpaceDE w:val="0"/>
        <w:autoSpaceDN w:val="0"/>
        <w:jc w:val="center"/>
        <w:textAlignment w:val="baseline"/>
      </w:pPr>
    </w:p>
    <w:p w:rsidR="00055E77" w:rsidRPr="007B72DE" w:rsidRDefault="00055E77" w:rsidP="00055E77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>Показателями доступности и качества муниципальной услуги являются:</w:t>
      </w:r>
    </w:p>
    <w:p w:rsidR="00055E77" w:rsidRPr="007B72DE" w:rsidRDefault="00055E77" w:rsidP="00055E77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055E77" w:rsidRPr="007B72DE" w:rsidRDefault="00055E77" w:rsidP="00055E77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 xml:space="preserve">возможность получения муниципальной услуги в ОГКУ «Правительство </w:t>
      </w:r>
      <w:r w:rsidRPr="007B72DE">
        <w:br/>
        <w:t>для граждан» (в части подачи заявления и документов, получения результата предоставления муниципальной услуги);</w:t>
      </w:r>
    </w:p>
    <w:p w:rsidR="00055E77" w:rsidRPr="007B72DE" w:rsidRDefault="00055E77" w:rsidP="00055E77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055E77" w:rsidRPr="007B72DE" w:rsidRDefault="00055E77" w:rsidP="00055E77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 xml:space="preserve">наличие возможности записи на приём для подачи запроса о предоставлении муниципальной услуги в уполномоченный орган (при личном посещении либо </w:t>
      </w:r>
      <w:r w:rsidRPr="007B72DE">
        <w:br/>
        <w:t>по телефону);</w:t>
      </w:r>
    </w:p>
    <w:p w:rsidR="00055E77" w:rsidRPr="007B72DE" w:rsidRDefault="00055E77" w:rsidP="00055E77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 xml:space="preserve">наличие возможности записи на приём для подачи запроса о предоставлении </w:t>
      </w:r>
      <w:r w:rsidRPr="007B72DE">
        <w:lastRenderedPageBreak/>
        <w:t xml:space="preserve">муниципальной услуги в ОГКУ «Правительство для граждан» (при личном посещении, </w:t>
      </w:r>
      <w:r w:rsidRPr="007B72DE">
        <w:br/>
        <w:t>по телефону, на официальном сайте ОГКУ «Правительство для граждан»).</w:t>
      </w:r>
    </w:p>
    <w:p w:rsidR="00055E77" w:rsidRPr="007B72DE" w:rsidRDefault="00055E77" w:rsidP="00055E77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055E77" w:rsidRPr="007B72DE" w:rsidRDefault="00055E77" w:rsidP="00055E77">
      <w:pPr>
        <w:widowControl w:val="0"/>
        <w:autoSpaceDE w:val="0"/>
        <w:ind w:firstLine="709"/>
        <w:jc w:val="both"/>
      </w:pPr>
      <w:r w:rsidRPr="007B72DE">
        <w:t>Продолжительность взаимодействия – не более 30 минут.</w:t>
      </w:r>
    </w:p>
    <w:p w:rsidR="00055E77" w:rsidRPr="007B72DE" w:rsidRDefault="00055E77" w:rsidP="00055E77">
      <w:pPr>
        <w:widowControl w:val="0"/>
        <w:autoSpaceDE w:val="0"/>
        <w:jc w:val="center"/>
      </w:pPr>
    </w:p>
    <w:p w:rsidR="00055E77" w:rsidRPr="007B72DE" w:rsidRDefault="00055E77" w:rsidP="00055E77">
      <w:pPr>
        <w:widowControl w:val="0"/>
        <w:suppressAutoHyphens/>
        <w:autoSpaceDE w:val="0"/>
        <w:autoSpaceDN w:val="0"/>
        <w:jc w:val="center"/>
        <w:textAlignment w:val="baseline"/>
        <w:rPr>
          <w:b/>
        </w:rPr>
      </w:pPr>
      <w:r w:rsidRPr="007B72DE">
        <w:rPr>
          <w:b/>
        </w:rPr>
        <w:t xml:space="preserve">2.14. Иные требования, в том числе учитывающие особенности предоставления муниципальных услуг в многофункциональных центрах </w:t>
      </w:r>
      <w:r w:rsidRPr="007B72DE">
        <w:rPr>
          <w:b/>
        </w:rPr>
        <w:br/>
        <w:t>и особенности предоставления муниципальных услуг в электронной форме</w:t>
      </w:r>
    </w:p>
    <w:p w:rsidR="00055E77" w:rsidRPr="007B72DE" w:rsidRDefault="00055E77" w:rsidP="00055E77">
      <w:pPr>
        <w:widowControl w:val="0"/>
        <w:suppressAutoHyphens/>
        <w:autoSpaceDE w:val="0"/>
        <w:autoSpaceDN w:val="0"/>
        <w:jc w:val="center"/>
        <w:textAlignment w:val="baseline"/>
      </w:pPr>
    </w:p>
    <w:p w:rsidR="00055E77" w:rsidRPr="007B72DE" w:rsidRDefault="00055E77" w:rsidP="00055E77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</w:t>
      </w:r>
    </w:p>
    <w:p w:rsidR="00055E77" w:rsidRPr="007B72DE" w:rsidRDefault="00055E77" w:rsidP="00055E77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>Муниципальная услуга не предоставляется по экстерриториальному принципу.</w:t>
      </w:r>
    </w:p>
    <w:p w:rsidR="00055E77" w:rsidRPr="007B72DE" w:rsidRDefault="00055E77" w:rsidP="00055E77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 xml:space="preserve">Предоставление муниципальной услуги посредством комплексного запроса </w:t>
      </w:r>
      <w:r w:rsidRPr="007B72DE">
        <w:br/>
        <w:t xml:space="preserve">в ОГКУ «Правительство для граждан» </w:t>
      </w:r>
      <w:r w:rsidR="00A70314" w:rsidRPr="007B72DE">
        <w:t>осуществляется</w:t>
      </w:r>
      <w:r w:rsidRPr="007B72DE">
        <w:t>.</w:t>
      </w:r>
    </w:p>
    <w:p w:rsidR="00055E77" w:rsidRPr="007B72DE" w:rsidRDefault="00055E77" w:rsidP="00055E77">
      <w:pPr>
        <w:widowControl w:val="0"/>
        <w:autoSpaceDE w:val="0"/>
        <w:ind w:firstLine="709"/>
        <w:jc w:val="both"/>
      </w:pPr>
      <w:r w:rsidRPr="007B72DE">
        <w:t xml:space="preserve"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</w:t>
      </w:r>
      <w:r w:rsidRPr="007B72DE">
        <w:br/>
        <w:t xml:space="preserve">и муниципальных услуг» (далее – организации, осуществляющие функции </w:t>
      </w:r>
      <w:r w:rsidRPr="007B72DE">
        <w:br/>
        <w:t>по предоставлению муниципальной услуги).</w:t>
      </w:r>
    </w:p>
    <w:p w:rsidR="00055E77" w:rsidRPr="007B72DE" w:rsidRDefault="00055E77" w:rsidP="00055E77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>Муниципальная услуга в электронной форме предоставляется в части информирования заявителей о порядке предоставления муниципальной услуги.</w:t>
      </w:r>
    </w:p>
    <w:p w:rsidR="00055E77" w:rsidRPr="007B72DE" w:rsidRDefault="00055E77" w:rsidP="00055E77">
      <w:pPr>
        <w:pStyle w:val="s35"/>
        <w:shd w:val="clear" w:color="auto" w:fill="FFFFFF"/>
        <w:rPr>
          <w:b w:val="0"/>
          <w:color w:val="auto"/>
          <w:sz w:val="24"/>
          <w:szCs w:val="24"/>
        </w:rPr>
      </w:pPr>
    </w:p>
    <w:p w:rsidR="00A70314" w:rsidRPr="007B72DE" w:rsidRDefault="00A70314" w:rsidP="00055E77">
      <w:pPr>
        <w:pStyle w:val="s35"/>
        <w:shd w:val="clear" w:color="auto" w:fill="FFFFFF"/>
        <w:rPr>
          <w:b w:val="0"/>
          <w:color w:val="auto"/>
          <w:sz w:val="24"/>
          <w:szCs w:val="24"/>
        </w:rPr>
      </w:pPr>
    </w:p>
    <w:p w:rsidR="00A70314" w:rsidRPr="007B72DE" w:rsidRDefault="00A70314" w:rsidP="00055E77">
      <w:pPr>
        <w:pStyle w:val="s35"/>
        <w:shd w:val="clear" w:color="auto" w:fill="FFFFFF"/>
        <w:rPr>
          <w:b w:val="0"/>
          <w:color w:val="auto"/>
          <w:sz w:val="24"/>
          <w:szCs w:val="24"/>
        </w:rPr>
      </w:pPr>
    </w:p>
    <w:p w:rsidR="00055E77" w:rsidRPr="007B72DE" w:rsidRDefault="00055E77" w:rsidP="00055E77">
      <w:pPr>
        <w:autoSpaceDE w:val="0"/>
        <w:jc w:val="center"/>
        <w:rPr>
          <w:b/>
          <w:color w:val="000000"/>
        </w:rPr>
      </w:pPr>
      <w:r w:rsidRPr="007B72DE">
        <w:rPr>
          <w:b/>
          <w:color w:val="00000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 w:rsidRPr="007B72DE">
        <w:rPr>
          <w:b/>
          <w:color w:val="000000"/>
        </w:rPr>
        <w:br/>
        <w:t>в многофункциональном центре</w:t>
      </w:r>
    </w:p>
    <w:p w:rsidR="00055E77" w:rsidRPr="007B72DE" w:rsidRDefault="00055E77" w:rsidP="00055E77">
      <w:pPr>
        <w:suppressAutoHyphens/>
        <w:autoSpaceDE w:val="0"/>
        <w:autoSpaceDN w:val="0"/>
        <w:jc w:val="center"/>
        <w:textAlignment w:val="baseline"/>
        <w:rPr>
          <w:b/>
          <w:color w:val="000000"/>
        </w:rPr>
      </w:pPr>
    </w:p>
    <w:p w:rsidR="00055E77" w:rsidRPr="007B72DE" w:rsidRDefault="00055E77" w:rsidP="00055E77">
      <w:pPr>
        <w:suppressAutoHyphens/>
        <w:autoSpaceDE w:val="0"/>
        <w:autoSpaceDN w:val="0"/>
        <w:jc w:val="center"/>
        <w:textAlignment w:val="baseline"/>
        <w:rPr>
          <w:b/>
          <w:color w:val="000000"/>
        </w:rPr>
      </w:pPr>
      <w:r w:rsidRPr="007B72DE">
        <w:rPr>
          <w:b/>
          <w:color w:val="000000"/>
        </w:rPr>
        <w:t>3.1. Исчерпывающие перечни административных процедур</w:t>
      </w:r>
    </w:p>
    <w:p w:rsidR="00055E77" w:rsidRPr="007B72DE" w:rsidRDefault="00055E77" w:rsidP="00055E77">
      <w:pPr>
        <w:suppressAutoHyphens/>
        <w:autoSpaceDE w:val="0"/>
        <w:autoSpaceDN w:val="0"/>
        <w:jc w:val="center"/>
        <w:textAlignment w:val="baseline"/>
        <w:rPr>
          <w:b/>
          <w:color w:val="000000"/>
        </w:rPr>
      </w:pPr>
    </w:p>
    <w:p w:rsidR="001E1090" w:rsidRDefault="001E1090" w:rsidP="001E1090">
      <w:pPr>
        <w:ind w:firstLine="709"/>
        <w:jc w:val="both"/>
      </w:pPr>
      <w:bookmarkStart w:id="2" w:name="Par600"/>
      <w:bookmarkStart w:id="3" w:name="Par625"/>
      <w:bookmarkEnd w:id="2"/>
      <w:bookmarkEnd w:id="3"/>
      <w:r>
        <w:t>3.1.1. Исчерпывающий перечень административных процедур в уполномоченном органе.</w:t>
      </w:r>
    </w:p>
    <w:p w:rsidR="001E1090" w:rsidRDefault="001E1090" w:rsidP="001E1090">
      <w:pPr>
        <w:ind w:firstLine="709"/>
        <w:jc w:val="both"/>
      </w:pPr>
      <w:r>
        <w:t>3.1.1.1. В части установления публичного сервитута:</w:t>
      </w:r>
    </w:p>
    <w:p w:rsidR="001E1090" w:rsidRDefault="001E1090" w:rsidP="001E1090">
      <w:pPr>
        <w:ind w:firstLine="709"/>
        <w:jc w:val="both"/>
      </w:pPr>
      <w:r>
        <w:t>1) приём, регистрация и рассмотрение заявления и приложенных к нему документов для предоставления муниципальной услуги, формирование и направление межведомственных запросов;</w:t>
      </w:r>
    </w:p>
    <w:p w:rsidR="001E1090" w:rsidRDefault="001E1090" w:rsidP="001E1090">
      <w:pPr>
        <w:ind w:firstLine="709"/>
        <w:jc w:val="both"/>
      </w:pPr>
      <w:r>
        <w:t>2) отказ в рассмотрении заявления;</w:t>
      </w:r>
    </w:p>
    <w:p w:rsidR="001E1090" w:rsidRDefault="001E1090" w:rsidP="001E1090">
      <w:pPr>
        <w:ind w:firstLine="709"/>
        <w:jc w:val="both"/>
      </w:pPr>
      <w:r>
        <w:t>3) принятие решения о предоставлении муниципальной услуги либо решения об отказе в предоставлении муниципальной услуги, подготовка, согласование и подписание постановления об установлении публичного сервитута либо постановления об отказе;</w:t>
      </w:r>
    </w:p>
    <w:p w:rsidR="001E1090" w:rsidRDefault="001E1090" w:rsidP="001E1090">
      <w:pPr>
        <w:ind w:firstLine="709"/>
        <w:jc w:val="both"/>
      </w:pPr>
      <w:r>
        <w:t>4) уведомление заявителя о готовности результата предоставления муниципальной услуги, выдача (направление) постановления об установлении публичного сервитута либо постановления об отказе.</w:t>
      </w:r>
    </w:p>
    <w:p w:rsidR="001E1090" w:rsidRDefault="001E1090" w:rsidP="001E1090">
      <w:pPr>
        <w:ind w:firstLine="709"/>
        <w:jc w:val="both"/>
      </w:pPr>
      <w:r>
        <w:t>3.1.1.2. В части внесения изменений в решение об установлении публичного сервитута:</w:t>
      </w:r>
    </w:p>
    <w:p w:rsidR="001E1090" w:rsidRDefault="001E1090" w:rsidP="001E1090">
      <w:pPr>
        <w:ind w:firstLine="709"/>
        <w:jc w:val="both"/>
      </w:pPr>
      <w:r>
        <w:t>1) приём, регистрация, рассмотрение заявления о внесении изменений и приложенных к нему документов для предоставления муниципальной услуги, формирование и направление межведомственных запросов, подготовка и подписание постановления о внесении изменений в решение об установлении публичного сервитута;</w:t>
      </w:r>
    </w:p>
    <w:p w:rsidR="001E1090" w:rsidRDefault="001E1090" w:rsidP="001E1090">
      <w:pPr>
        <w:ind w:firstLine="709"/>
        <w:jc w:val="both"/>
      </w:pPr>
      <w:r>
        <w:lastRenderedPageBreak/>
        <w:t>2) уведомление заявителя о готовности результата предоставления муниципальной услуги, выдача (направление) постановления о внесении изменений в решение об установлении публичного сервитута.</w:t>
      </w:r>
    </w:p>
    <w:p w:rsidR="001E1090" w:rsidRDefault="001E1090" w:rsidP="001E1090">
      <w:pPr>
        <w:ind w:firstLine="709"/>
        <w:jc w:val="both"/>
      </w:pPr>
      <w:r>
        <w:t xml:space="preserve">3.1.2. Исчерпывающий перечень административных процедур при предоставлении муниципальной услуги в электронной форме, в том числе с использованием Единого </w:t>
      </w:r>
      <w:proofErr w:type="gramStart"/>
      <w:r>
        <w:t>портала</w:t>
      </w:r>
      <w:r w:rsidR="005677A7">
        <w:t>,</w:t>
      </w:r>
      <w:r>
        <w:t xml:space="preserve">  </w:t>
      </w:r>
      <w:r w:rsidR="005677A7">
        <w:t>в</w:t>
      </w:r>
      <w:proofErr w:type="gramEnd"/>
      <w:r w:rsidR="005677A7">
        <w:t xml:space="preserve"> </w:t>
      </w:r>
      <w:r>
        <w:t>соответствии с положениями статьи 10 Федерального закона от 27.07.2010 № 210-ФЗ «Об организации предоставления государственных и муниципальных услуг»:</w:t>
      </w:r>
    </w:p>
    <w:p w:rsidR="001E1090" w:rsidRDefault="001E1090" w:rsidP="001E1090">
      <w:pPr>
        <w:ind w:firstLine="709"/>
        <w:jc w:val="both"/>
      </w:pPr>
      <w:r>
        <w:t>1) предоставление в установленном порядке информации заявителям и обеспечение доступа заявителей к сведениям о муниципальных услугах: осуществляется в соответствии с подпунктом 1.3.1 пункта 1.3 Административного регламента;</w:t>
      </w:r>
    </w:p>
    <w:p w:rsidR="001E1090" w:rsidRDefault="001E1090" w:rsidP="001E1090">
      <w:pPr>
        <w:ind w:firstLine="709"/>
        <w:jc w:val="both"/>
      </w:pPr>
      <w:r>
        <w:t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портала: не осуществляется;</w:t>
      </w:r>
    </w:p>
    <w:p w:rsidR="001E1090" w:rsidRDefault="001E1090" w:rsidP="001E1090">
      <w:pPr>
        <w:ind w:firstLine="709"/>
        <w:jc w:val="both"/>
      </w:pPr>
      <w:r>
        <w:t>3) получение заявителем сведений о ходе выполнения запроса о предоставлении муниципальной услуги: не осуществляется;</w:t>
      </w:r>
    </w:p>
    <w:p w:rsidR="001E1090" w:rsidRDefault="001E1090" w:rsidP="001E1090">
      <w:pPr>
        <w:ind w:firstLine="709"/>
        <w:jc w:val="both"/>
      </w:pPr>
      <w:r>
        <w:t xml:space="preserve">4) взаимодействие уполномоченного органа с органами государственной власти иными органами местного самоуправления, организациями, участвующими в </w:t>
      </w:r>
      <w:proofErr w:type="gramStart"/>
      <w:r>
        <w:t>предоставлении</w:t>
      </w:r>
      <w:r w:rsidR="00444CC8">
        <w:t>,</w:t>
      </w:r>
      <w:r>
        <w:t xml:space="preserve">  предусмотренных</w:t>
      </w:r>
      <w:proofErr w:type="gramEnd"/>
      <w:r>
        <w:t xml:space="preserve"> частью 1 статьи 1 Федерального закона от 27.07.2010 № 210-ФЗ «Об организации предоставления государственных и муниципальных услуг» муниципальных услуг: не осуществляется;</w:t>
      </w:r>
    </w:p>
    <w:p w:rsidR="001E1090" w:rsidRDefault="001E1090" w:rsidP="001E1090">
      <w:pPr>
        <w:ind w:firstLine="709"/>
        <w:jc w:val="both"/>
      </w:pPr>
      <w:r>
        <w:t>5) получение заявителем результата предоставления муниципальной услуги, если иное не установлено федеральным законом: осуществляется в части направления уведомления о готовности результата предоставления муниципальной услуги: не осуществляется;</w:t>
      </w:r>
    </w:p>
    <w:p w:rsidR="001E1090" w:rsidRDefault="001E1090" w:rsidP="001E1090">
      <w:pPr>
        <w:ind w:firstLine="709"/>
        <w:jc w:val="both"/>
      </w:pPr>
      <w:r>
        <w:t>6) иные действия, необходимые для предоставления муниципальной услуги: не осуществляются.</w:t>
      </w:r>
    </w:p>
    <w:p w:rsidR="00444CC8" w:rsidRDefault="001E1090" w:rsidP="00444CC8">
      <w:pPr>
        <w:ind w:firstLine="709"/>
        <w:jc w:val="both"/>
      </w:pPr>
      <w:r>
        <w:t xml:space="preserve">3.1.3. </w:t>
      </w:r>
      <w:r w:rsidR="00444CC8">
        <w:t xml:space="preserve">Исчерпывающий перечень административных процедур, выполняемых </w:t>
      </w:r>
    </w:p>
    <w:p w:rsidR="00444CC8" w:rsidRDefault="00444CC8" w:rsidP="00444CC8">
      <w:pPr>
        <w:ind w:firstLine="709"/>
        <w:jc w:val="both"/>
      </w:pPr>
      <w:r>
        <w:t>в ОГКУ Правительство для граждан:</w:t>
      </w:r>
    </w:p>
    <w:p w:rsidR="00444CC8" w:rsidRDefault="00444CC8" w:rsidP="00444CC8">
      <w:pPr>
        <w:ind w:firstLine="709"/>
        <w:jc w:val="both"/>
      </w:pPr>
      <w:r>
        <w:t xml:space="preserve">1) информирование заявителей о порядке предоставления муниципальной услуги </w:t>
      </w:r>
    </w:p>
    <w:p w:rsidR="00444CC8" w:rsidRDefault="00444CC8" w:rsidP="00444CC8">
      <w:pPr>
        <w:ind w:firstLine="709"/>
        <w:jc w:val="both"/>
      </w:pPr>
      <w:r>
        <w:t>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44CC8" w:rsidRDefault="00444CC8" w:rsidP="00444CC8">
      <w:pPr>
        <w:ind w:firstLine="709"/>
        <w:jc w:val="both"/>
      </w:pPr>
      <w: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44CC8" w:rsidRDefault="00444CC8" w:rsidP="00444CC8">
      <w:pPr>
        <w:ind w:firstLine="709"/>
        <w:jc w:val="both"/>
      </w:pPr>
      <w: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муниципальных услуг: не осуществляется;</w:t>
      </w:r>
    </w:p>
    <w:p w:rsidR="00444CC8" w:rsidRDefault="00444CC8" w:rsidP="00444CC8">
      <w:pPr>
        <w:ind w:firstLine="709"/>
        <w:jc w:val="both"/>
      </w:pPr>
      <w: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</w:p>
    <w:p w:rsidR="00444CC8" w:rsidRDefault="00444CC8" w:rsidP="00444CC8">
      <w:pPr>
        <w:ind w:firstLine="709"/>
        <w:jc w:val="both"/>
      </w:pPr>
      <w:r>
        <w:t>5) иные процедуры: не осуществляется;</w:t>
      </w:r>
    </w:p>
    <w:p w:rsidR="00444CC8" w:rsidRDefault="00444CC8" w:rsidP="00444CC8">
      <w:pPr>
        <w:ind w:firstLine="709"/>
        <w:jc w:val="both"/>
      </w:pPr>
      <w:r>
        <w:t>6) иные действия, необходимые для предоставления муниципальной услуги.</w:t>
      </w:r>
    </w:p>
    <w:p w:rsidR="00444CC8" w:rsidRDefault="00444CC8" w:rsidP="00444CC8">
      <w:pPr>
        <w:ind w:firstLine="709"/>
        <w:jc w:val="both"/>
      </w:pPr>
      <w: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444CC8" w:rsidRDefault="00444CC8" w:rsidP="00444CC8">
      <w:pPr>
        <w:ind w:firstLine="709"/>
        <w:jc w:val="both"/>
      </w:pPr>
      <w:r>
        <w:t>1)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документах;</w:t>
      </w:r>
    </w:p>
    <w:p w:rsidR="001E1090" w:rsidRDefault="00444CC8" w:rsidP="00444CC8">
      <w:pPr>
        <w:ind w:firstLine="709"/>
        <w:jc w:val="both"/>
      </w:pPr>
      <w:r>
        <w:lastRenderedPageBreak/>
        <w:t>2) рассмотрение поступившего заявления об исправлении опечаток и (или) ошибок, допущенных в документах, выданных в результате предоставления</w:t>
      </w:r>
    </w:p>
    <w:p w:rsidR="00444CC8" w:rsidRDefault="00444CC8" w:rsidP="001E1090">
      <w:pPr>
        <w:ind w:firstLine="709"/>
        <w:jc w:val="both"/>
      </w:pPr>
    </w:p>
    <w:p w:rsidR="001E1090" w:rsidRPr="00444CC8" w:rsidRDefault="001E1090" w:rsidP="001E1090">
      <w:pPr>
        <w:ind w:firstLine="709"/>
        <w:jc w:val="both"/>
        <w:rPr>
          <w:b/>
        </w:rPr>
      </w:pPr>
      <w:r w:rsidRPr="00444CC8">
        <w:rPr>
          <w:b/>
        </w:rPr>
        <w:t xml:space="preserve">3.2. Порядок выполнения административных процедур при предоставлении </w:t>
      </w:r>
    </w:p>
    <w:p w:rsidR="001E1090" w:rsidRPr="00444CC8" w:rsidRDefault="001E1090" w:rsidP="001E1090">
      <w:pPr>
        <w:ind w:firstLine="709"/>
        <w:jc w:val="both"/>
        <w:rPr>
          <w:b/>
        </w:rPr>
      </w:pPr>
      <w:r w:rsidRPr="00444CC8">
        <w:rPr>
          <w:b/>
        </w:rPr>
        <w:t>муниципальной услуги в уполномоченном органе</w:t>
      </w:r>
    </w:p>
    <w:p w:rsidR="001E1090" w:rsidRDefault="001E1090" w:rsidP="001E1090">
      <w:pPr>
        <w:ind w:firstLine="709"/>
        <w:jc w:val="both"/>
      </w:pPr>
    </w:p>
    <w:p w:rsidR="001E1090" w:rsidRDefault="001E1090" w:rsidP="001E1090">
      <w:pPr>
        <w:ind w:firstLine="709"/>
        <w:jc w:val="both"/>
      </w:pPr>
      <w:r>
        <w:t>3.2.1. В части установлении публичного сервитута</w:t>
      </w:r>
    </w:p>
    <w:p w:rsidR="001E1090" w:rsidRDefault="001E1090" w:rsidP="001E1090">
      <w:pPr>
        <w:ind w:firstLine="709"/>
        <w:jc w:val="both"/>
      </w:pPr>
    </w:p>
    <w:p w:rsidR="001E1090" w:rsidRDefault="001E1090" w:rsidP="001E1090">
      <w:pPr>
        <w:ind w:firstLine="709"/>
        <w:jc w:val="both"/>
      </w:pPr>
      <w:r>
        <w:t xml:space="preserve">3.2.1.1. Приём, регистрация и рассмотрение заявления и приложенных к нему документов для предоставления </w:t>
      </w:r>
      <w:r w:rsidR="00444CC8">
        <w:t>муниципальной услуги, формирова</w:t>
      </w:r>
      <w:r>
        <w:t>ние и направление межведомственных запросов.</w:t>
      </w:r>
    </w:p>
    <w:p w:rsidR="001E1090" w:rsidRDefault="001E1090" w:rsidP="001E1090">
      <w:pPr>
        <w:ind w:firstLine="709"/>
        <w:jc w:val="both"/>
      </w:pPr>
      <w:r>
        <w:t>Юридическим фактом, инициирующим начало административной процедуры, является поступление заявления и приложенных к нему документов в уполномоченный орган.</w:t>
      </w:r>
    </w:p>
    <w:p w:rsidR="001E1090" w:rsidRDefault="001E1090" w:rsidP="001E1090">
      <w:pPr>
        <w:ind w:firstLine="709"/>
        <w:jc w:val="both"/>
      </w:pPr>
      <w:r>
        <w:t>Заявителю, подавшему заявление в уполномоченный орган, выдаётся расписка (опись) в получении заявления и прилагаемых к нему документов с указанием их перечня, даты и времени получения.</w:t>
      </w:r>
    </w:p>
    <w:p w:rsidR="001E1090" w:rsidRDefault="001E1090" w:rsidP="001E1090">
      <w:pPr>
        <w:ind w:firstLine="709"/>
        <w:jc w:val="both"/>
      </w:pPr>
      <w:r>
        <w:t>Специалист уполномоченного органа в день принятия заявления осуществляет регистрацию документов и передаёт их Руководителю уполномоченного органа.</w:t>
      </w:r>
    </w:p>
    <w:p w:rsidR="001E1090" w:rsidRDefault="001E1090" w:rsidP="001E1090">
      <w:pPr>
        <w:ind w:firstLine="709"/>
        <w:jc w:val="both"/>
      </w:pPr>
      <w:r>
        <w:t>Руководитель уполномоченного орг</w:t>
      </w:r>
      <w:r w:rsidR="00444CC8">
        <w:t>ана отписывает заявление специал</w:t>
      </w:r>
      <w:r>
        <w:t>исту для работы.</w:t>
      </w:r>
    </w:p>
    <w:p w:rsidR="001E1090" w:rsidRDefault="001E1090" w:rsidP="001E1090">
      <w:pPr>
        <w:ind w:firstLine="709"/>
        <w:jc w:val="both"/>
      </w:pPr>
      <w:r>
        <w:t>Специалист запрашивает в рамка</w:t>
      </w:r>
      <w:r w:rsidR="005677A7">
        <w:t>х межведомственного информацион</w:t>
      </w:r>
      <w:r>
        <w:t>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</w:t>
      </w:r>
      <w:r w:rsidR="00444CC8">
        <w:t>ствия Ульяновской области сведе</w:t>
      </w:r>
      <w:r>
        <w:t>ния, содержащиеся в документе, указанно</w:t>
      </w:r>
      <w:r w:rsidR="00444CC8">
        <w:t>м в подпункте 4 пункта 2.6 Адми</w:t>
      </w:r>
      <w:r>
        <w:t xml:space="preserve">нистративного регламента в </w:t>
      </w:r>
      <w:proofErr w:type="spellStart"/>
      <w:r>
        <w:t>Росреестре</w:t>
      </w:r>
      <w:proofErr w:type="spellEnd"/>
      <w:r>
        <w:t>.</w:t>
      </w:r>
    </w:p>
    <w:p w:rsidR="001E1090" w:rsidRDefault="001E1090" w:rsidP="001E1090">
      <w:pPr>
        <w:ind w:firstLine="709"/>
        <w:jc w:val="both"/>
      </w:pPr>
      <w:r>
        <w:t xml:space="preserve">Срок подготовки и направления ответа на межведомственный запрос о представлении сведений, содержащихся в документе, указанном в подпункте 4 пункта 2.6 Административного регламента не может превышать 3 (трёх) рабочих дней со дня поступления межведомственного запроса в </w:t>
      </w:r>
      <w:proofErr w:type="spellStart"/>
      <w:r>
        <w:t>Росреестр</w:t>
      </w:r>
      <w:proofErr w:type="spellEnd"/>
      <w:r>
        <w:t>, в соответствии с частью 9 статьи 62 Федерального закона от 13.07.2015 № 218-ФЗ «О государственной регистрации недвижимости».</w:t>
      </w:r>
    </w:p>
    <w:p w:rsidR="001E1090" w:rsidRDefault="001E1090" w:rsidP="001E1090">
      <w:pPr>
        <w:ind w:firstLine="709"/>
        <w:jc w:val="both"/>
      </w:pPr>
      <w:r>
        <w:t>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выписку из Единого государственного реестра юридических лиц (далее – ЕГРЮЛ) или Единого государственного реестра индивидуальных предпринимателей (далее – ЕГРИП) в Федеральной налоговой службе (далее – ФНС).</w:t>
      </w:r>
    </w:p>
    <w:p w:rsidR="001E1090" w:rsidRDefault="001E1090" w:rsidP="001E1090">
      <w:pPr>
        <w:ind w:firstLine="709"/>
        <w:jc w:val="both"/>
      </w:pPr>
      <w:r>
        <w:t>Срок подготовки и направления ответа на межведомственный запрос о представлении сведений не может превышать 3 (трёх) рабочих дней со дня поступления межведомственного запроса в ФНС.</w:t>
      </w:r>
    </w:p>
    <w:p w:rsidR="001E1090" w:rsidRDefault="001E1090" w:rsidP="001E1090">
      <w:pPr>
        <w:ind w:firstLine="709"/>
        <w:jc w:val="both"/>
      </w:pPr>
      <w:r>
        <w:t xml:space="preserve">Специалист осуществляет проверку заявления и приложенных документов на наличие (отсутствие) оснований для отказа в рассмотрении заявления, предусмотренных пунктом 2.7 Административного регламента. </w:t>
      </w:r>
    </w:p>
    <w:p w:rsidR="001E1090" w:rsidRDefault="001E1090" w:rsidP="001E1090">
      <w:pPr>
        <w:ind w:firstLine="709"/>
        <w:jc w:val="both"/>
      </w:pPr>
      <w:r>
        <w:t>Проверка недостоверности или неполноты представленной заявителем информации осуществляется специалистом путём осмотра заявления на предмет правильности и полноты его заполнения, возможности идентифицировать личность заявителя, земельный участок, в отношении которого пред-полагается установление публичного сервитута, проверка приложенных документов осуществляется на предмет комплектности, а также путём сравнения с информацией, поступившей в рамках межведомственного информационного взаимодействия.</w:t>
      </w:r>
    </w:p>
    <w:p w:rsidR="001E1090" w:rsidRDefault="001E1090" w:rsidP="001E1090">
      <w:pPr>
        <w:ind w:firstLine="709"/>
        <w:jc w:val="both"/>
      </w:pPr>
      <w:r>
        <w:t xml:space="preserve">Результатом выполнения административной процедуры является зарегистрированное заявление с приложенными к нему документами, получение сведений из </w:t>
      </w:r>
      <w:proofErr w:type="spellStart"/>
      <w:r>
        <w:t>Росреестра</w:t>
      </w:r>
      <w:proofErr w:type="spellEnd"/>
      <w:r>
        <w:t>, ФНС, переход к административной процедуре по отказу в рассмотрении заявления либо к административным процедурам, указанным в подпунктах 3.2.1.3 – 3.2.1.4 подпункта 3.2.1 пункта 3.2 Административного регламента.</w:t>
      </w:r>
    </w:p>
    <w:p w:rsidR="001E1090" w:rsidRDefault="001E1090" w:rsidP="001E1090">
      <w:pPr>
        <w:ind w:firstLine="709"/>
        <w:jc w:val="both"/>
      </w:pPr>
      <w:r>
        <w:lastRenderedPageBreak/>
        <w:t>Максимальный срок выполнения административной процедуры – 3 (три) рабочих дня со дня начала административной процедуры.</w:t>
      </w:r>
    </w:p>
    <w:p w:rsidR="001E1090" w:rsidRDefault="001E1090" w:rsidP="001E1090">
      <w:pPr>
        <w:ind w:firstLine="709"/>
        <w:jc w:val="both"/>
      </w:pPr>
      <w:r>
        <w:t>3.2.1.2. Отказ в рассмотрении заявления.</w:t>
      </w:r>
    </w:p>
    <w:p w:rsidR="001E1090" w:rsidRDefault="001E1090" w:rsidP="001E1090">
      <w:pPr>
        <w:ind w:firstLine="709"/>
        <w:jc w:val="both"/>
      </w:pPr>
      <w:r>
        <w:t>Юридическим фактом, инициирующим начало административной процедуры, является принятие решения об отказе в рассмотрении заявления.</w:t>
      </w:r>
    </w:p>
    <w:p w:rsidR="001E1090" w:rsidRDefault="001E1090" w:rsidP="001E1090">
      <w:pPr>
        <w:ind w:firstLine="709"/>
        <w:jc w:val="both"/>
      </w:pPr>
      <w:r>
        <w:t>Специалист обеспечивает подготовку и подписание Руководителем уполномоченного органа в адрес заявителя уведомления об отказе в рассмотрении заявления (по форме согласно приложению № 4 к Административному регламенту) с указанием основания для отказа, указанного в пункте 2.7 Административного регламента, уведомление передаётся на регистрацию в соответствии с инструкцией по делопроизводству.</w:t>
      </w:r>
    </w:p>
    <w:p w:rsidR="001E1090" w:rsidRDefault="001E1090" w:rsidP="001E1090">
      <w:pPr>
        <w:ind w:firstLine="709"/>
        <w:jc w:val="both"/>
      </w:pPr>
      <w:r>
        <w:t>Специалист уведомляет заявителя о том, что ему отказано в рассмотрении заявления посредством телефонной связи по указанному контактному номеру в заявлении.</w:t>
      </w:r>
    </w:p>
    <w:p w:rsidR="001E1090" w:rsidRDefault="001E1090" w:rsidP="001E1090">
      <w:pPr>
        <w:ind w:firstLine="709"/>
        <w:jc w:val="both"/>
      </w:pPr>
      <w:r>
        <w:t>Результатом выполнения административной процедуры является направление заявителю уведомления об отказе в рассмотрении заявления в письменной форме с указанием основания отказа посредством почтовой связи или выдача лично.</w:t>
      </w:r>
    </w:p>
    <w:p w:rsidR="001E1090" w:rsidRDefault="001E1090" w:rsidP="001E1090">
      <w:pPr>
        <w:ind w:firstLine="709"/>
        <w:jc w:val="both"/>
      </w:pPr>
      <w:r>
        <w:t>Максимальный срок выполнения административной процедуры – 1 (один) рабочий день.</w:t>
      </w:r>
    </w:p>
    <w:p w:rsidR="001E1090" w:rsidRDefault="001E1090" w:rsidP="001E1090">
      <w:pPr>
        <w:ind w:firstLine="709"/>
        <w:jc w:val="both"/>
      </w:pPr>
      <w:r>
        <w:t>3.2.1.3. Принятие решения о предоставлении муниципальной услуги либо решения об отказе в предоставлении муниципальной услуги, подготовка, согласование и подписание постановления об установлении публичного сервитута либо постановления об отказе.</w:t>
      </w:r>
    </w:p>
    <w:p w:rsidR="001E1090" w:rsidRDefault="001E1090" w:rsidP="001E1090">
      <w:pPr>
        <w:ind w:firstLine="709"/>
        <w:jc w:val="both"/>
      </w:pPr>
      <w:r>
        <w:t xml:space="preserve">Юридическим фактом, инициирующим начало административной процедуры, является наличие полного пакета документов у специалиста, в том числе с учётом поступивших в порядке межведомственного информационного взаимодействия сведений из </w:t>
      </w:r>
      <w:proofErr w:type="spellStart"/>
      <w:r>
        <w:t>Росреестра</w:t>
      </w:r>
      <w:proofErr w:type="spellEnd"/>
      <w:r>
        <w:t xml:space="preserve"> и ФНС, отсутствие оснований для отказа в рассмотрении заявления и приложенных к нему документов в соответствии с пунктом 2.7 Административного регламента.</w:t>
      </w:r>
    </w:p>
    <w:p w:rsidR="001E1090" w:rsidRDefault="001E1090" w:rsidP="001E1090">
      <w:pPr>
        <w:ind w:firstLine="709"/>
        <w:jc w:val="both"/>
      </w:pPr>
      <w:r>
        <w:t>Специалист осуществляет проверку документов и сведений на предмет отсутствия или наличия основания для отказа в предоставлении муниципальной услуги в соответствии с подпунктом 2.8.2 пункта 2.8 Административного регламента.</w:t>
      </w:r>
    </w:p>
    <w:p w:rsidR="001E1090" w:rsidRDefault="001E1090" w:rsidP="001E1090">
      <w:pPr>
        <w:ind w:firstLine="709"/>
        <w:jc w:val="both"/>
      </w:pPr>
      <w:r>
        <w:t>В случае отсутствия оснований для отказа в предоставлении муниципальной услуги, указанных в подпункте 2.8.2 пункта 2.8 Административного регламента специалист обеспечивает подготовку проекта постановления об установлении сервитута.</w:t>
      </w:r>
    </w:p>
    <w:p w:rsidR="001E1090" w:rsidRDefault="001E1090" w:rsidP="001E1090">
      <w:pPr>
        <w:ind w:firstLine="709"/>
        <w:jc w:val="both"/>
      </w:pPr>
      <w:r>
        <w:t>Специалист осуществляет расчёт платы за использование земельного участка в соответствии с приказом Министерства транспорта Российской Федерации от 05.09.2014 № 240 «Об утверждении Порядка определения платы за публичный сервитут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эксплуатации».</w:t>
      </w:r>
    </w:p>
    <w:p w:rsidR="001E1090" w:rsidRDefault="001E1090" w:rsidP="001E1090">
      <w:pPr>
        <w:ind w:firstLine="709"/>
        <w:jc w:val="both"/>
      </w:pPr>
      <w:r>
        <w:t>В случае наличия оснований для отказа в предоставлении муниципальной услуги, указанных в подпункте 2.8.2 пункта 2.8 Административного регламента специалист обеспечивает подготовку проекта постановления об отказе.</w:t>
      </w:r>
    </w:p>
    <w:p w:rsidR="001E1090" w:rsidRDefault="001E1090" w:rsidP="001E1090">
      <w:pPr>
        <w:ind w:firstLine="709"/>
        <w:jc w:val="both"/>
      </w:pPr>
      <w:r>
        <w:t>После всех необходимых согласований проект постановления об установлении сервитута либо проект постановления об отказе представляется на подпись Руководителю уполномоченного органа.</w:t>
      </w:r>
    </w:p>
    <w:p w:rsidR="001E1090" w:rsidRDefault="001E1090" w:rsidP="001E1090">
      <w:pPr>
        <w:ind w:firstLine="709"/>
        <w:jc w:val="both"/>
      </w:pPr>
      <w:r>
        <w:t>Руководитель уполномоченного органа подписывает проект постановления об установлении сервитута либо проект постановления об отказе, после чего передаёт на регистрацию в соответствии с инструкцией по делопроизводству.</w:t>
      </w:r>
    </w:p>
    <w:p w:rsidR="001E1090" w:rsidRDefault="001E1090" w:rsidP="001E1090">
      <w:pPr>
        <w:ind w:firstLine="709"/>
        <w:jc w:val="both"/>
      </w:pPr>
      <w:r>
        <w:t>Результатом выполнения административной процедуры является подготовленное для выдачи постановление об установлении сервитута либо постановление об отказе.</w:t>
      </w:r>
    </w:p>
    <w:p w:rsidR="001E1090" w:rsidRDefault="001E1090" w:rsidP="001E1090">
      <w:pPr>
        <w:ind w:firstLine="709"/>
        <w:jc w:val="both"/>
      </w:pPr>
      <w:r>
        <w:t xml:space="preserve">Максимальный срок выполнения административной процедуры </w:t>
      </w:r>
      <w:r w:rsidR="00444CC8">
        <w:t>6</w:t>
      </w:r>
      <w:r>
        <w:t xml:space="preserve"> (</w:t>
      </w:r>
      <w:r w:rsidR="00444CC8">
        <w:t>шесть</w:t>
      </w:r>
      <w:r>
        <w:t>) рабочих дней со дня начала административной процедуры.</w:t>
      </w:r>
    </w:p>
    <w:p w:rsidR="001E1090" w:rsidRDefault="001E1090" w:rsidP="001E1090">
      <w:pPr>
        <w:ind w:firstLine="709"/>
        <w:jc w:val="both"/>
      </w:pPr>
      <w:r>
        <w:t>3.2.1.4. Уведомление заявителя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1E1090" w:rsidRDefault="001E1090" w:rsidP="001E1090">
      <w:pPr>
        <w:ind w:firstLine="709"/>
        <w:jc w:val="both"/>
      </w:pPr>
      <w:r>
        <w:lastRenderedPageBreak/>
        <w:t>Юридическим фактом, инициирую</w:t>
      </w:r>
      <w:r w:rsidR="00444CC8">
        <w:t>щим начало административной про</w:t>
      </w:r>
      <w:r>
        <w:t>цедуры, является подписанное и зарегистрированн</w:t>
      </w:r>
      <w:r w:rsidR="00444CC8">
        <w:t>ое постановление об уста</w:t>
      </w:r>
      <w:r>
        <w:t>новлении сервитута либо постановление об отказе.</w:t>
      </w:r>
    </w:p>
    <w:p w:rsidR="001E1090" w:rsidRDefault="001E1090" w:rsidP="001E1090">
      <w:pPr>
        <w:ind w:firstLine="709"/>
        <w:jc w:val="both"/>
      </w:pPr>
      <w:r>
        <w:t>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результата.</w:t>
      </w:r>
    </w:p>
    <w:p w:rsidR="001E1090" w:rsidRDefault="001E1090" w:rsidP="001E1090">
      <w:pPr>
        <w:ind w:firstLine="709"/>
        <w:jc w:val="both"/>
      </w:pPr>
      <w:r>
        <w:t xml:space="preserve">Постановление об установлении сервитута в течение 1 (одного) рабочего дня со дня принятия решения направляется в адрес заявителя посредством почтовой связи (в случае, если данный способ получения результата предоставления муниципальной услуги был выбран заявителем в заявлении), а также направляется в </w:t>
      </w:r>
      <w:proofErr w:type="spellStart"/>
      <w:r>
        <w:t>Росреестр</w:t>
      </w:r>
      <w:proofErr w:type="spellEnd"/>
      <w:r>
        <w:t xml:space="preserve"> в соответствии с Федеральным законом от 13.07.2015 № 218-ФЗ «О государственной регистрации недвижимости».</w:t>
      </w:r>
    </w:p>
    <w:p w:rsidR="001E1090" w:rsidRDefault="001E1090" w:rsidP="001E1090">
      <w:pPr>
        <w:ind w:firstLine="709"/>
        <w:jc w:val="both"/>
      </w:pPr>
      <w:r>
        <w:t>Постановление об отказе в течение 4 (четырёх) рабочих дней со дня принятия решения направляется в адрес заявителя посредством почтовой связи (в случае, если данный способ получения результата предоставления муниципальной услуги был выбран заявителем в заявлении).</w:t>
      </w:r>
    </w:p>
    <w:p w:rsidR="001E1090" w:rsidRDefault="001E1090" w:rsidP="001E1090">
      <w:pPr>
        <w:ind w:firstLine="709"/>
        <w:jc w:val="both"/>
      </w:pPr>
      <w:r>
        <w:t>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 w:rsidR="001E1090" w:rsidRDefault="001E1090" w:rsidP="001E1090">
      <w:pPr>
        <w:ind w:firstLine="709"/>
        <w:jc w:val="both"/>
      </w:pPr>
      <w:r>
        <w:t xml:space="preserve">Максимальный срок выполнения административной процедуры: </w:t>
      </w:r>
    </w:p>
    <w:p w:rsidR="001E1090" w:rsidRDefault="001E1090" w:rsidP="001E1090">
      <w:pPr>
        <w:ind w:firstLine="709"/>
        <w:jc w:val="both"/>
      </w:pPr>
      <w:r>
        <w:t>1 (один) рабочий день (в случае, если принято решение об установлении публичного сервитута);</w:t>
      </w:r>
    </w:p>
    <w:p w:rsidR="001E1090" w:rsidRDefault="001E1090" w:rsidP="001E1090">
      <w:pPr>
        <w:ind w:firstLine="709"/>
        <w:jc w:val="both"/>
      </w:pPr>
      <w:r>
        <w:t>4 (четыре) рабочих дня (в случае, если принято решение об отказе в установлении публичного сервитута).</w:t>
      </w:r>
    </w:p>
    <w:p w:rsidR="00D8422B" w:rsidRDefault="00D8422B" w:rsidP="001E1090">
      <w:pPr>
        <w:ind w:firstLine="709"/>
        <w:jc w:val="both"/>
      </w:pPr>
    </w:p>
    <w:p w:rsidR="001E1090" w:rsidRDefault="001E1090" w:rsidP="006C15C6">
      <w:pPr>
        <w:ind w:firstLine="709"/>
        <w:jc w:val="center"/>
      </w:pPr>
      <w:r>
        <w:t>3.2.2. В части внесения изменений в решение об установлении</w:t>
      </w:r>
    </w:p>
    <w:p w:rsidR="001E1090" w:rsidRDefault="001E1090" w:rsidP="006C15C6">
      <w:pPr>
        <w:ind w:firstLine="709"/>
        <w:jc w:val="center"/>
      </w:pPr>
      <w:r>
        <w:t>публичного сервитута</w:t>
      </w:r>
    </w:p>
    <w:p w:rsidR="001E1090" w:rsidRDefault="001E1090" w:rsidP="001E1090">
      <w:pPr>
        <w:ind w:firstLine="709"/>
        <w:jc w:val="both"/>
      </w:pPr>
    </w:p>
    <w:p w:rsidR="001E1090" w:rsidRDefault="001E1090" w:rsidP="001E1090">
      <w:pPr>
        <w:ind w:firstLine="709"/>
        <w:jc w:val="both"/>
      </w:pPr>
      <w:r>
        <w:t>3.2.2.1. Приём, регистрация, рассмотрение заявления о внесении изменений и приложенных к нему документов для предоставления муниципальной услуги, формирование и направление межведомственных запросов, подготовка и подписание постановления о внесении изменений в решение об установлении публичного сервитута.</w:t>
      </w:r>
    </w:p>
    <w:p w:rsidR="001E1090" w:rsidRDefault="001E1090" w:rsidP="001E1090">
      <w:pPr>
        <w:ind w:firstLine="709"/>
        <w:jc w:val="both"/>
      </w:pPr>
      <w:r>
        <w:t>Юридическим фактом, инициирующим начало административной процедуры, является поступление заявления о внесении изменений и приложенных к нему документов в уполномоченный орган, предусмотренных подпунктом 2.6.2 пункта 2.6 Административного регламента.</w:t>
      </w:r>
    </w:p>
    <w:p w:rsidR="001E1090" w:rsidRDefault="001E1090" w:rsidP="001E1090">
      <w:pPr>
        <w:ind w:firstLine="709"/>
        <w:jc w:val="both"/>
      </w:pPr>
      <w:r>
        <w:t>Основаниями для внесения изменений в решение об</w:t>
      </w:r>
      <w:r w:rsidR="006C15C6">
        <w:t xml:space="preserve"> установлении пуб</w:t>
      </w:r>
      <w:r>
        <w:t>личного сервитута являются:</w:t>
      </w:r>
    </w:p>
    <w:p w:rsidR="001E1090" w:rsidRDefault="001E1090" w:rsidP="001E1090">
      <w:pPr>
        <w:ind w:firstLine="709"/>
        <w:jc w:val="both"/>
      </w:pPr>
      <w:r>
        <w:t>преобразование юридического лица, изменение его наименования или местонахождения;</w:t>
      </w:r>
    </w:p>
    <w:p w:rsidR="001E1090" w:rsidRDefault="001E1090" w:rsidP="001E1090">
      <w:pPr>
        <w:ind w:firstLine="709"/>
        <w:jc w:val="both"/>
      </w:pPr>
      <w:r>
        <w:t>изменение фамилии, имени или места жительства физического лица или индивидуального предпринимателя.</w:t>
      </w:r>
    </w:p>
    <w:p w:rsidR="001E1090" w:rsidRDefault="001E1090" w:rsidP="001E1090">
      <w:pPr>
        <w:ind w:firstLine="709"/>
        <w:jc w:val="both"/>
      </w:pPr>
      <w:r>
        <w:t>Специалист уполномоченного органа в день принятия заявления осуществляет регистрацию документов и передаёт их Руководителю уполномоченного органа.</w:t>
      </w:r>
    </w:p>
    <w:p w:rsidR="001E1090" w:rsidRDefault="001E1090" w:rsidP="001E1090">
      <w:pPr>
        <w:ind w:firstLine="709"/>
        <w:jc w:val="both"/>
      </w:pPr>
      <w:r>
        <w:t>Руководитель уполномоченного органа отписывает заявление специалисту для работы.</w:t>
      </w:r>
    </w:p>
    <w:p w:rsidR="001E1090" w:rsidRDefault="001E1090" w:rsidP="001E1090">
      <w:pPr>
        <w:ind w:firstLine="709"/>
        <w:jc w:val="both"/>
      </w:pPr>
      <w:r>
        <w:t>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</w:t>
      </w:r>
      <w:r w:rsidR="006C15C6">
        <w:t xml:space="preserve"> к ней региональной системы меж</w:t>
      </w:r>
      <w:r>
        <w:t>ведомственного электронного взаимодействия Ульяновской области выписку из ЕГРЮЛ или ЕГРИП на заявителя (юридическое лицо) в ФНС.</w:t>
      </w:r>
    </w:p>
    <w:p w:rsidR="001E1090" w:rsidRDefault="001E1090" w:rsidP="001E1090">
      <w:pPr>
        <w:ind w:firstLine="709"/>
        <w:jc w:val="both"/>
      </w:pPr>
      <w:r>
        <w:t>Специалист запрашивает сведения, подтверждающие факт изменения фамилии, имени или места жительства заявителя (физического лица, индивидуального предпринимателя),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Министерстве внутренних дел Российской Федерации (далее – МВД России).</w:t>
      </w:r>
    </w:p>
    <w:p w:rsidR="001E1090" w:rsidRDefault="001E1090" w:rsidP="001E1090">
      <w:pPr>
        <w:ind w:firstLine="709"/>
        <w:jc w:val="both"/>
      </w:pPr>
      <w:r>
        <w:lastRenderedPageBreak/>
        <w:t>Срок представления в рамках межведомственного информационного взаимодействия указанных документов и сведений в уполномоченный орган составляет не более 3 (трёх) рабочих дней со дня получения межведомственного запроса ФНС, МВД России.</w:t>
      </w:r>
    </w:p>
    <w:p w:rsidR="001E1090" w:rsidRDefault="001E1090" w:rsidP="001E1090">
      <w:pPr>
        <w:ind w:firstLine="709"/>
        <w:jc w:val="both"/>
      </w:pPr>
      <w:r>
        <w:t>Специалист рассматривает заявление о внесении изменений и сведения, поступившие в рамках межведомственного взаимодействия и приступает к подготовке проекта постановления о внесении изменений в постановление об установлении публичного сервитута в соответствии с подпунктом 3.2.1.3 подпункта 3.2.1 пункта 3.2 Административного регламента (приложение № 3 к Административному регламенту).</w:t>
      </w:r>
    </w:p>
    <w:p w:rsidR="001E1090" w:rsidRDefault="001E1090" w:rsidP="001E1090">
      <w:pPr>
        <w:ind w:firstLine="709"/>
        <w:jc w:val="both"/>
      </w:pPr>
      <w:r>
        <w:t xml:space="preserve">Максимальный срок выполнения административной процедуры ¬ </w:t>
      </w:r>
      <w:r w:rsidR="00745F01">
        <w:t>3</w:t>
      </w:r>
      <w:r>
        <w:t xml:space="preserve"> (</w:t>
      </w:r>
      <w:r w:rsidR="00745F01">
        <w:t>три</w:t>
      </w:r>
      <w:r>
        <w:t>) рабочих дня с момента регистрации заявления о внесении изменений.</w:t>
      </w:r>
    </w:p>
    <w:p w:rsidR="001E1090" w:rsidRDefault="001E1090" w:rsidP="001E1090">
      <w:pPr>
        <w:ind w:firstLine="709"/>
        <w:jc w:val="both"/>
      </w:pPr>
      <w:r>
        <w:t>3.2.2.2. Уведомление заявителя о готовности результата предоставления муниципальной услуги, выдача (направление) постановления о внесении изменений в решение об установлении публичного сервитута.</w:t>
      </w:r>
    </w:p>
    <w:p w:rsidR="001E1090" w:rsidRDefault="001E1090" w:rsidP="001E1090">
      <w:pPr>
        <w:ind w:firstLine="709"/>
        <w:jc w:val="both"/>
      </w:pPr>
      <w:r>
        <w:t>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результата.</w:t>
      </w:r>
    </w:p>
    <w:p w:rsidR="001E1090" w:rsidRDefault="001E1090" w:rsidP="001E1090">
      <w:pPr>
        <w:ind w:firstLine="709"/>
        <w:jc w:val="both"/>
      </w:pPr>
      <w:r>
        <w:t>Постановление о внесении изменений в постановление об установлении публичного сервитута в течение 1 (одного) рабочего дня со дня принятия решения, направляется в адрес заявителя, посредством почтовой связи (в случае, если данный способ получения результата предоставления муниципальной услуги был выбран заявителем в заявлении).</w:t>
      </w:r>
    </w:p>
    <w:p w:rsidR="001E1090" w:rsidRDefault="001E1090" w:rsidP="001E1090">
      <w:pPr>
        <w:ind w:firstLine="709"/>
        <w:jc w:val="both"/>
      </w:pPr>
      <w:r>
        <w:t>Результатом выполнения административной процедуры является выдача (направление) постановления о внесении изменений в постановление об установлении публичного сервитута.</w:t>
      </w:r>
    </w:p>
    <w:p w:rsidR="001E1090" w:rsidRDefault="001E1090" w:rsidP="001E1090">
      <w:pPr>
        <w:ind w:firstLine="709"/>
        <w:jc w:val="both"/>
      </w:pPr>
      <w:r>
        <w:t>Максимальный срок выполнения административной процедуры – 1 (один) рабочий день со дня подготовки постановления о внесении изменений в решение об установлении публичного сервитута.</w:t>
      </w:r>
    </w:p>
    <w:p w:rsidR="00055E77" w:rsidRPr="007B72DE" w:rsidRDefault="00055E77" w:rsidP="00055E77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p w:rsidR="00055E77" w:rsidRPr="007B72DE" w:rsidRDefault="00055E77" w:rsidP="00055E77">
      <w:pPr>
        <w:widowControl w:val="0"/>
        <w:autoSpaceDE w:val="0"/>
        <w:jc w:val="center"/>
        <w:rPr>
          <w:b/>
        </w:rPr>
      </w:pPr>
      <w:r w:rsidRPr="007B72DE">
        <w:rPr>
          <w:b/>
        </w:rPr>
        <w:t xml:space="preserve">3.3. Порядок выполнения административных процедур </w:t>
      </w:r>
      <w:r w:rsidRPr="007B72DE">
        <w:rPr>
          <w:b/>
        </w:rPr>
        <w:br/>
        <w:t>в ОГКУ «Правительство для граждан»</w:t>
      </w:r>
    </w:p>
    <w:p w:rsidR="00055E77" w:rsidRPr="007B72DE" w:rsidRDefault="00055E77" w:rsidP="00055E77">
      <w:pPr>
        <w:widowControl w:val="0"/>
        <w:autoSpaceDE w:val="0"/>
        <w:jc w:val="center"/>
      </w:pP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>3.3.1. Информирование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в том числе путём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«Интернет».</w:t>
      </w: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 xml:space="preserve">Информирование заявителей о порядке предоставления муниципальной услуги осуществляется путём: </w:t>
      </w: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 xml:space="preserve"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приёма заявителей в помещениях ОГКУ «Правительство для граждан»; </w:t>
      </w: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 xml:space="preserve">личного обращения заявителя; </w:t>
      </w: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 xml:space="preserve">по справочному телефону. </w:t>
      </w: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>Информацию о ходе выполнения запроса о предоставлении муниципальной услуги, или о готовности документов, являющихся результатом предоставления муниципальной услуги, а также консультирование граждан о порядке предоставления муниципальной услуги, в ОГКУ «Правительство для граждан» заявитель может получить в ходе личного приёма или по справочному номеру телефона: 8 (8422) 37-31-31, в часы работы ОГКУ «Правительство для граждан».</w:t>
      </w: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 xml:space="preserve">Консультирование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граждан», в том числе через Единый портал путём оборудования в ОГКУ «Правительство для граждан» </w:t>
      </w:r>
      <w:r w:rsidRPr="007B72DE">
        <w:lastRenderedPageBreak/>
        <w:t>рабочих мест, предназначенных для обеспечения доступа к информационно-телекоммуникационной сети «Интернет».</w:t>
      </w: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>3.3.</w:t>
      </w:r>
      <w:proofErr w:type="gramStart"/>
      <w:r w:rsidRPr="007B72DE">
        <w:t>2.Приём</w:t>
      </w:r>
      <w:proofErr w:type="gramEnd"/>
      <w:r w:rsidRPr="007B72DE">
        <w:t xml:space="preserve"> запросов заявителей о предоставлении муниципальной услуги и иных документов, необходимых для предоставления муниципальной услуги. </w:t>
      </w: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 xml:space="preserve">Основанием для начала административной процедуры является поступление заявления и документов в ОГКУ «Правительство для граждан». </w:t>
      </w: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 xml:space="preserve">Заявителю, подавшему заявление о предоставлении муниципальной услуги, выдаётся расписка в получении заявления и прилагаемых к нему документов с указанием их перечня, даты и времени получения. </w:t>
      </w: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 xml:space="preserve">Регистрация заявления и прилагаемых к нему документов в ОГКУ «Правительство для граждан» осуществляется в автоматизированной информационной системе многофункциональных центров предоставления государственных и муниципальных услуг (далее – АИС МФЦ) в момент обращения заявителя. ОГКУ «Правительство для граждан»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МФЦ. </w:t>
      </w: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 xml:space="preserve">В случае отсутствия технической возможности ОГКУ «Правительство для граждан» передаёт в уполномоченный орган заявление на бумажном носителе </w:t>
      </w:r>
      <w:r w:rsidRPr="007B72DE">
        <w:br/>
        <w:t xml:space="preserve">с приложением всех принятых документов, сданных заявителем в ОГКУ «Правительство для граждан» в срок, установленный соглашением о взаимодействии между </w:t>
      </w:r>
      <w:r w:rsidRPr="007B72DE">
        <w:br/>
        <w:t xml:space="preserve">ОГКУ «Правительство для граждан» и уполномоченным органом. </w:t>
      </w: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 xml:space="preserve">Срок предоставления муниципальной услуги начинается со дня поступления заявления и прилагаемых к нему документов в уполномоченный орган. </w:t>
      </w: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 xml:space="preserve">3.3.3.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услуг органами исполнительной власти, а также выдача документов, включая составление на бумажном носителе и заверение выписок </w:t>
      </w:r>
      <w:r w:rsidRPr="007B72DE">
        <w:br/>
        <w:t xml:space="preserve">из информационных систем органов исполнительной власти. </w:t>
      </w: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 xml:space="preserve">Уполномоченный орган передаёт (направляет) в ОГКУ «Правительство для граждан» в электронном виде по защищённым каналам связи подготовленные документы, являющиеся результатом предоставления муниципальных услуг, подписанные цифровой подписью. Передача осуществляется не позднее 1 (одного) рабочего дня до окончания срока предоставления муниципальной услуги, указанного в пункте 2.4 настоящего административного регламента. </w:t>
      </w: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 xml:space="preserve">Основанием для начала административной процедуры является полученный </w:t>
      </w:r>
      <w:r w:rsidRPr="007B72DE">
        <w:br/>
        <w:t xml:space="preserve">от уполномоченного органа подписанный результат предоставления муниципальной услуги в ОГКУ «Правительство для граждан» в электронном виде посредством АИС МФЦ либо подписанный результат на бумажном носителе. </w:t>
      </w: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 xml:space="preserve">Уполномоченный сотрудник ОГКУ «Правительство для граждан» при подготовке экземпляра электронного документа на бумажном носителе, направленного </w:t>
      </w:r>
      <w:r w:rsidRPr="007B72DE">
        <w:br/>
        <w:t xml:space="preserve">по результатам предоставления муниципальной услуги уполномоченным органом, обеспечивает: проверку действительности электронной подписи лица, подписавшего электронный документ; распечатку полученного результата услуги; заверение экземпляра электронного документа на бумажном носителе с использованием печати </w:t>
      </w:r>
      <w:r w:rsidRPr="007B72DE">
        <w:br/>
        <w:t xml:space="preserve">ОГКУ «Правительство для граждан». </w:t>
      </w: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 xml:space="preserve">Уполномоченным сотрудником ОГКУ «Правительство для граждан» на экземпляре электронного документа на бумажном носителе, составленном в ОГКУ «Правительство для граждан», указывается: </w:t>
      </w: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 xml:space="preserve">а) наименование и место нахождения ОГКУ «Правительство для граждан», составившего экземпляр электронного документа на бумажном носителе; </w:t>
      </w: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 xml:space="preserve">б) фамилия, имя, отчество уполномоченного сотрудника; </w:t>
      </w: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 xml:space="preserve">в) дата и время составления экземпляра электронного документа на бумажном носителе; </w:t>
      </w: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 xml:space="preserve">г) реквизиты сертификата ключа проверки электронной подписи (серийный номер </w:t>
      </w:r>
      <w:r w:rsidRPr="007B72DE">
        <w:lastRenderedPageBreak/>
        <w:t xml:space="preserve">сертификата ключа проверки электронной подписи, срок его действия, кому выдан) лица, подписавшего электронный документ, полученный ОГКУ «Правительство для граждан» по результатам предоставления муниципальной услуги уполномоченным органом. </w:t>
      </w: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 xml:space="preserve">В случае отсутствия технической возможности уполномоченный орган передаёт </w:t>
      </w:r>
      <w:r w:rsidRPr="007B72DE">
        <w:br/>
        <w:t xml:space="preserve">в ОГКУ «Правительство для граждан» результат предоставления муниципальной услуги, подготовленный на бумажном носителе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 услуги, установленного пунктом 2.4 настоящего административного регламента по реестру приёма-передачи результатов предоставления муниципальной услуги. </w:t>
      </w: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 xml:space="preserve">ОГКУ «Правительство для граждан» обеспечивает хранение полученных </w:t>
      </w:r>
      <w:r w:rsidRPr="007B72DE">
        <w:br/>
        <w:t xml:space="preserve">от уполномоченного органа документов, предназначенных для выдачи заявителю (представителю заявителя) в течение 30 (тридцати) календарных дней со дня получения таких документов. </w:t>
      </w: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 xml:space="preserve">При личном обращении заявителя (представителя заявителя) специалист </w:t>
      </w:r>
      <w:r w:rsidRPr="007B72DE">
        <w:br/>
        <w:t xml:space="preserve">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 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</w:t>
      </w:r>
      <w:r w:rsidRPr="007B72DE">
        <w:br/>
        <w:t xml:space="preserve">с проставлением подписи в расписке (описи). </w:t>
      </w: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 xml:space="preserve">В случае, если заявитель не получил результат муниципальной услуги </w:t>
      </w:r>
      <w:r w:rsidRPr="007B72DE">
        <w:br/>
        <w:t xml:space="preserve">по истечении тридцатидневного срока, ОГКУ «Правительство для граждан» передаёт </w:t>
      </w:r>
      <w:r w:rsidRPr="007B72DE">
        <w:br/>
        <w:t>по реестру невостребованные документы в уполномоченный орган.</w:t>
      </w: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>3.3.4. Иные процедуры.</w:t>
      </w:r>
    </w:p>
    <w:p w:rsidR="006C15C6" w:rsidRPr="007B72DE" w:rsidRDefault="006C15C6" w:rsidP="006C15C6">
      <w:pPr>
        <w:autoSpaceDE w:val="0"/>
        <w:adjustRightInd w:val="0"/>
        <w:ind w:firstLine="851"/>
        <w:jc w:val="both"/>
        <w:rPr>
          <w:rFonts w:eastAsia="Calibri"/>
          <w:lang w:eastAsia="en-US"/>
        </w:rPr>
      </w:pPr>
      <w:r w:rsidRPr="007B72DE">
        <w:rPr>
          <w:rFonts w:eastAsia="Calibri"/>
          <w:lang w:eastAsia="en-US"/>
        </w:rPr>
        <w:t>ОГКУ «Правительство для граждан» осуществляет</w:t>
      </w:r>
      <w:r w:rsidRPr="007B72DE">
        <w:rPr>
          <w:rFonts w:eastAsia="Calibri"/>
          <w:b/>
          <w:lang w:eastAsia="en-US"/>
        </w:rPr>
        <w:t xml:space="preserve"> </w:t>
      </w:r>
      <w:r w:rsidRPr="007B72DE">
        <w:rPr>
          <w:rFonts w:eastAsia="Calibri"/>
          <w:lang w:eastAsia="en-US"/>
        </w:rPr>
        <w:t>на основании комплексного запроса:</w:t>
      </w:r>
    </w:p>
    <w:p w:rsidR="006C15C6" w:rsidRPr="007B72DE" w:rsidRDefault="006C15C6" w:rsidP="006C15C6">
      <w:pPr>
        <w:autoSpaceDE w:val="0"/>
        <w:adjustRightInd w:val="0"/>
        <w:ind w:firstLine="851"/>
        <w:jc w:val="both"/>
        <w:rPr>
          <w:rFonts w:eastAsia="Calibri"/>
          <w:lang w:eastAsia="en-US"/>
        </w:rPr>
      </w:pPr>
      <w:r w:rsidRPr="007B72DE">
        <w:rPr>
          <w:rFonts w:eastAsia="Calibri"/>
          <w:lang w:eastAsia="en-US"/>
        </w:rPr>
        <w:t>- составление заявления на предоставление муниципальной услуги;</w:t>
      </w:r>
    </w:p>
    <w:p w:rsidR="006C15C6" w:rsidRPr="007B72DE" w:rsidRDefault="006C15C6" w:rsidP="006C15C6">
      <w:pPr>
        <w:autoSpaceDE w:val="0"/>
        <w:adjustRightInd w:val="0"/>
        <w:ind w:firstLine="851"/>
        <w:jc w:val="both"/>
        <w:rPr>
          <w:rFonts w:eastAsia="Calibri"/>
          <w:lang w:eastAsia="en-US"/>
        </w:rPr>
      </w:pPr>
      <w:r w:rsidRPr="007B72DE">
        <w:rPr>
          <w:rFonts w:eastAsia="Calibri"/>
          <w:lang w:eastAsia="en-US"/>
        </w:rPr>
        <w:t>- подписание такого заявления и скрепление его печатью многофункционального центра;</w:t>
      </w:r>
    </w:p>
    <w:p w:rsidR="006C15C6" w:rsidRPr="007B72DE" w:rsidRDefault="006C15C6" w:rsidP="006C15C6">
      <w:pPr>
        <w:autoSpaceDE w:val="0"/>
        <w:adjustRightInd w:val="0"/>
        <w:ind w:firstLine="851"/>
        <w:jc w:val="both"/>
        <w:rPr>
          <w:rFonts w:eastAsia="Calibri"/>
          <w:lang w:eastAsia="en-US"/>
        </w:rPr>
      </w:pPr>
      <w:r w:rsidRPr="007B72DE">
        <w:rPr>
          <w:rFonts w:eastAsia="Calibri"/>
          <w:lang w:eastAsia="en-US"/>
        </w:rPr>
        <w:t>- формирование комплекта документов, необходимых для получения муниципальных услуги, в соответствии с пунктом 2.6 административного регламента (указанный комплект документов формируется из числа документов, сведений и (или) информации, представленных заявителем в многофункциональный центр при обращении с комплексным запросом);</w:t>
      </w:r>
    </w:p>
    <w:p w:rsidR="006C15C6" w:rsidRPr="007B72DE" w:rsidRDefault="006C15C6" w:rsidP="006C15C6">
      <w:pPr>
        <w:autoSpaceDE w:val="0"/>
        <w:adjustRightInd w:val="0"/>
        <w:ind w:firstLine="851"/>
        <w:jc w:val="both"/>
        <w:rPr>
          <w:rFonts w:eastAsia="Calibri"/>
          <w:lang w:eastAsia="en-US"/>
        </w:rPr>
      </w:pPr>
      <w:r w:rsidRPr="007B72DE">
        <w:rPr>
          <w:rFonts w:eastAsia="Calibri"/>
          <w:lang w:eastAsia="en-US"/>
        </w:rPr>
        <w:t>- направление заявления и комплекта документов в уполномоченный орган.</w:t>
      </w:r>
    </w:p>
    <w:p w:rsidR="006C15C6" w:rsidRPr="007B72DE" w:rsidRDefault="006C15C6" w:rsidP="006C15C6">
      <w:pPr>
        <w:autoSpaceDE w:val="0"/>
        <w:adjustRightInd w:val="0"/>
        <w:ind w:firstLine="709"/>
        <w:jc w:val="both"/>
      </w:pPr>
      <w:r w:rsidRPr="007B72DE">
        <w:t>3.3.5. Иные действия.</w:t>
      </w:r>
    </w:p>
    <w:p w:rsidR="006C15C6" w:rsidRPr="007B72DE" w:rsidRDefault="006C15C6" w:rsidP="006C15C6">
      <w:pPr>
        <w:autoSpaceDE w:val="0"/>
        <w:adjustRightInd w:val="0"/>
        <w:ind w:firstLine="709"/>
        <w:jc w:val="both"/>
      </w:pPr>
      <w:r w:rsidRPr="007B72DE">
        <w:rPr>
          <w:rFonts w:eastAsia="Calibri"/>
          <w:lang w:eastAsia="en-US"/>
        </w:rPr>
        <w:t xml:space="preserve">Представление интересов уполномоченного органа при взаимодействии </w:t>
      </w:r>
      <w:r w:rsidRPr="007B72DE">
        <w:rPr>
          <w:rFonts w:eastAsia="Calibri"/>
          <w:lang w:eastAsia="en-US"/>
        </w:rPr>
        <w:br/>
        <w:t xml:space="preserve">с заявителями и предоставление интересов заявителя при взаимодействии </w:t>
      </w:r>
      <w:r w:rsidRPr="007B72DE">
        <w:rPr>
          <w:rFonts w:eastAsia="Calibri"/>
          <w:lang w:eastAsia="en-US"/>
        </w:rPr>
        <w:br/>
        <w:t>с уполномоченным органом</w:t>
      </w:r>
      <w:r w:rsidRPr="007B72DE">
        <w:t>.</w:t>
      </w:r>
    </w:p>
    <w:p w:rsidR="006C15C6" w:rsidRPr="007B72DE" w:rsidRDefault="006C15C6" w:rsidP="006C15C6">
      <w:pPr>
        <w:widowControl w:val="0"/>
        <w:autoSpaceDE w:val="0"/>
        <w:jc w:val="center"/>
        <w:rPr>
          <w:b/>
        </w:rPr>
      </w:pPr>
    </w:p>
    <w:p w:rsidR="006C15C6" w:rsidRPr="007B72DE" w:rsidRDefault="006C15C6" w:rsidP="006C15C6">
      <w:pPr>
        <w:widowControl w:val="0"/>
        <w:autoSpaceDE w:val="0"/>
        <w:jc w:val="center"/>
        <w:rPr>
          <w:b/>
        </w:rPr>
      </w:pPr>
      <w:r w:rsidRPr="007B72DE">
        <w:rPr>
          <w:b/>
        </w:rPr>
        <w:t>3.4. Порядок исправления допущенных опечаток и (или) ошибок в выданных</w:t>
      </w:r>
    </w:p>
    <w:p w:rsidR="006C15C6" w:rsidRPr="007B72DE" w:rsidRDefault="006C15C6" w:rsidP="006C15C6">
      <w:pPr>
        <w:widowControl w:val="0"/>
        <w:autoSpaceDE w:val="0"/>
        <w:jc w:val="center"/>
        <w:rPr>
          <w:b/>
        </w:rPr>
      </w:pPr>
      <w:r w:rsidRPr="007B72DE">
        <w:rPr>
          <w:b/>
        </w:rPr>
        <w:t>в результате предоставления муниципальной услуги документах</w:t>
      </w:r>
    </w:p>
    <w:p w:rsidR="006C15C6" w:rsidRPr="007B72DE" w:rsidRDefault="006C15C6" w:rsidP="006C15C6">
      <w:pPr>
        <w:widowControl w:val="0"/>
        <w:autoSpaceDE w:val="0"/>
        <w:jc w:val="center"/>
      </w:pPr>
    </w:p>
    <w:p w:rsidR="006C15C6" w:rsidRPr="007B72DE" w:rsidRDefault="006C15C6" w:rsidP="006C15C6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 xml:space="preserve">3.4.1. Приём и регистрация заявления об исправлении допущенных опечаток </w:t>
      </w:r>
      <w:r w:rsidRPr="007B72DE">
        <w:br/>
        <w:t>и (или) ошибок в выданных в результате предоставления муниципальной услуги документах.</w:t>
      </w:r>
    </w:p>
    <w:p w:rsidR="006C15C6" w:rsidRPr="007B72DE" w:rsidRDefault="006C15C6" w:rsidP="006C15C6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 xml:space="preserve"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</w:t>
      </w:r>
      <w:r w:rsidRPr="007B72DE">
        <w:br/>
        <w:t>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</w:p>
    <w:p w:rsidR="006C15C6" w:rsidRPr="007B72DE" w:rsidRDefault="006C15C6" w:rsidP="006C15C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b/>
        </w:rPr>
      </w:pPr>
      <w:r w:rsidRPr="007B72DE">
        <w:t xml:space="preserve">Основанием для начала административной процедуры по исправлению опечаток </w:t>
      </w:r>
      <w:r w:rsidRPr="007B72DE">
        <w:br/>
        <w:t>и (или) ошибок, является поступление в уполномоченный орган заявления</w:t>
      </w:r>
      <w:r w:rsidRPr="007B72DE">
        <w:rPr>
          <w:b/>
        </w:rPr>
        <w:t>.</w:t>
      </w:r>
    </w:p>
    <w:p w:rsidR="006C15C6" w:rsidRPr="007B72DE" w:rsidRDefault="006C15C6" w:rsidP="006C15C6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>При обращении за исправлением опечаток и (или) ошибок заявитель представляет:</w:t>
      </w:r>
    </w:p>
    <w:p w:rsidR="006C15C6" w:rsidRPr="007B72DE" w:rsidRDefault="006C15C6" w:rsidP="006C15C6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>заявление;</w:t>
      </w:r>
    </w:p>
    <w:p w:rsidR="006C15C6" w:rsidRPr="007B72DE" w:rsidRDefault="006C15C6" w:rsidP="006C15C6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>документы, имеющие юридическую силу и содержащие правильные данные;</w:t>
      </w:r>
    </w:p>
    <w:p w:rsidR="006C15C6" w:rsidRPr="007B72DE" w:rsidRDefault="006C15C6" w:rsidP="006C15C6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lastRenderedPageBreak/>
        <w:t>выданный уполномоченным органом документ, в котором содержатся допущенные опечатки и (или) ошибки.</w:t>
      </w:r>
    </w:p>
    <w:p w:rsidR="006C15C6" w:rsidRPr="007B72DE" w:rsidRDefault="006C15C6" w:rsidP="006C15C6">
      <w:pPr>
        <w:widowControl w:val="0"/>
        <w:autoSpaceDE w:val="0"/>
        <w:ind w:firstLine="709"/>
        <w:jc w:val="both"/>
      </w:pPr>
      <w:r w:rsidRPr="007B72DE">
        <w:t xml:space="preserve">Заявление в свободной форме должно содержать: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</w:t>
      </w:r>
      <w:r w:rsidRPr="007B72DE">
        <w:br/>
        <w:t>и почтовый адрес, указание способа информирования о готовности результата, способ получения результата (лично, почтовой связью).</w:t>
      </w:r>
    </w:p>
    <w:p w:rsidR="006C15C6" w:rsidRPr="007B72DE" w:rsidRDefault="006C15C6" w:rsidP="006C15C6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>Заявление и документ, в котором содержатся опечатки и (или) ошибки, представляются следующими способами:</w:t>
      </w:r>
    </w:p>
    <w:p w:rsidR="006C15C6" w:rsidRPr="007B72DE" w:rsidRDefault="006C15C6" w:rsidP="006C15C6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6C15C6" w:rsidRPr="007B72DE" w:rsidRDefault="006C15C6" w:rsidP="006C15C6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 xml:space="preserve">через организацию почтовой связи (заявителем направляются копии документов </w:t>
      </w:r>
      <w:r w:rsidRPr="007B72DE">
        <w:br/>
        <w:t>с опечатками и (или) ошибками).</w:t>
      </w:r>
    </w:p>
    <w:p w:rsidR="006C15C6" w:rsidRPr="007B72DE" w:rsidRDefault="006C15C6" w:rsidP="006C15C6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>Приём и регистрация заявления осуществляется в соответствии с подпунктом 3.2.1 настоящего административного регламента.</w:t>
      </w:r>
    </w:p>
    <w:p w:rsidR="006C15C6" w:rsidRPr="007B72DE" w:rsidRDefault="006C15C6" w:rsidP="006C15C6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 xml:space="preserve">Максимальный срок выполнения административной процедуры составляет </w:t>
      </w:r>
      <w:r w:rsidRPr="007B72DE">
        <w:br/>
        <w:t>1 (один) рабочий день.</w:t>
      </w:r>
    </w:p>
    <w:p w:rsidR="006C15C6" w:rsidRPr="007B72DE" w:rsidRDefault="006C15C6" w:rsidP="006C15C6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>3.4.2. Рассмотрение поступившего заявления, выдача исправленного документа.</w:t>
      </w:r>
    </w:p>
    <w:p w:rsidR="006C15C6" w:rsidRPr="007B72DE" w:rsidRDefault="006C15C6" w:rsidP="006C15C6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6C15C6" w:rsidRPr="007B72DE" w:rsidRDefault="006C15C6" w:rsidP="006C15C6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 xml:space="preserve">Заявление с визой Руководителя уполномоченного органа передаётся </w:t>
      </w:r>
      <w:r w:rsidRPr="007B72DE">
        <w:br/>
        <w:t>на исполнение специалисту.</w:t>
      </w:r>
    </w:p>
    <w:p w:rsidR="006C15C6" w:rsidRPr="007B72DE" w:rsidRDefault="006C15C6" w:rsidP="006C15C6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 xml:space="preserve">Специалист рассматривает заявление и прилагаемые документы и приступает </w:t>
      </w:r>
      <w:r w:rsidRPr="007B72DE">
        <w:br/>
        <w:t>к исправлению опечаток и (или) ошибок, подготовке постановления о внесении изменений в постановление о переводе либо в постановление об отказе (далее – постановление о внесении изменений).</w:t>
      </w:r>
    </w:p>
    <w:p w:rsidR="006C15C6" w:rsidRPr="007B72DE" w:rsidRDefault="006C15C6" w:rsidP="006C15C6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 xml:space="preserve">При исправлении опечаток и (или) ошибок, допущенных в документах, выданных </w:t>
      </w:r>
      <w:r w:rsidRPr="007B72DE">
        <w:br/>
        <w:t>в результате предоставления муниципальной услуги, не допускается:</w:t>
      </w:r>
    </w:p>
    <w:p w:rsidR="006C15C6" w:rsidRPr="007B72DE" w:rsidRDefault="006C15C6" w:rsidP="006C15C6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>изменение содержания документов, являющихся результатом предоставления муниципальной услуги;</w:t>
      </w:r>
    </w:p>
    <w:p w:rsidR="006C15C6" w:rsidRPr="007B72DE" w:rsidRDefault="006C15C6" w:rsidP="006C15C6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6C15C6" w:rsidRPr="007B72DE" w:rsidRDefault="006C15C6" w:rsidP="006C15C6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>Оформление постановления о внесении изменений осуществляется в порядке, установленном в подпункте 3.2.4 пункта 3.2 настоящего административного регламента.</w:t>
      </w:r>
    </w:p>
    <w:p w:rsidR="006C15C6" w:rsidRPr="007B72DE" w:rsidRDefault="006C15C6" w:rsidP="006C15C6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 xml:space="preserve">Максимальный срок выполнения административной процедуры составляет – </w:t>
      </w:r>
      <w:r w:rsidRPr="007B72DE">
        <w:br/>
        <w:t>5 (пять) рабочих дней со дня поступления в уполномоченный орган заявления.</w:t>
      </w:r>
    </w:p>
    <w:p w:rsidR="006C15C6" w:rsidRPr="007B72DE" w:rsidRDefault="006C15C6" w:rsidP="006C15C6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>Результатом выполнения административной процедуры является подготовленное для выдачи постановление о внесении изменений.</w:t>
      </w:r>
    </w:p>
    <w:p w:rsidR="006C15C6" w:rsidRPr="007B72DE" w:rsidRDefault="006C15C6" w:rsidP="006C15C6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>Выдача заявителю постановления о внесении изменений осуществляется в течение одного рабочего дня.</w:t>
      </w:r>
    </w:p>
    <w:p w:rsidR="006C15C6" w:rsidRPr="007B72DE" w:rsidRDefault="006C15C6" w:rsidP="006C15C6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>Способом фиксации результата процедуры является выдача нового исправленного документа, оформленного в виде официального письма, подписанного Руководителем уполномоченного органа.</w:t>
      </w:r>
    </w:p>
    <w:p w:rsidR="006C15C6" w:rsidRPr="007B72DE" w:rsidRDefault="006C15C6" w:rsidP="006C15C6">
      <w:pPr>
        <w:widowControl w:val="0"/>
        <w:jc w:val="both"/>
      </w:pPr>
      <w:r w:rsidRPr="007B72DE">
        <w:t xml:space="preserve">Оригинал документа, в котором содержатся допущенные опечатки и (или) ошибки, после выдачи заявителю нового исправленного документа хранится в муниципальном архиве </w:t>
      </w:r>
      <w:proofErr w:type="gramStart"/>
      <w:r w:rsidRPr="007B72DE">
        <w:t>администрации  муниципального</w:t>
      </w:r>
      <w:proofErr w:type="gramEnd"/>
      <w:r w:rsidRPr="007B72DE">
        <w:t xml:space="preserve"> образования «Ульяновский район».</w:t>
      </w:r>
    </w:p>
    <w:p w:rsidR="006C15C6" w:rsidRPr="007B72DE" w:rsidRDefault="006C15C6" w:rsidP="006C15C6">
      <w:pPr>
        <w:widowControl w:val="0"/>
        <w:jc w:val="center"/>
        <w:rPr>
          <w:b/>
          <w:bCs/>
        </w:rPr>
      </w:pPr>
    </w:p>
    <w:p w:rsidR="00055E77" w:rsidRPr="007B72DE" w:rsidRDefault="00055E77" w:rsidP="00055E77">
      <w:pPr>
        <w:widowControl w:val="0"/>
        <w:jc w:val="center"/>
        <w:rPr>
          <w:b/>
          <w:bCs/>
        </w:rPr>
      </w:pPr>
    </w:p>
    <w:p w:rsidR="00055E77" w:rsidRPr="007B72DE" w:rsidRDefault="00055E77" w:rsidP="00055E77">
      <w:pPr>
        <w:widowControl w:val="0"/>
        <w:jc w:val="center"/>
        <w:rPr>
          <w:b/>
        </w:rPr>
      </w:pPr>
      <w:r w:rsidRPr="007B72DE">
        <w:rPr>
          <w:b/>
        </w:rPr>
        <w:t>4. Формы контроля за исполнением административного регламента</w:t>
      </w:r>
    </w:p>
    <w:p w:rsidR="00055E77" w:rsidRPr="007B72DE" w:rsidRDefault="00055E77" w:rsidP="00055E77">
      <w:pPr>
        <w:widowControl w:val="0"/>
        <w:autoSpaceDE w:val="0"/>
        <w:jc w:val="center"/>
      </w:pPr>
    </w:p>
    <w:p w:rsidR="00055E77" w:rsidRPr="007B72DE" w:rsidRDefault="00055E77" w:rsidP="00055E77">
      <w:pPr>
        <w:widowControl w:val="0"/>
        <w:autoSpaceDE w:val="0"/>
        <w:jc w:val="center"/>
        <w:rPr>
          <w:b/>
        </w:rPr>
      </w:pPr>
      <w:r w:rsidRPr="007B72DE">
        <w:rPr>
          <w:b/>
        </w:rPr>
        <w:t xml:space="preserve"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7B72DE">
        <w:rPr>
          <w:b/>
        </w:rPr>
        <w:br/>
      </w:r>
      <w:r w:rsidRPr="007B72DE">
        <w:rPr>
          <w:b/>
        </w:rPr>
        <w:lastRenderedPageBreak/>
        <w:t>а также принятием решений ответственными лицами</w:t>
      </w:r>
    </w:p>
    <w:p w:rsidR="00055E77" w:rsidRPr="007B72DE" w:rsidRDefault="00055E77" w:rsidP="00055E77">
      <w:pPr>
        <w:widowControl w:val="0"/>
        <w:autoSpaceDE w:val="0"/>
        <w:jc w:val="center"/>
      </w:pPr>
    </w:p>
    <w:p w:rsidR="00055E77" w:rsidRPr="007B72DE" w:rsidRDefault="00055E77" w:rsidP="0005346C">
      <w:pPr>
        <w:widowControl w:val="0"/>
        <w:autoSpaceDE w:val="0"/>
        <w:ind w:firstLine="709"/>
        <w:jc w:val="both"/>
        <w:rPr>
          <w:i/>
        </w:rPr>
      </w:pPr>
      <w:r w:rsidRPr="007B72DE">
        <w:t xml:space="preserve">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</w:t>
      </w:r>
      <w:r w:rsidRPr="007B72DE">
        <w:br/>
        <w:t xml:space="preserve">к предоставлению муниципальной услуги, осуществляется </w:t>
      </w:r>
      <w:r w:rsidR="0005346C" w:rsidRPr="007B72DE">
        <w:t xml:space="preserve">председателем Комитета. </w:t>
      </w:r>
    </w:p>
    <w:p w:rsidR="00055E77" w:rsidRPr="007B72DE" w:rsidRDefault="00055E77" w:rsidP="00055E77">
      <w:pPr>
        <w:widowControl w:val="0"/>
        <w:autoSpaceDE w:val="0"/>
        <w:jc w:val="center"/>
      </w:pPr>
    </w:p>
    <w:p w:rsidR="00055E77" w:rsidRPr="007B72DE" w:rsidRDefault="00055E77" w:rsidP="00055E77">
      <w:pPr>
        <w:widowControl w:val="0"/>
        <w:autoSpaceDE w:val="0"/>
        <w:jc w:val="center"/>
        <w:rPr>
          <w:b/>
        </w:rPr>
      </w:pPr>
      <w:r w:rsidRPr="007B72DE">
        <w:rPr>
          <w:b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</w:r>
      <w:r w:rsidRPr="007B72DE">
        <w:rPr>
          <w:b/>
        </w:rPr>
        <w:br/>
        <w:t>и формы контроля за полнотой и качеством предоставления муниципальной услуги</w:t>
      </w:r>
    </w:p>
    <w:p w:rsidR="00055E77" w:rsidRPr="007B72DE" w:rsidRDefault="00055E77" w:rsidP="00055E77">
      <w:pPr>
        <w:widowControl w:val="0"/>
        <w:autoSpaceDE w:val="0"/>
        <w:jc w:val="center"/>
      </w:pPr>
    </w:p>
    <w:p w:rsidR="00055E77" w:rsidRPr="007B72DE" w:rsidRDefault="00055E77" w:rsidP="00055E77">
      <w:pPr>
        <w:widowControl w:val="0"/>
        <w:autoSpaceDE w:val="0"/>
        <w:ind w:firstLine="709"/>
        <w:jc w:val="both"/>
      </w:pPr>
      <w:r w:rsidRPr="007B72DE">
        <w:t>4.2.1. 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 проверки полноты и качества предоставления муниципальной услуги структурным подразделением уполномоченного органа.</w:t>
      </w:r>
    </w:p>
    <w:p w:rsidR="0005346C" w:rsidRPr="007B72DE" w:rsidRDefault="0005346C" w:rsidP="0005346C">
      <w:pPr>
        <w:widowControl w:val="0"/>
        <w:autoSpaceDE w:val="0"/>
        <w:ind w:firstLine="709"/>
        <w:jc w:val="both"/>
      </w:pPr>
      <w:r w:rsidRPr="007B72DE">
        <w:t>Проверки полноты и качества предоставления муниципальной услуги осуществляются на основании распоряжения администрации, председателем Комитета.</w:t>
      </w:r>
    </w:p>
    <w:p w:rsidR="00055E77" w:rsidRPr="007B72DE" w:rsidRDefault="00055E77" w:rsidP="00055E77">
      <w:pPr>
        <w:widowControl w:val="0"/>
        <w:autoSpaceDE w:val="0"/>
        <w:ind w:firstLine="709"/>
        <w:jc w:val="both"/>
      </w:pPr>
      <w:r w:rsidRPr="007B72DE">
        <w:t>4.2.2. Проверки могут быть плановыми и внеплановыми.</w:t>
      </w:r>
    </w:p>
    <w:p w:rsidR="0005346C" w:rsidRPr="007B72DE" w:rsidRDefault="0005346C" w:rsidP="0005346C">
      <w:pPr>
        <w:widowControl w:val="0"/>
        <w:autoSpaceDE w:val="0"/>
        <w:ind w:firstLine="709"/>
        <w:jc w:val="both"/>
        <w:rPr>
          <w:i/>
        </w:rPr>
      </w:pPr>
      <w:r w:rsidRPr="007B72DE">
        <w:t>Плановые проверки проводятся на основании планов работы Комитета. Периодичность осуществления плановых проверок полноты и качества исполнения услуги устанавливается Руководителем уполномоченного органа.</w:t>
      </w:r>
    </w:p>
    <w:p w:rsidR="00055E77" w:rsidRPr="007B72DE" w:rsidRDefault="00055E77" w:rsidP="00055E77">
      <w:pPr>
        <w:widowControl w:val="0"/>
        <w:autoSpaceDE w:val="0"/>
        <w:ind w:firstLine="709"/>
        <w:jc w:val="both"/>
      </w:pPr>
      <w:r w:rsidRPr="007B72DE"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055E77" w:rsidRPr="007B72DE" w:rsidRDefault="00055E77" w:rsidP="00055E77">
      <w:pPr>
        <w:widowControl w:val="0"/>
        <w:autoSpaceDE w:val="0"/>
        <w:jc w:val="center"/>
      </w:pPr>
    </w:p>
    <w:p w:rsidR="00055E77" w:rsidRPr="007B72DE" w:rsidRDefault="00055E77" w:rsidP="00055E77">
      <w:pPr>
        <w:widowControl w:val="0"/>
        <w:autoSpaceDE w:val="0"/>
        <w:jc w:val="center"/>
        <w:rPr>
          <w:b/>
        </w:rPr>
      </w:pPr>
      <w:r w:rsidRPr="007B72DE">
        <w:rPr>
          <w:b/>
        </w:rPr>
        <w:t xml:space="preserve">4.3. Ответственность должностных лиц, муниципальных служащих за решения </w:t>
      </w:r>
      <w:r w:rsidRPr="007B72DE">
        <w:rPr>
          <w:b/>
        </w:rPr>
        <w:br/>
        <w:t>и действия (бездействие), принимаемые (осуществляемые) в ходе предоставления муниципальной услуги</w:t>
      </w:r>
    </w:p>
    <w:p w:rsidR="00055E77" w:rsidRPr="007B72DE" w:rsidRDefault="00055E77" w:rsidP="00055E77">
      <w:pPr>
        <w:widowControl w:val="0"/>
        <w:autoSpaceDE w:val="0"/>
        <w:jc w:val="center"/>
      </w:pPr>
    </w:p>
    <w:p w:rsidR="00055E77" w:rsidRPr="007B72DE" w:rsidRDefault="00055E77" w:rsidP="00055E77">
      <w:pPr>
        <w:widowControl w:val="0"/>
        <w:autoSpaceDE w:val="0"/>
        <w:ind w:firstLine="709"/>
        <w:jc w:val="both"/>
      </w:pPr>
      <w:r w:rsidRPr="007B72DE">
        <w:t>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055E77" w:rsidRPr="007B72DE" w:rsidRDefault="00055E77" w:rsidP="00055E77">
      <w:pPr>
        <w:widowControl w:val="0"/>
        <w:autoSpaceDE w:val="0"/>
        <w:ind w:firstLine="709"/>
        <w:jc w:val="both"/>
      </w:pPr>
      <w:r w:rsidRPr="007B72DE">
        <w:t>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055E77" w:rsidRPr="007B72DE" w:rsidRDefault="00055E77" w:rsidP="00055E77">
      <w:pPr>
        <w:widowControl w:val="0"/>
        <w:autoSpaceDE w:val="0"/>
        <w:ind w:firstLine="709"/>
        <w:jc w:val="both"/>
      </w:pPr>
      <w:r w:rsidRPr="007B72DE">
        <w:t>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055E77" w:rsidRPr="007B72DE" w:rsidRDefault="00055E77" w:rsidP="00055E77">
      <w:pPr>
        <w:widowControl w:val="0"/>
        <w:autoSpaceDE w:val="0"/>
        <w:jc w:val="center"/>
      </w:pPr>
    </w:p>
    <w:p w:rsidR="00055E77" w:rsidRPr="007B72DE" w:rsidRDefault="00055E77" w:rsidP="00055E77">
      <w:pPr>
        <w:widowControl w:val="0"/>
        <w:autoSpaceDE w:val="0"/>
        <w:jc w:val="center"/>
        <w:rPr>
          <w:b/>
        </w:rPr>
      </w:pPr>
      <w:r w:rsidRPr="007B72DE">
        <w:rPr>
          <w:b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граждан, </w:t>
      </w:r>
    </w:p>
    <w:p w:rsidR="00055E77" w:rsidRPr="007B72DE" w:rsidRDefault="00055E77" w:rsidP="00055E77">
      <w:pPr>
        <w:widowControl w:val="0"/>
        <w:autoSpaceDE w:val="0"/>
        <w:jc w:val="center"/>
        <w:rPr>
          <w:b/>
        </w:rPr>
      </w:pPr>
      <w:r w:rsidRPr="007B72DE">
        <w:rPr>
          <w:b/>
        </w:rPr>
        <w:t>их объединений и организаций</w:t>
      </w:r>
    </w:p>
    <w:p w:rsidR="00055E77" w:rsidRPr="007B72DE" w:rsidRDefault="00055E77" w:rsidP="00055E77">
      <w:pPr>
        <w:widowControl w:val="0"/>
        <w:autoSpaceDE w:val="0"/>
        <w:jc w:val="center"/>
      </w:pPr>
    </w:p>
    <w:p w:rsidR="00055E77" w:rsidRPr="007B72DE" w:rsidRDefault="00055E77" w:rsidP="00055E77">
      <w:pPr>
        <w:widowControl w:val="0"/>
        <w:autoSpaceDE w:val="0"/>
        <w:ind w:firstLine="709"/>
        <w:jc w:val="both"/>
      </w:pPr>
      <w:r w:rsidRPr="007B72DE">
        <w:t xml:space="preserve">Порядок и формы контроля за предоставлением муниципальной услуги должны отвечать требованиям непрерывности и действенности (эффективности). </w:t>
      </w:r>
    </w:p>
    <w:p w:rsidR="00055E77" w:rsidRPr="007B72DE" w:rsidRDefault="0005346C" w:rsidP="0005346C">
      <w:pPr>
        <w:widowControl w:val="0"/>
        <w:autoSpaceDE w:val="0"/>
        <w:ind w:firstLine="709"/>
        <w:jc w:val="both"/>
      </w:pPr>
      <w:r w:rsidRPr="007B72DE">
        <w:t xml:space="preserve">Председателем Комитета </w:t>
      </w:r>
      <w:r w:rsidR="00055E77" w:rsidRPr="007B72DE">
        <w:t xml:space="preserve">осуществляется анализ результатов </w:t>
      </w:r>
      <w:r w:rsidR="00055E77" w:rsidRPr="007B72DE">
        <w:br/>
        <w:t>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055E77" w:rsidRPr="007B72DE" w:rsidRDefault="00055E77" w:rsidP="00055E77">
      <w:pPr>
        <w:widowControl w:val="0"/>
        <w:autoSpaceDE w:val="0"/>
        <w:ind w:firstLine="709"/>
        <w:jc w:val="both"/>
      </w:pPr>
      <w:r w:rsidRPr="007B72DE">
        <w:t>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055E77" w:rsidRPr="007B72DE" w:rsidRDefault="00055E77" w:rsidP="00055E77">
      <w:pPr>
        <w:widowControl w:val="0"/>
        <w:autoSpaceDE w:val="0"/>
        <w:jc w:val="center"/>
        <w:rPr>
          <w:b/>
        </w:rPr>
      </w:pPr>
    </w:p>
    <w:p w:rsidR="00055E77" w:rsidRPr="007B72DE" w:rsidRDefault="00055E77" w:rsidP="00055E77">
      <w:pPr>
        <w:widowControl w:val="0"/>
        <w:suppressAutoHyphens/>
        <w:autoSpaceDE w:val="0"/>
        <w:autoSpaceDN w:val="0"/>
        <w:jc w:val="center"/>
        <w:textAlignment w:val="baseline"/>
        <w:rPr>
          <w:b/>
        </w:rPr>
      </w:pPr>
      <w:r w:rsidRPr="007B72DE">
        <w:rPr>
          <w:b/>
        </w:rPr>
        <w:t xml:space="preserve"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</w:t>
      </w:r>
      <w:r w:rsidRPr="007B72DE">
        <w:rPr>
          <w:b/>
        </w:rPr>
        <w:lastRenderedPageBreak/>
        <w:t>должностных лиц, муниципальных служащих, работников.</w:t>
      </w:r>
    </w:p>
    <w:p w:rsidR="00055E77" w:rsidRPr="007B72DE" w:rsidRDefault="00055E77" w:rsidP="00055E77">
      <w:pPr>
        <w:widowControl w:val="0"/>
        <w:suppressAutoHyphens/>
        <w:autoSpaceDE w:val="0"/>
        <w:autoSpaceDN w:val="0"/>
        <w:jc w:val="center"/>
        <w:textAlignment w:val="baseline"/>
      </w:pPr>
    </w:p>
    <w:p w:rsidR="00055E77" w:rsidRPr="007B72DE" w:rsidRDefault="00055E77" w:rsidP="00055E77">
      <w:pPr>
        <w:widowControl w:val="0"/>
        <w:autoSpaceDE w:val="0"/>
        <w:jc w:val="center"/>
        <w:rPr>
          <w:b/>
        </w:rPr>
      </w:pPr>
      <w:r w:rsidRPr="007B72DE">
        <w:rPr>
          <w:b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(осуществлённых) </w:t>
      </w:r>
      <w:r w:rsidRPr="007B72DE">
        <w:rPr>
          <w:b/>
        </w:rPr>
        <w:br/>
        <w:t>в ходе предоставления муниципальной услуги (далее – жалоба)</w:t>
      </w:r>
    </w:p>
    <w:p w:rsidR="00055E77" w:rsidRPr="007B72DE" w:rsidRDefault="00055E77" w:rsidP="00055E77">
      <w:pPr>
        <w:widowControl w:val="0"/>
        <w:autoSpaceDE w:val="0"/>
        <w:jc w:val="center"/>
      </w:pPr>
    </w:p>
    <w:p w:rsidR="00055E77" w:rsidRPr="007B72DE" w:rsidRDefault="00055E77" w:rsidP="00055E77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 xml:space="preserve">Заявитель вправе подать жалобу на уполномоченный орган, его должностное лицо, либо муниципальных служащих, а также работников ОГКУ «Правительство </w:t>
      </w:r>
      <w:r w:rsidRPr="007B72DE">
        <w:br/>
        <w:t>для граждан».</w:t>
      </w:r>
    </w:p>
    <w:p w:rsidR="00055E77" w:rsidRPr="007B72DE" w:rsidRDefault="00055E77" w:rsidP="00055E77">
      <w:pPr>
        <w:widowControl w:val="0"/>
        <w:suppressAutoHyphens/>
        <w:autoSpaceDE w:val="0"/>
        <w:autoSpaceDN w:val="0"/>
        <w:jc w:val="center"/>
        <w:textAlignment w:val="baseline"/>
      </w:pPr>
    </w:p>
    <w:p w:rsidR="00055E77" w:rsidRPr="007B72DE" w:rsidRDefault="00055E77" w:rsidP="00055E77">
      <w:pPr>
        <w:widowControl w:val="0"/>
        <w:suppressAutoHyphens/>
        <w:autoSpaceDE w:val="0"/>
        <w:autoSpaceDN w:val="0"/>
        <w:jc w:val="center"/>
        <w:textAlignment w:val="baseline"/>
        <w:rPr>
          <w:b/>
        </w:rPr>
      </w:pPr>
      <w:r w:rsidRPr="007B72DE">
        <w:rPr>
          <w:b/>
        </w:rPr>
        <w:t xml:space="preserve">5.2. Органы местного самоуправления, организации и уполномоченные </w:t>
      </w:r>
      <w:r w:rsidRPr="007B72DE">
        <w:rPr>
          <w:b/>
        </w:rPr>
        <w:br/>
        <w:t xml:space="preserve">на рассмотрение жалобы лица, которым может быть направлена жалоба </w:t>
      </w:r>
      <w:r w:rsidRPr="007B72DE">
        <w:rPr>
          <w:b/>
        </w:rPr>
        <w:br/>
        <w:t>заявителя в досудебном (внесудебном) порядке</w:t>
      </w:r>
    </w:p>
    <w:p w:rsidR="00055E77" w:rsidRPr="007B72DE" w:rsidRDefault="00055E77" w:rsidP="00055E77">
      <w:pPr>
        <w:widowControl w:val="0"/>
        <w:suppressAutoHyphens/>
        <w:autoSpaceDE w:val="0"/>
        <w:autoSpaceDN w:val="0"/>
        <w:jc w:val="center"/>
        <w:textAlignment w:val="baseline"/>
      </w:pPr>
    </w:p>
    <w:p w:rsidR="00055E77" w:rsidRPr="007B72DE" w:rsidRDefault="00055E77" w:rsidP="00055E77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055E77" w:rsidRPr="007B72DE" w:rsidRDefault="00055E77" w:rsidP="00055E77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055E77" w:rsidRPr="007B72DE" w:rsidRDefault="00055E77" w:rsidP="00055E77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>Жалобы на решение и (или) действия (бездействие) работника</w:t>
      </w:r>
      <w:r w:rsidRPr="007B72DE">
        <w:br/>
        <w:t>ОГКУ «Правительство для граждан» рассматриваются руководителем</w:t>
      </w:r>
      <w:r w:rsidRPr="007B72DE">
        <w:br/>
        <w:t>ОГКУ «Правительство для граждан».</w:t>
      </w:r>
    </w:p>
    <w:p w:rsidR="00055E77" w:rsidRPr="007B72DE" w:rsidRDefault="00055E77" w:rsidP="00055E77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7B72DE">
        <w:t>Жалобы на решение и (или) действия (бездействие) руководителя</w:t>
      </w:r>
      <w:r w:rsidRPr="007B72DE">
        <w:br/>
        <w:t>ОГКУ «Правительство для граждан» рассматриваются Правительством Ульяновской области.</w:t>
      </w:r>
    </w:p>
    <w:p w:rsidR="00055E77" w:rsidRPr="007B72DE" w:rsidRDefault="00055E77" w:rsidP="00055E77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</w:p>
    <w:p w:rsidR="00055E77" w:rsidRPr="007B72DE" w:rsidRDefault="00055E77" w:rsidP="00055E77">
      <w:pPr>
        <w:widowControl w:val="0"/>
        <w:autoSpaceDE w:val="0"/>
        <w:ind w:firstLine="709"/>
        <w:jc w:val="center"/>
        <w:rPr>
          <w:b/>
        </w:rPr>
      </w:pPr>
      <w:r w:rsidRPr="007B72DE">
        <w:rPr>
          <w:b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055E77" w:rsidRPr="007B72DE" w:rsidRDefault="00055E77" w:rsidP="00055E77">
      <w:pPr>
        <w:widowControl w:val="0"/>
        <w:autoSpaceDE w:val="0"/>
        <w:ind w:firstLine="709"/>
        <w:jc w:val="both"/>
      </w:pPr>
    </w:p>
    <w:p w:rsidR="00055E77" w:rsidRPr="007B72DE" w:rsidRDefault="00055E77" w:rsidP="00055E77">
      <w:pPr>
        <w:widowControl w:val="0"/>
        <w:autoSpaceDE w:val="0"/>
        <w:ind w:firstLine="709"/>
        <w:jc w:val="both"/>
      </w:pPr>
      <w:r w:rsidRPr="007B72DE">
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</w:r>
    </w:p>
    <w:p w:rsidR="00055E77" w:rsidRPr="007B72DE" w:rsidRDefault="00055E77" w:rsidP="00055E77">
      <w:pPr>
        <w:widowControl w:val="0"/>
        <w:autoSpaceDE w:val="0"/>
        <w:jc w:val="center"/>
      </w:pPr>
    </w:p>
    <w:p w:rsidR="00055E77" w:rsidRPr="007B72DE" w:rsidRDefault="00055E77" w:rsidP="00055E77">
      <w:pPr>
        <w:widowControl w:val="0"/>
        <w:autoSpaceDE w:val="0"/>
        <w:jc w:val="center"/>
        <w:rPr>
          <w:b/>
        </w:rPr>
      </w:pPr>
      <w:r w:rsidRPr="007B72DE">
        <w:rPr>
          <w:b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</w:t>
      </w:r>
      <w:r w:rsidRPr="007B72DE">
        <w:rPr>
          <w:b/>
        </w:rPr>
        <w:br/>
        <w:t>по предоставлению муниципальных услуг, а также их должностных лиц, муниципальных служащих, работников</w:t>
      </w:r>
    </w:p>
    <w:p w:rsidR="00055E77" w:rsidRPr="007B72DE" w:rsidRDefault="00055E77" w:rsidP="00055E77">
      <w:pPr>
        <w:widowControl w:val="0"/>
        <w:autoSpaceDE w:val="0"/>
        <w:jc w:val="center"/>
      </w:pPr>
    </w:p>
    <w:p w:rsidR="00055E77" w:rsidRPr="007B72DE" w:rsidRDefault="00055E77" w:rsidP="00055E77">
      <w:pPr>
        <w:widowControl w:val="0"/>
        <w:autoSpaceDE w:val="0"/>
        <w:ind w:firstLine="709"/>
        <w:jc w:val="both"/>
      </w:pPr>
      <w:r w:rsidRPr="007B72DE">
        <w:t>Кодекс Ульяновской области об административных правонарушениях;</w:t>
      </w:r>
    </w:p>
    <w:p w:rsidR="00055E77" w:rsidRPr="007B72DE" w:rsidRDefault="00055E77" w:rsidP="00055E77">
      <w:pPr>
        <w:widowControl w:val="0"/>
        <w:autoSpaceDE w:val="0"/>
        <w:ind w:firstLine="709"/>
        <w:jc w:val="both"/>
      </w:pPr>
      <w:r w:rsidRPr="007B72DE">
        <w:t>Федеральный закон от 27.07.2010 № 210-ФЗ «Об организации предоставления государственных и муниципальных услуг»;</w:t>
      </w:r>
    </w:p>
    <w:p w:rsidR="00055E77" w:rsidRPr="007B72DE" w:rsidRDefault="00055E77" w:rsidP="00055E77">
      <w:pPr>
        <w:widowControl w:val="0"/>
        <w:autoSpaceDE w:val="0"/>
        <w:ind w:firstLine="709"/>
        <w:jc w:val="both"/>
      </w:pPr>
      <w:r w:rsidRPr="007B72DE">
        <w:t>постановление Правительства Российской Федерации от 20.11.2012 № 1198</w:t>
      </w:r>
      <w:r w:rsidRPr="007B72DE"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055E77" w:rsidRPr="007B72DE" w:rsidRDefault="00055E77" w:rsidP="00055E77">
      <w:pPr>
        <w:widowControl w:val="0"/>
        <w:autoSpaceDE w:val="0"/>
        <w:ind w:firstLine="709"/>
        <w:jc w:val="both"/>
      </w:pPr>
      <w:r w:rsidRPr="007B72DE">
        <w:t>Информация, указанная в пунктах 5.1 – 5.4 настоящего административного регламента размещена на:</w:t>
      </w:r>
    </w:p>
    <w:p w:rsidR="00055E77" w:rsidRPr="007B72DE" w:rsidRDefault="00055E77" w:rsidP="00055E77">
      <w:pPr>
        <w:widowControl w:val="0"/>
        <w:autoSpaceDE w:val="0"/>
        <w:ind w:firstLine="709"/>
        <w:jc w:val="both"/>
      </w:pPr>
      <w:r w:rsidRPr="007B72DE">
        <w:t>официальном сайте уполномоченного органа</w:t>
      </w:r>
      <w:r w:rsidRPr="007B72DE">
        <w:rPr>
          <w:i/>
        </w:rPr>
        <w:t xml:space="preserve">, </w:t>
      </w:r>
      <w:r w:rsidRPr="007B72DE">
        <w:t>Едином портале.</w:t>
      </w:r>
    </w:p>
    <w:p w:rsidR="00055E77" w:rsidRPr="007B72DE" w:rsidRDefault="00055E77" w:rsidP="00055E77">
      <w:pPr>
        <w:widowControl w:val="0"/>
        <w:autoSpaceDE w:val="0"/>
        <w:jc w:val="center"/>
      </w:pPr>
      <w:r w:rsidRPr="007B72DE">
        <w:t>_________________________________</w:t>
      </w:r>
    </w:p>
    <w:p w:rsidR="00055E77" w:rsidRPr="007B72DE" w:rsidRDefault="00055E77" w:rsidP="00055E77">
      <w:pPr>
        <w:rPr>
          <w:bCs/>
        </w:rPr>
      </w:pPr>
    </w:p>
    <w:p w:rsidR="00055E77" w:rsidRPr="007B72DE" w:rsidRDefault="00055E77" w:rsidP="00055E77">
      <w:pPr>
        <w:sectPr w:rsidR="00055E77" w:rsidRPr="007B72DE" w:rsidSect="008212ED">
          <w:headerReference w:type="default" r:id="rId11"/>
          <w:headerReference w:type="first" r:id="rId12"/>
          <w:footnotePr>
            <w:numRestart w:val="eachPage"/>
          </w:footnotePr>
          <w:pgSz w:w="11906" w:h="16838"/>
          <w:pgMar w:top="1134" w:right="567" w:bottom="284" w:left="1701" w:header="709" w:footer="709" w:gutter="0"/>
          <w:pgNumType w:start="1"/>
          <w:cols w:space="708"/>
          <w:titlePg/>
          <w:docGrid w:linePitch="326"/>
        </w:sectPr>
      </w:pP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40"/>
        <w:gridCol w:w="5515"/>
      </w:tblGrid>
      <w:tr w:rsidR="007B72DE" w:rsidRPr="007B72DE" w:rsidTr="007B72DE">
        <w:trPr>
          <w:tblCellSpacing w:w="0" w:type="dxa"/>
        </w:trPr>
        <w:tc>
          <w:tcPr>
            <w:tcW w:w="41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2DE" w:rsidRPr="007B72DE" w:rsidRDefault="007B72DE" w:rsidP="00315C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91C" w:rsidRDefault="006B491C" w:rsidP="00315CD5">
            <w:pPr>
              <w:jc w:val="right"/>
              <w:rPr>
                <w:color w:val="000000"/>
              </w:rPr>
            </w:pPr>
            <w:r w:rsidRPr="006B491C">
              <w:rPr>
                <w:color w:val="000000"/>
              </w:rPr>
              <w:t xml:space="preserve">Приложение № </w:t>
            </w:r>
            <w:r>
              <w:rPr>
                <w:color w:val="000000"/>
              </w:rPr>
              <w:t>1</w:t>
            </w:r>
          </w:p>
          <w:p w:rsidR="007B72DE" w:rsidRPr="007B72DE" w:rsidRDefault="007B72DE" w:rsidP="00315CD5">
            <w:pPr>
              <w:jc w:val="right"/>
              <w:rPr>
                <w:color w:val="000000"/>
              </w:rPr>
            </w:pPr>
            <w:r w:rsidRPr="007B72DE">
              <w:rPr>
                <w:color w:val="000000"/>
              </w:rPr>
              <w:t xml:space="preserve">к административному регламенту </w:t>
            </w:r>
          </w:p>
        </w:tc>
      </w:tr>
    </w:tbl>
    <w:p w:rsidR="007B72DE" w:rsidRPr="007B72DE" w:rsidRDefault="007B72DE" w:rsidP="007B72DE">
      <w:pPr>
        <w:autoSpaceDE w:val="0"/>
        <w:autoSpaceDN w:val="0"/>
        <w:ind w:left="4320"/>
        <w:jc w:val="right"/>
        <w:rPr>
          <w:rFonts w:ascii="PT Astra Serif" w:hAnsi="PT Astra Serif"/>
          <w:sz w:val="28"/>
          <w:szCs w:val="28"/>
        </w:rPr>
      </w:pPr>
    </w:p>
    <w:p w:rsidR="006C15C6" w:rsidRDefault="006C15C6" w:rsidP="006C15C6">
      <w:pPr>
        <w:ind w:right="-108"/>
        <w:jc w:val="center"/>
        <w:rPr>
          <w:sz w:val="28"/>
          <w:szCs w:val="28"/>
        </w:rPr>
      </w:pPr>
    </w:p>
    <w:p w:rsidR="006C15C6" w:rsidRDefault="006C15C6" w:rsidP="006C15C6">
      <w:pPr>
        <w:ind w:right="-108"/>
        <w:jc w:val="center"/>
        <w:rPr>
          <w:sz w:val="28"/>
          <w:szCs w:val="28"/>
        </w:rPr>
      </w:pPr>
    </w:p>
    <w:p w:rsidR="006C15C6" w:rsidRPr="00946163" w:rsidRDefault="006C15C6" w:rsidP="006C15C6">
      <w:pPr>
        <w:ind w:right="-108"/>
        <w:jc w:val="center"/>
        <w:rPr>
          <w:sz w:val="28"/>
          <w:szCs w:val="28"/>
        </w:rPr>
      </w:pPr>
      <w:r w:rsidRPr="00946163">
        <w:rPr>
          <w:sz w:val="28"/>
          <w:szCs w:val="28"/>
        </w:rPr>
        <w:t>ПОСТАНОВЛЕНИЕ</w:t>
      </w:r>
    </w:p>
    <w:p w:rsidR="006C15C6" w:rsidRPr="00946163" w:rsidRDefault="006C15C6" w:rsidP="006C15C6">
      <w:pPr>
        <w:ind w:right="-108"/>
        <w:jc w:val="center"/>
        <w:rPr>
          <w:sz w:val="4"/>
          <w:szCs w:val="26"/>
        </w:rPr>
      </w:pPr>
    </w:p>
    <w:p w:rsidR="006C15C6" w:rsidRPr="00946163" w:rsidRDefault="006C15C6" w:rsidP="006C15C6">
      <w:pPr>
        <w:tabs>
          <w:tab w:val="left" w:pos="8175"/>
        </w:tabs>
        <w:ind w:right="-108"/>
        <w:rPr>
          <w:sz w:val="26"/>
          <w:szCs w:val="26"/>
        </w:rPr>
      </w:pPr>
      <w:r w:rsidRPr="00946163">
        <w:rPr>
          <w:sz w:val="26"/>
          <w:szCs w:val="26"/>
        </w:rPr>
        <w:t>___________________</w:t>
      </w:r>
      <w:r w:rsidRPr="00946163">
        <w:rPr>
          <w:sz w:val="26"/>
          <w:szCs w:val="26"/>
        </w:rPr>
        <w:tab/>
        <w:t>№ ______</w:t>
      </w:r>
    </w:p>
    <w:p w:rsidR="006C15C6" w:rsidRPr="00946163" w:rsidRDefault="006C15C6" w:rsidP="006C15C6">
      <w:pPr>
        <w:ind w:right="-108"/>
        <w:rPr>
          <w:sz w:val="8"/>
          <w:szCs w:val="26"/>
        </w:rPr>
      </w:pPr>
    </w:p>
    <w:p w:rsidR="006C15C6" w:rsidRPr="00946163" w:rsidRDefault="006C15C6" w:rsidP="006C15C6">
      <w:pPr>
        <w:ind w:right="4898"/>
        <w:jc w:val="both"/>
      </w:pPr>
    </w:p>
    <w:p w:rsidR="006C15C6" w:rsidRPr="00946163" w:rsidRDefault="006C15C6" w:rsidP="006C15C6">
      <w:pPr>
        <w:jc w:val="center"/>
      </w:pPr>
      <w:r w:rsidRPr="00946163">
        <w:t>Об установлении публичного сервитута</w:t>
      </w:r>
    </w:p>
    <w:p w:rsidR="006C15C6" w:rsidRPr="00946163" w:rsidRDefault="006C15C6" w:rsidP="006C15C6">
      <w:pPr>
        <w:jc w:val="both"/>
        <w:rPr>
          <w:sz w:val="8"/>
        </w:rPr>
      </w:pPr>
    </w:p>
    <w:p w:rsidR="006C15C6" w:rsidRPr="00946163" w:rsidRDefault="006C15C6" w:rsidP="006C15C6">
      <w:pPr>
        <w:jc w:val="both"/>
        <w:rPr>
          <w:sz w:val="8"/>
        </w:rPr>
      </w:pPr>
    </w:p>
    <w:p w:rsidR="006C15C6" w:rsidRPr="00946163" w:rsidRDefault="006C15C6" w:rsidP="006C15C6">
      <w:pPr>
        <w:ind w:firstLineChars="321" w:firstLine="770"/>
        <w:jc w:val="both"/>
        <w:rPr>
          <w:szCs w:val="26"/>
        </w:rPr>
      </w:pPr>
      <w:r w:rsidRPr="00946163">
        <w:t xml:space="preserve">В соответствии со статьёй 23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частью 4.2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6C15C6">
        <w:t>приказом Министерства транспорта Российской Федерации от 10.08.2020 № 297 «Об утверждении Порядка подачи и</w:t>
      </w:r>
      <w:r>
        <w:t xml:space="preserve"> рассмотрения заявления об уста</w:t>
      </w:r>
      <w:r w:rsidRPr="006C15C6">
        <w:t>новлении публичного сервитута в отношении земельных участков в границах полос отвода автомобильных дорог (за</w:t>
      </w:r>
      <w:r>
        <w:t xml:space="preserve"> исключением частных автомобиль</w:t>
      </w:r>
      <w:r w:rsidRPr="006C15C6">
        <w:t>ных дорог) в целях прокладки, переноса</w:t>
      </w:r>
      <w:r>
        <w:t>, переустройства инженерных ком</w:t>
      </w:r>
      <w:r w:rsidRPr="006C15C6">
        <w:t>муникаций и их эксплуатации, а также требований к составу документов, прилагаемых к заявлению об установлении такого публичного сервитута, и требований к содержанию решения об уст</w:t>
      </w:r>
      <w:r>
        <w:t>ановлении такого публичного сер</w:t>
      </w:r>
      <w:r w:rsidRPr="006C15C6">
        <w:t>витута»</w:t>
      </w:r>
      <w:r w:rsidRPr="00946163">
        <w:t>, приказом Министерства транспорта Российской Федерации от 05.09.2014 № 240 «Об утверждении Порядка определения платы за публичный сервитут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эксплуатации», Администрация муниципального образования «</w:t>
      </w:r>
      <w:r>
        <w:t>Ульяновский</w:t>
      </w:r>
      <w:r w:rsidRPr="00946163">
        <w:t xml:space="preserve"> район</w:t>
      </w:r>
      <w:r w:rsidRPr="00946163">
        <w:rPr>
          <w:szCs w:val="26"/>
        </w:rPr>
        <w:t>» п о с т а н о в л я е т:</w:t>
      </w:r>
    </w:p>
    <w:p w:rsidR="006C15C6" w:rsidRPr="00946163" w:rsidRDefault="006C15C6" w:rsidP="006C15C6">
      <w:pPr>
        <w:jc w:val="both"/>
        <w:rPr>
          <w:sz w:val="14"/>
          <w:szCs w:val="26"/>
        </w:rPr>
      </w:pPr>
    </w:p>
    <w:p w:rsidR="006C15C6" w:rsidRPr="00946163" w:rsidRDefault="006C15C6" w:rsidP="006C15C6">
      <w:pPr>
        <w:jc w:val="both"/>
        <w:rPr>
          <w:sz w:val="2"/>
          <w:szCs w:val="20"/>
        </w:rPr>
      </w:pPr>
    </w:p>
    <w:p w:rsidR="006C15C6" w:rsidRPr="00946163" w:rsidRDefault="006C15C6" w:rsidP="006C15C6">
      <w:pPr>
        <w:ind w:firstLine="709"/>
        <w:jc w:val="both"/>
        <w:rPr>
          <w:sz w:val="26"/>
          <w:szCs w:val="26"/>
        </w:rPr>
      </w:pPr>
      <w:r w:rsidRPr="00946163">
        <w:t xml:space="preserve">1. Установить в интересах </w:t>
      </w:r>
      <w:r w:rsidRPr="00946163">
        <w:rPr>
          <w:sz w:val="26"/>
          <w:szCs w:val="26"/>
        </w:rPr>
        <w:t>_____________________________________________</w:t>
      </w:r>
    </w:p>
    <w:p w:rsidR="006C15C6" w:rsidRPr="00946163" w:rsidRDefault="006C15C6" w:rsidP="006C15C6">
      <w:pPr>
        <w:ind w:firstLine="708"/>
        <w:jc w:val="both"/>
        <w:rPr>
          <w:i/>
          <w:sz w:val="16"/>
          <w:szCs w:val="20"/>
        </w:rPr>
      </w:pPr>
      <w:r w:rsidRPr="00946163">
        <w:rPr>
          <w:sz w:val="20"/>
          <w:szCs w:val="20"/>
        </w:rPr>
        <w:t xml:space="preserve">                                               </w:t>
      </w:r>
      <w:r w:rsidRPr="00946163">
        <w:rPr>
          <w:i/>
          <w:sz w:val="16"/>
          <w:szCs w:val="20"/>
        </w:rPr>
        <w:t>(ФИО (последнее – при наличии) заявителя, наименование юридического лица, ИНН ОГРН)</w:t>
      </w:r>
    </w:p>
    <w:p w:rsidR="006C15C6" w:rsidRPr="00946163" w:rsidRDefault="006C15C6" w:rsidP="006C15C6">
      <w:pPr>
        <w:ind w:firstLineChars="6" w:firstLine="14"/>
        <w:jc w:val="both"/>
      </w:pPr>
      <w:r w:rsidRPr="00946163">
        <w:rPr>
          <w:spacing w:val="-2"/>
        </w:rPr>
        <w:t xml:space="preserve">публичный сервитут в отношении земельного участка (части земельного участка) </w:t>
      </w:r>
      <w:r w:rsidRPr="00946163">
        <w:rPr>
          <w:spacing w:val="-2"/>
        </w:rPr>
        <w:br/>
        <w:t>с кадастровым номером ________________, находящегося в собственности ____________________</w:t>
      </w:r>
      <w:r w:rsidRPr="00946163">
        <w:t xml:space="preserve">, расположенного по адресу: ____________________________, </w:t>
      </w:r>
      <w:r w:rsidRPr="00946163">
        <w:br/>
        <w:t>в целях ________________________________.</w:t>
      </w:r>
    </w:p>
    <w:p w:rsidR="006C15C6" w:rsidRPr="00946163" w:rsidRDefault="006C15C6" w:rsidP="006C15C6">
      <w:pPr>
        <w:tabs>
          <w:tab w:val="left" w:pos="0"/>
        </w:tabs>
        <w:ind w:firstLine="700"/>
        <w:jc w:val="both"/>
      </w:pPr>
      <w:r w:rsidRPr="00946163">
        <w:rPr>
          <w:rFonts w:cs="Arial"/>
        </w:rPr>
        <w:t>Срок действия публичного сервитута с _________________ по _________________ (с</w:t>
      </w:r>
      <w:r w:rsidRPr="00946163">
        <w:t>ервитут является постоянным).</w:t>
      </w:r>
    </w:p>
    <w:p w:rsidR="006C15C6" w:rsidRPr="00946163" w:rsidRDefault="006C15C6" w:rsidP="006C15C6">
      <w:pPr>
        <w:tabs>
          <w:tab w:val="left" w:pos="0"/>
        </w:tabs>
        <w:ind w:firstLine="700"/>
        <w:jc w:val="both"/>
      </w:pPr>
      <w:r w:rsidRPr="00946163">
        <w:t xml:space="preserve">2. Размер платы за публичный сервитут составляет _____________ </w:t>
      </w:r>
      <w:r w:rsidRPr="00946163">
        <w:rPr>
          <w:i/>
          <w:sz w:val="16"/>
        </w:rPr>
        <w:t xml:space="preserve">(размер платы </w:t>
      </w:r>
      <w:r w:rsidRPr="00946163">
        <w:rPr>
          <w:i/>
          <w:sz w:val="16"/>
        </w:rPr>
        <w:br/>
        <w:t>за публичный сервитут определяется на основании кадастровой стоимости земельного участка и рассчитывается как 0,12 процента кадастровой стоимости земельного участка в год)</w:t>
      </w:r>
      <w:r w:rsidRPr="00946163">
        <w:t>.</w:t>
      </w:r>
    </w:p>
    <w:p w:rsidR="006C15C6" w:rsidRDefault="006C15C6" w:rsidP="006C15C6">
      <w:pPr>
        <w:tabs>
          <w:tab w:val="left" w:pos="0"/>
        </w:tabs>
        <w:ind w:firstLine="700"/>
        <w:jc w:val="both"/>
      </w:pPr>
      <w:r w:rsidRPr="00946163">
        <w:t xml:space="preserve">3. </w:t>
      </w:r>
      <w:r>
        <w:t>Муниципальному учреждению «</w:t>
      </w:r>
      <w:r w:rsidRPr="00946163">
        <w:t>Комитет по управлению муниципальным имуществом и земельным отношениям муниципального образования «</w:t>
      </w:r>
      <w:r>
        <w:t>Ульяновский</w:t>
      </w:r>
      <w:r w:rsidRPr="00946163">
        <w:t xml:space="preserve"> </w:t>
      </w:r>
      <w:proofErr w:type="gramStart"/>
      <w:r w:rsidRPr="00946163">
        <w:t xml:space="preserve">район» </w:t>
      </w:r>
      <w:r w:rsidRPr="00946163">
        <w:rPr>
          <w:sz w:val="12"/>
          <w:szCs w:val="20"/>
        </w:rPr>
        <w:t xml:space="preserve"> </w:t>
      </w:r>
      <w:r w:rsidRPr="00946163">
        <w:t>в</w:t>
      </w:r>
      <w:proofErr w:type="gramEnd"/>
      <w:r w:rsidRPr="00946163">
        <w:t xml:space="preserve"> течение 1 (одного) рабочего дня со дня принятия настоящего постановления обеспечить его направление в Управление Федеральной службы государственной регистрации, кадастра и картографии по Ульяновской области.</w:t>
      </w:r>
    </w:p>
    <w:p w:rsidR="005677A7" w:rsidRPr="00946163" w:rsidRDefault="005677A7" w:rsidP="006C15C6">
      <w:pPr>
        <w:tabs>
          <w:tab w:val="left" w:pos="0"/>
        </w:tabs>
        <w:ind w:firstLine="700"/>
        <w:jc w:val="both"/>
      </w:pPr>
    </w:p>
    <w:p w:rsidR="006C15C6" w:rsidRDefault="006C15C6" w:rsidP="006C15C6">
      <w:pPr>
        <w:widowControl w:val="0"/>
        <w:autoSpaceDE w:val="0"/>
        <w:autoSpaceDN w:val="0"/>
        <w:adjustRightInd w:val="0"/>
        <w:jc w:val="both"/>
        <w:outlineLvl w:val="1"/>
      </w:pPr>
    </w:p>
    <w:p w:rsidR="006C15C6" w:rsidRPr="00946163" w:rsidRDefault="006C15C6" w:rsidP="006C15C6">
      <w:pPr>
        <w:widowControl w:val="0"/>
        <w:autoSpaceDE w:val="0"/>
        <w:autoSpaceDN w:val="0"/>
        <w:adjustRightInd w:val="0"/>
        <w:jc w:val="both"/>
        <w:outlineLvl w:val="1"/>
      </w:pPr>
    </w:p>
    <w:p w:rsidR="006C15C6" w:rsidRPr="007B72DE" w:rsidRDefault="006C15C6" w:rsidP="006C15C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6C15C6" w:rsidRPr="007B72DE" w:rsidRDefault="006C15C6" w:rsidP="006C15C6">
      <w:pPr>
        <w:widowControl w:val="0"/>
        <w:ind w:right="40"/>
        <w:jc w:val="both"/>
        <w:rPr>
          <w:rFonts w:ascii="PT Astra Serif" w:hAnsi="PT Astra Serif"/>
          <w:bCs/>
        </w:rPr>
      </w:pPr>
      <w:r w:rsidRPr="007B72DE">
        <w:rPr>
          <w:rFonts w:ascii="PT Astra Serif" w:hAnsi="PT Astra Serif"/>
          <w:bCs/>
        </w:rPr>
        <w:t>_______________________</w:t>
      </w:r>
      <w:r w:rsidRPr="007B72DE">
        <w:rPr>
          <w:rFonts w:ascii="PT Astra Serif" w:hAnsi="PT Astra Serif"/>
          <w:bCs/>
        </w:rPr>
        <w:tab/>
        <w:t xml:space="preserve">                      ____________                        ___________________</w:t>
      </w:r>
    </w:p>
    <w:p w:rsidR="006C15C6" w:rsidRPr="007B72DE" w:rsidRDefault="006C15C6" w:rsidP="006C15C6">
      <w:pPr>
        <w:widowControl w:val="0"/>
        <w:ind w:right="40"/>
        <w:jc w:val="both"/>
        <w:rPr>
          <w:rFonts w:ascii="PT Astra Serif" w:hAnsi="PT Astra Serif"/>
          <w:bCs/>
          <w:sz w:val="20"/>
          <w:szCs w:val="20"/>
        </w:rPr>
      </w:pPr>
      <w:r w:rsidRPr="007B72DE">
        <w:rPr>
          <w:rFonts w:ascii="PT Astra Serif" w:hAnsi="PT Astra Serif"/>
          <w:bCs/>
          <w:sz w:val="20"/>
          <w:szCs w:val="20"/>
        </w:rPr>
        <w:t xml:space="preserve">  (</w:t>
      </w:r>
      <w:proofErr w:type="gramStart"/>
      <w:r w:rsidRPr="007B72DE">
        <w:rPr>
          <w:rFonts w:ascii="PT Astra Serif" w:hAnsi="PT Astra Serif"/>
          <w:bCs/>
          <w:sz w:val="20"/>
          <w:szCs w:val="20"/>
        </w:rPr>
        <w:t xml:space="preserve">должность)   </w:t>
      </w:r>
      <w:proofErr w:type="gramEnd"/>
      <w:r w:rsidRPr="007B72DE">
        <w:rPr>
          <w:rFonts w:ascii="PT Astra Serif" w:hAnsi="PT Astra Serif"/>
          <w:bCs/>
          <w:sz w:val="20"/>
          <w:szCs w:val="20"/>
        </w:rPr>
        <w:t xml:space="preserve">                                                              (подпись)                               (Ф.И.О. последнее при наличии)</w:t>
      </w:r>
    </w:p>
    <w:p w:rsidR="006C15C6" w:rsidRPr="007B72DE" w:rsidRDefault="006C15C6" w:rsidP="006C15C6">
      <w:pPr>
        <w:widowControl w:val="0"/>
        <w:ind w:right="40"/>
        <w:jc w:val="both"/>
        <w:rPr>
          <w:rFonts w:ascii="PT Astra Serif" w:hAnsi="PT Astra Serif"/>
          <w:bCs/>
        </w:rPr>
      </w:pPr>
    </w:p>
    <w:p w:rsidR="007B72DE" w:rsidRPr="007B72DE" w:rsidRDefault="007B72DE" w:rsidP="007B72D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  <w:sectPr w:rsidR="007B72DE" w:rsidRPr="007B72DE" w:rsidSect="007B72DE">
          <w:footnotePr>
            <w:numRestart w:val="eachPage"/>
          </w:footnotePr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26"/>
        </w:sectPr>
      </w:pP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40"/>
        <w:gridCol w:w="5515"/>
      </w:tblGrid>
      <w:tr w:rsidR="007B72DE" w:rsidRPr="007B72DE" w:rsidTr="006C15C6">
        <w:trPr>
          <w:tblCellSpacing w:w="0" w:type="dxa"/>
        </w:trPr>
        <w:tc>
          <w:tcPr>
            <w:tcW w:w="43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2DE" w:rsidRPr="007B72DE" w:rsidRDefault="007B72DE" w:rsidP="007B72DE">
            <w:pPr>
              <w:rPr>
                <w:sz w:val="20"/>
                <w:szCs w:val="20"/>
              </w:rPr>
            </w:pPr>
          </w:p>
        </w:tc>
        <w:tc>
          <w:tcPr>
            <w:tcW w:w="55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91C" w:rsidRDefault="006B491C" w:rsidP="00315CD5">
            <w:pPr>
              <w:jc w:val="right"/>
              <w:rPr>
                <w:color w:val="000000"/>
              </w:rPr>
            </w:pPr>
            <w:r w:rsidRPr="006B491C">
              <w:rPr>
                <w:color w:val="000000"/>
              </w:rPr>
              <w:t xml:space="preserve">Приложение № </w:t>
            </w:r>
            <w:r>
              <w:rPr>
                <w:color w:val="000000"/>
              </w:rPr>
              <w:t>2</w:t>
            </w:r>
          </w:p>
          <w:p w:rsidR="007B72DE" w:rsidRPr="007B72DE" w:rsidRDefault="007B72DE" w:rsidP="00315CD5">
            <w:pPr>
              <w:jc w:val="right"/>
              <w:rPr>
                <w:color w:val="000000"/>
              </w:rPr>
            </w:pPr>
            <w:r w:rsidRPr="007B72DE">
              <w:rPr>
                <w:color w:val="000000"/>
              </w:rPr>
              <w:t xml:space="preserve">к административному регламенту </w:t>
            </w:r>
          </w:p>
          <w:p w:rsidR="007B72DE" w:rsidRPr="007B72DE" w:rsidRDefault="007B72DE" w:rsidP="007B72DE">
            <w:pPr>
              <w:jc w:val="center"/>
              <w:rPr>
                <w:color w:val="000000"/>
              </w:rPr>
            </w:pPr>
          </w:p>
          <w:p w:rsidR="007B72DE" w:rsidRPr="007B72DE" w:rsidRDefault="007B72DE" w:rsidP="007B72DE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</w:tbl>
    <w:p w:rsidR="006C15C6" w:rsidRDefault="006C15C6" w:rsidP="006C15C6">
      <w:pPr>
        <w:ind w:right="-108"/>
        <w:jc w:val="center"/>
        <w:rPr>
          <w:sz w:val="28"/>
          <w:szCs w:val="28"/>
        </w:rPr>
      </w:pPr>
    </w:p>
    <w:p w:rsidR="006C15C6" w:rsidRPr="00946163" w:rsidRDefault="006C15C6" w:rsidP="006C15C6">
      <w:pPr>
        <w:ind w:right="-108"/>
        <w:jc w:val="center"/>
        <w:rPr>
          <w:sz w:val="28"/>
          <w:szCs w:val="28"/>
        </w:rPr>
      </w:pPr>
      <w:r w:rsidRPr="00946163">
        <w:rPr>
          <w:sz w:val="28"/>
          <w:szCs w:val="28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</w:tblGrid>
      <w:tr w:rsidR="006C15C6" w:rsidRPr="00AA4C01" w:rsidTr="00AE095E">
        <w:trPr>
          <w:trHeight w:val="1008"/>
        </w:trPr>
        <w:tc>
          <w:tcPr>
            <w:tcW w:w="4361" w:type="dxa"/>
            <w:shd w:val="clear" w:color="auto" w:fill="auto"/>
          </w:tcPr>
          <w:p w:rsidR="006C15C6" w:rsidRPr="00AA4C01" w:rsidRDefault="006C15C6" w:rsidP="00AE095E">
            <w:pPr>
              <w:ind w:right="-108"/>
              <w:jc w:val="both"/>
              <w:rPr>
                <w:sz w:val="26"/>
                <w:szCs w:val="26"/>
              </w:rPr>
            </w:pPr>
          </w:p>
          <w:p w:rsidR="006C15C6" w:rsidRPr="00AA4C01" w:rsidRDefault="006C15C6" w:rsidP="00AE095E">
            <w:pPr>
              <w:ind w:right="-108"/>
              <w:jc w:val="both"/>
              <w:rPr>
                <w:sz w:val="26"/>
                <w:szCs w:val="26"/>
              </w:rPr>
            </w:pPr>
            <w:r w:rsidRPr="00AA4C01">
              <w:rPr>
                <w:sz w:val="26"/>
                <w:szCs w:val="26"/>
              </w:rPr>
              <w:t>_____________</w:t>
            </w:r>
          </w:p>
          <w:p w:rsidR="006C15C6" w:rsidRPr="00AA4C01" w:rsidRDefault="006C15C6" w:rsidP="00AE095E">
            <w:pPr>
              <w:ind w:right="-108"/>
              <w:jc w:val="both"/>
              <w:rPr>
                <w:sz w:val="26"/>
                <w:szCs w:val="26"/>
              </w:rPr>
            </w:pPr>
          </w:p>
          <w:p w:rsidR="006C15C6" w:rsidRPr="00AA4C01" w:rsidRDefault="006C15C6" w:rsidP="00AE095E">
            <w:pPr>
              <w:jc w:val="center"/>
              <w:rPr>
                <w:sz w:val="26"/>
                <w:szCs w:val="26"/>
              </w:rPr>
            </w:pPr>
          </w:p>
        </w:tc>
      </w:tr>
    </w:tbl>
    <w:p w:rsidR="006C15C6" w:rsidRPr="00AA4C01" w:rsidRDefault="006C15C6" w:rsidP="006C15C6"/>
    <w:p w:rsidR="006C15C6" w:rsidRPr="00AA4C01" w:rsidRDefault="006C15C6" w:rsidP="006C15C6">
      <w:pPr>
        <w:tabs>
          <w:tab w:val="left" w:pos="3810"/>
        </w:tabs>
        <w:ind w:firstLine="709"/>
        <w:jc w:val="both"/>
        <w:rPr>
          <w:sz w:val="26"/>
          <w:szCs w:val="26"/>
        </w:rPr>
      </w:pPr>
      <w:r w:rsidRPr="00AA4C01">
        <w:rPr>
          <w:sz w:val="26"/>
          <w:szCs w:val="26"/>
        </w:rPr>
        <w:tab/>
        <w:t>№ _____</w:t>
      </w:r>
    </w:p>
    <w:p w:rsidR="006C15C6" w:rsidRPr="00AA4C01" w:rsidRDefault="006C15C6" w:rsidP="006C15C6">
      <w:pPr>
        <w:ind w:firstLine="709"/>
        <w:jc w:val="both"/>
        <w:rPr>
          <w:sz w:val="26"/>
          <w:szCs w:val="26"/>
        </w:rPr>
      </w:pPr>
    </w:p>
    <w:p w:rsidR="006C15C6" w:rsidRPr="00AA4C01" w:rsidRDefault="006C15C6" w:rsidP="006C15C6">
      <w:pPr>
        <w:ind w:firstLine="709"/>
        <w:jc w:val="both"/>
        <w:rPr>
          <w:sz w:val="26"/>
          <w:szCs w:val="26"/>
        </w:rPr>
      </w:pPr>
    </w:p>
    <w:p w:rsidR="006C15C6" w:rsidRPr="00AA4C01" w:rsidRDefault="006C15C6" w:rsidP="006C15C6">
      <w:pPr>
        <w:ind w:firstLine="709"/>
        <w:jc w:val="both"/>
        <w:rPr>
          <w:sz w:val="26"/>
          <w:szCs w:val="26"/>
        </w:rPr>
      </w:pPr>
    </w:p>
    <w:p w:rsidR="006C15C6" w:rsidRDefault="006C15C6" w:rsidP="006C15C6">
      <w:pPr>
        <w:jc w:val="center"/>
        <w:rPr>
          <w:szCs w:val="26"/>
        </w:rPr>
      </w:pPr>
      <w:r w:rsidRPr="00AA4C01">
        <w:rPr>
          <w:szCs w:val="26"/>
        </w:rPr>
        <w:t>Об отказе в установлении</w:t>
      </w:r>
      <w:r>
        <w:rPr>
          <w:szCs w:val="26"/>
        </w:rPr>
        <w:t xml:space="preserve"> </w:t>
      </w:r>
      <w:r w:rsidRPr="00AA4C01">
        <w:rPr>
          <w:szCs w:val="26"/>
        </w:rPr>
        <w:t>публичного сервитута</w:t>
      </w:r>
    </w:p>
    <w:p w:rsidR="006C15C6" w:rsidRPr="00AA4C01" w:rsidRDefault="006C15C6" w:rsidP="006C15C6">
      <w:pPr>
        <w:ind w:firstLine="709"/>
        <w:jc w:val="both"/>
        <w:rPr>
          <w:sz w:val="26"/>
          <w:szCs w:val="26"/>
        </w:rPr>
      </w:pPr>
    </w:p>
    <w:p w:rsidR="006C15C6" w:rsidRPr="00AA4C01" w:rsidRDefault="006C15C6" w:rsidP="006C15C6">
      <w:pPr>
        <w:ind w:firstLine="709"/>
        <w:jc w:val="both"/>
        <w:rPr>
          <w:szCs w:val="26"/>
        </w:rPr>
      </w:pPr>
      <w:r w:rsidRPr="00AA4C01">
        <w:rPr>
          <w:szCs w:val="26"/>
        </w:rPr>
        <w:t xml:space="preserve">В соответствии с </w:t>
      </w:r>
      <w:r w:rsidRPr="00AA4C01">
        <w:t>Федеральным законом от 06.10.2003 № 131-ФЗ «Об общих принципах организации местного самоуправления в Российской Федерации»</w:t>
      </w:r>
      <w:r w:rsidRPr="00AA4C01">
        <w:rPr>
          <w:bCs/>
          <w:szCs w:val="26"/>
        </w:rPr>
        <w:t xml:space="preserve">, </w:t>
      </w:r>
      <w:r w:rsidR="00745F01" w:rsidRPr="00745F01">
        <w:t>приказом Министерства транспорта Российской Федерации от 10.08.2020 № 297 «Об утверждении Порядка подачи и</w:t>
      </w:r>
      <w:r w:rsidR="00745F01">
        <w:t xml:space="preserve"> рассмотрения заявления об уста</w:t>
      </w:r>
      <w:r w:rsidR="00745F01" w:rsidRPr="00745F01">
        <w:t>новлении публичного сервитута в отношении земельных участков в границах полос отвода автомобильных дорог (за</w:t>
      </w:r>
      <w:r w:rsidR="00745F01">
        <w:t xml:space="preserve"> исключением частных автомобиль</w:t>
      </w:r>
      <w:r w:rsidR="00745F01" w:rsidRPr="00745F01">
        <w:t>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такого публичного сервитута, и требований к содержанию решения об установлении такого публичного сервитута»</w:t>
      </w:r>
      <w:r w:rsidRPr="00AA4C01">
        <w:t xml:space="preserve">, </w:t>
      </w:r>
      <w:r w:rsidRPr="00AA4C01">
        <w:rPr>
          <w:szCs w:val="26"/>
        </w:rPr>
        <w:t xml:space="preserve">на основании заявления ______________________________________________ </w:t>
      </w:r>
    </w:p>
    <w:p w:rsidR="006C15C6" w:rsidRPr="00AA4C01" w:rsidRDefault="006C15C6" w:rsidP="006C15C6">
      <w:pPr>
        <w:ind w:firstLine="708"/>
        <w:jc w:val="both"/>
        <w:rPr>
          <w:i/>
          <w:sz w:val="16"/>
          <w:szCs w:val="20"/>
        </w:rPr>
      </w:pPr>
      <w:r w:rsidRPr="00AA4C01">
        <w:rPr>
          <w:sz w:val="16"/>
          <w:szCs w:val="20"/>
        </w:rPr>
        <w:t xml:space="preserve">                                                         </w:t>
      </w:r>
      <w:r w:rsidRPr="00AA4C01">
        <w:rPr>
          <w:i/>
          <w:sz w:val="16"/>
          <w:szCs w:val="20"/>
        </w:rPr>
        <w:t>(ФИО (последнее – при наличии) заявителя, наименование юридического лица, ИНН ОГРН)</w:t>
      </w:r>
    </w:p>
    <w:p w:rsidR="006C15C6" w:rsidRPr="00AA4C01" w:rsidRDefault="006C15C6" w:rsidP="006C15C6">
      <w:pPr>
        <w:rPr>
          <w:szCs w:val="20"/>
        </w:rPr>
      </w:pPr>
      <w:r w:rsidRPr="00AA4C01">
        <w:rPr>
          <w:szCs w:val="26"/>
        </w:rPr>
        <w:t>от ____________ № ____ в связи с ________________________________________________ _</w:t>
      </w:r>
      <w:r w:rsidRPr="00AA4C01">
        <w:rPr>
          <w:szCs w:val="20"/>
        </w:rPr>
        <w:t>____________________________________________________________________________</w:t>
      </w:r>
    </w:p>
    <w:p w:rsidR="006C15C6" w:rsidRPr="00AA4C01" w:rsidRDefault="006C15C6" w:rsidP="006C15C6">
      <w:pPr>
        <w:jc w:val="center"/>
        <w:rPr>
          <w:i/>
          <w:sz w:val="16"/>
          <w:szCs w:val="20"/>
        </w:rPr>
      </w:pPr>
      <w:r w:rsidRPr="00AA4C01">
        <w:rPr>
          <w:i/>
          <w:spacing w:val="2"/>
          <w:sz w:val="16"/>
          <w:szCs w:val="20"/>
        </w:rPr>
        <w:t xml:space="preserve">(указываются основания, предусмотренные подпунктом 2.8.2 </w:t>
      </w:r>
      <w:r>
        <w:rPr>
          <w:i/>
          <w:spacing w:val="2"/>
          <w:sz w:val="16"/>
          <w:szCs w:val="20"/>
        </w:rPr>
        <w:t>пункта 2.8 А</w:t>
      </w:r>
      <w:r w:rsidRPr="00AA4C01">
        <w:rPr>
          <w:i/>
          <w:spacing w:val="2"/>
          <w:sz w:val="16"/>
          <w:szCs w:val="20"/>
        </w:rPr>
        <w:t>дминистративного регламента</w:t>
      </w:r>
      <w:r w:rsidRPr="00AA4C01">
        <w:rPr>
          <w:i/>
          <w:sz w:val="16"/>
          <w:szCs w:val="20"/>
        </w:rPr>
        <w:t xml:space="preserve">) </w:t>
      </w:r>
    </w:p>
    <w:p w:rsidR="006C15C6" w:rsidRPr="00AA4C01" w:rsidRDefault="006C15C6" w:rsidP="006C15C6">
      <w:pPr>
        <w:jc w:val="both"/>
        <w:rPr>
          <w:szCs w:val="26"/>
        </w:rPr>
      </w:pPr>
      <w:r>
        <w:rPr>
          <w:szCs w:val="26"/>
        </w:rPr>
        <w:t>А</w:t>
      </w:r>
      <w:r w:rsidRPr="00AA4C01">
        <w:rPr>
          <w:szCs w:val="26"/>
        </w:rPr>
        <w:t>дминистрация муниципального образования «</w:t>
      </w:r>
      <w:proofErr w:type="gramStart"/>
      <w:r w:rsidR="00745F01">
        <w:rPr>
          <w:szCs w:val="26"/>
        </w:rPr>
        <w:t xml:space="preserve">Ульяновский </w:t>
      </w:r>
      <w:r>
        <w:rPr>
          <w:szCs w:val="26"/>
        </w:rPr>
        <w:t xml:space="preserve"> район</w:t>
      </w:r>
      <w:proofErr w:type="gramEnd"/>
      <w:r w:rsidRPr="00AA4C01">
        <w:rPr>
          <w:szCs w:val="26"/>
        </w:rPr>
        <w:t xml:space="preserve">» </w:t>
      </w:r>
      <w:r w:rsidR="00745F01">
        <w:rPr>
          <w:szCs w:val="26"/>
        </w:rPr>
        <w:t xml:space="preserve">Ульяновской области       </w:t>
      </w:r>
      <w:r>
        <w:rPr>
          <w:szCs w:val="26"/>
        </w:rPr>
        <w:t>п о с т а н о в л я е т:</w:t>
      </w:r>
    </w:p>
    <w:p w:rsidR="006C15C6" w:rsidRDefault="006C15C6" w:rsidP="006C15C6">
      <w:pPr>
        <w:jc w:val="both"/>
        <w:rPr>
          <w:sz w:val="14"/>
          <w:szCs w:val="26"/>
        </w:rPr>
      </w:pPr>
    </w:p>
    <w:p w:rsidR="006C15C6" w:rsidRPr="00AA4C01" w:rsidRDefault="006C15C6" w:rsidP="006C15C6">
      <w:pPr>
        <w:numPr>
          <w:ilvl w:val="0"/>
          <w:numId w:val="3"/>
        </w:numPr>
        <w:jc w:val="both"/>
        <w:rPr>
          <w:i/>
          <w:sz w:val="16"/>
          <w:szCs w:val="20"/>
        </w:rPr>
      </w:pPr>
      <w:r>
        <w:rPr>
          <w:szCs w:val="26"/>
        </w:rPr>
        <w:t>Отказать</w:t>
      </w:r>
      <w:r w:rsidRPr="00AA4C01">
        <w:rPr>
          <w:szCs w:val="26"/>
        </w:rPr>
        <w:t>_____________________________________________________________</w:t>
      </w:r>
      <w:r w:rsidRPr="00AA4C01">
        <w:rPr>
          <w:i/>
          <w:sz w:val="16"/>
          <w:szCs w:val="20"/>
        </w:rPr>
        <w:t xml:space="preserve">                                            </w:t>
      </w:r>
      <w:proofErr w:type="gramStart"/>
      <w:r w:rsidRPr="00AA4C01">
        <w:rPr>
          <w:i/>
          <w:sz w:val="16"/>
          <w:szCs w:val="20"/>
        </w:rPr>
        <w:t xml:space="preserve">   (</w:t>
      </w:r>
      <w:proofErr w:type="gramEnd"/>
      <w:r w:rsidRPr="00AA4C01">
        <w:rPr>
          <w:i/>
          <w:sz w:val="16"/>
          <w:szCs w:val="20"/>
        </w:rPr>
        <w:t>ФИО (последнее – при наличии) заявителя, наименование юридического лица, ИНН ОГРН)</w:t>
      </w:r>
    </w:p>
    <w:p w:rsidR="006C15C6" w:rsidRPr="00AA4C01" w:rsidRDefault="006C15C6" w:rsidP="006C15C6">
      <w:pPr>
        <w:jc w:val="both"/>
        <w:rPr>
          <w:sz w:val="18"/>
          <w:szCs w:val="20"/>
        </w:rPr>
      </w:pPr>
      <w:r w:rsidRPr="00AA4C01">
        <w:rPr>
          <w:szCs w:val="26"/>
        </w:rPr>
        <w:t>в установлении публичного сервитута в отношении земельного участка общей площадью _____ кв. м с кадастровым номером _________, расположенного по адресу: _____________.</w:t>
      </w:r>
    </w:p>
    <w:p w:rsidR="006C15C6" w:rsidRPr="00AA4C01" w:rsidRDefault="006C15C6" w:rsidP="006C15C6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6C15C6" w:rsidRPr="00AA4C01" w:rsidRDefault="006C15C6" w:rsidP="006C15C6">
      <w:pPr>
        <w:autoSpaceDE w:val="0"/>
        <w:autoSpaceDN w:val="0"/>
        <w:rPr>
          <w:sz w:val="28"/>
          <w:szCs w:val="28"/>
        </w:rPr>
      </w:pPr>
    </w:p>
    <w:p w:rsidR="00745F01" w:rsidRPr="007B72DE" w:rsidRDefault="00745F01" w:rsidP="00745F0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45F01" w:rsidRPr="007B72DE" w:rsidRDefault="00745F01" w:rsidP="00745F01">
      <w:pPr>
        <w:widowControl w:val="0"/>
        <w:ind w:right="40"/>
        <w:jc w:val="both"/>
        <w:rPr>
          <w:rFonts w:ascii="PT Astra Serif" w:hAnsi="PT Astra Serif"/>
          <w:bCs/>
        </w:rPr>
      </w:pPr>
      <w:r w:rsidRPr="007B72DE">
        <w:rPr>
          <w:rFonts w:ascii="PT Astra Serif" w:hAnsi="PT Astra Serif"/>
          <w:bCs/>
        </w:rPr>
        <w:t>_______________________</w:t>
      </w:r>
      <w:r w:rsidRPr="007B72DE">
        <w:rPr>
          <w:rFonts w:ascii="PT Astra Serif" w:hAnsi="PT Astra Serif"/>
          <w:bCs/>
        </w:rPr>
        <w:tab/>
        <w:t xml:space="preserve">                      ____________                        ___________________</w:t>
      </w:r>
    </w:p>
    <w:p w:rsidR="00745F01" w:rsidRPr="007B72DE" w:rsidRDefault="00745F01" w:rsidP="00745F01">
      <w:pPr>
        <w:widowControl w:val="0"/>
        <w:ind w:right="40"/>
        <w:jc w:val="both"/>
        <w:rPr>
          <w:rFonts w:ascii="PT Astra Serif" w:hAnsi="PT Astra Serif"/>
          <w:bCs/>
          <w:sz w:val="20"/>
          <w:szCs w:val="20"/>
        </w:rPr>
      </w:pPr>
      <w:r w:rsidRPr="007B72DE">
        <w:rPr>
          <w:rFonts w:ascii="PT Astra Serif" w:hAnsi="PT Astra Serif"/>
          <w:bCs/>
          <w:sz w:val="20"/>
          <w:szCs w:val="20"/>
        </w:rPr>
        <w:t xml:space="preserve">  (</w:t>
      </w:r>
      <w:proofErr w:type="gramStart"/>
      <w:r w:rsidRPr="007B72DE">
        <w:rPr>
          <w:rFonts w:ascii="PT Astra Serif" w:hAnsi="PT Astra Serif"/>
          <w:bCs/>
          <w:sz w:val="20"/>
          <w:szCs w:val="20"/>
        </w:rPr>
        <w:t xml:space="preserve">должность)   </w:t>
      </w:r>
      <w:proofErr w:type="gramEnd"/>
      <w:r w:rsidRPr="007B72DE">
        <w:rPr>
          <w:rFonts w:ascii="PT Astra Serif" w:hAnsi="PT Astra Serif"/>
          <w:bCs/>
          <w:sz w:val="20"/>
          <w:szCs w:val="20"/>
        </w:rPr>
        <w:t xml:space="preserve">                                                              (подпись)                               (Ф.И.О. последнее при наличии)</w:t>
      </w:r>
    </w:p>
    <w:p w:rsidR="00745F01" w:rsidRPr="007B72DE" w:rsidRDefault="00745F01" w:rsidP="00745F01">
      <w:pPr>
        <w:widowControl w:val="0"/>
        <w:ind w:right="40"/>
        <w:jc w:val="both"/>
        <w:rPr>
          <w:rFonts w:ascii="PT Astra Serif" w:hAnsi="PT Astra Serif"/>
          <w:bCs/>
        </w:rPr>
      </w:pPr>
    </w:p>
    <w:p w:rsidR="00745F01" w:rsidRPr="007B72DE" w:rsidRDefault="00745F01" w:rsidP="00745F0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  <w:sectPr w:rsidR="00745F01" w:rsidRPr="007B72DE" w:rsidSect="007B72DE">
          <w:footnotePr>
            <w:numRestart w:val="eachPage"/>
          </w:footnotePr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26"/>
        </w:sectPr>
      </w:pP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40"/>
        <w:gridCol w:w="5515"/>
      </w:tblGrid>
      <w:tr w:rsidR="007B72DE" w:rsidRPr="007B72DE" w:rsidTr="00745F01">
        <w:trPr>
          <w:tblCellSpacing w:w="0" w:type="dxa"/>
        </w:trPr>
        <w:tc>
          <w:tcPr>
            <w:tcW w:w="43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2DE" w:rsidRPr="007B72DE" w:rsidRDefault="007B72DE" w:rsidP="007B72DE">
            <w:pPr>
              <w:rPr>
                <w:sz w:val="20"/>
                <w:szCs w:val="20"/>
              </w:rPr>
            </w:pPr>
          </w:p>
        </w:tc>
        <w:tc>
          <w:tcPr>
            <w:tcW w:w="55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91C" w:rsidRDefault="006B491C" w:rsidP="006B491C">
            <w:pPr>
              <w:jc w:val="right"/>
              <w:rPr>
                <w:color w:val="000000"/>
              </w:rPr>
            </w:pPr>
            <w:r w:rsidRPr="006B491C">
              <w:rPr>
                <w:color w:val="000000"/>
              </w:rPr>
              <w:t>Приложение № 3</w:t>
            </w:r>
          </w:p>
          <w:p w:rsidR="007B72DE" w:rsidRPr="007B72DE" w:rsidRDefault="007B72DE" w:rsidP="006B491C">
            <w:pPr>
              <w:jc w:val="right"/>
              <w:rPr>
                <w:color w:val="000000"/>
              </w:rPr>
            </w:pPr>
            <w:r w:rsidRPr="007B72DE">
              <w:rPr>
                <w:color w:val="000000"/>
              </w:rPr>
              <w:t xml:space="preserve">к административному регламенту </w:t>
            </w:r>
          </w:p>
          <w:p w:rsidR="007B72DE" w:rsidRPr="007B72DE" w:rsidRDefault="007B72DE" w:rsidP="007B72DE">
            <w:pPr>
              <w:jc w:val="center"/>
              <w:rPr>
                <w:color w:val="000000"/>
              </w:rPr>
            </w:pPr>
          </w:p>
          <w:p w:rsidR="007B72DE" w:rsidRPr="007B72DE" w:rsidRDefault="007B72DE" w:rsidP="007B72DE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</w:tbl>
    <w:p w:rsidR="007B72DE" w:rsidRPr="007B72DE" w:rsidRDefault="007B72DE" w:rsidP="007B72DE">
      <w:pPr>
        <w:ind w:right="-108"/>
        <w:rPr>
          <w:rFonts w:ascii="PT Astra Serif" w:hAnsi="PT Astra Serif"/>
          <w:sz w:val="26"/>
          <w:szCs w:val="26"/>
        </w:rPr>
      </w:pPr>
    </w:p>
    <w:p w:rsidR="007B72DE" w:rsidRPr="007B72DE" w:rsidRDefault="007B72DE" w:rsidP="007B72DE">
      <w:pPr>
        <w:ind w:right="-108"/>
        <w:jc w:val="center"/>
        <w:rPr>
          <w:rFonts w:ascii="PT Astra Serif" w:hAnsi="PT Astra Serif"/>
          <w:sz w:val="26"/>
          <w:szCs w:val="26"/>
        </w:rPr>
      </w:pPr>
    </w:p>
    <w:p w:rsidR="00745F01" w:rsidRPr="00946163" w:rsidRDefault="00745F01" w:rsidP="00745F01">
      <w:pPr>
        <w:ind w:right="-108"/>
        <w:jc w:val="center"/>
        <w:rPr>
          <w:sz w:val="28"/>
          <w:szCs w:val="28"/>
        </w:rPr>
      </w:pPr>
      <w:r w:rsidRPr="00946163">
        <w:rPr>
          <w:sz w:val="28"/>
          <w:szCs w:val="28"/>
        </w:rPr>
        <w:t>ПОСТАНОВЛЕНИЕ</w:t>
      </w:r>
    </w:p>
    <w:p w:rsidR="00745F01" w:rsidRPr="00946163" w:rsidRDefault="00745F01" w:rsidP="00745F01">
      <w:pPr>
        <w:ind w:right="-108"/>
        <w:jc w:val="center"/>
        <w:rPr>
          <w:sz w:val="4"/>
          <w:szCs w:val="26"/>
        </w:rPr>
      </w:pPr>
    </w:p>
    <w:p w:rsidR="00745F01" w:rsidRPr="00946163" w:rsidRDefault="00745F01" w:rsidP="00745F01">
      <w:pPr>
        <w:tabs>
          <w:tab w:val="left" w:pos="8175"/>
        </w:tabs>
        <w:ind w:right="-108"/>
        <w:rPr>
          <w:sz w:val="26"/>
          <w:szCs w:val="26"/>
        </w:rPr>
      </w:pPr>
      <w:r w:rsidRPr="00946163">
        <w:rPr>
          <w:sz w:val="26"/>
          <w:szCs w:val="26"/>
        </w:rPr>
        <w:t>___________________</w:t>
      </w:r>
      <w:r w:rsidRPr="00946163">
        <w:rPr>
          <w:sz w:val="26"/>
          <w:szCs w:val="26"/>
        </w:rPr>
        <w:tab/>
        <w:t>№ ______</w:t>
      </w:r>
    </w:p>
    <w:p w:rsidR="00745F01" w:rsidRPr="00946163" w:rsidRDefault="00745F01" w:rsidP="00745F01">
      <w:pPr>
        <w:ind w:right="-108"/>
        <w:rPr>
          <w:sz w:val="8"/>
          <w:szCs w:val="26"/>
        </w:rPr>
      </w:pPr>
    </w:p>
    <w:p w:rsidR="00745F01" w:rsidRDefault="00745F01" w:rsidP="00745F01">
      <w:pPr>
        <w:jc w:val="center"/>
        <w:rPr>
          <w:szCs w:val="28"/>
          <w:lang w:bidi="x-none"/>
        </w:rPr>
      </w:pPr>
    </w:p>
    <w:p w:rsidR="00745F01" w:rsidRDefault="00745F01" w:rsidP="00745F01">
      <w:pPr>
        <w:jc w:val="center"/>
        <w:rPr>
          <w:szCs w:val="28"/>
          <w:lang w:bidi="x-none"/>
        </w:rPr>
      </w:pPr>
      <w:r w:rsidRPr="00946163">
        <w:rPr>
          <w:szCs w:val="28"/>
          <w:lang w:bidi="x-none"/>
        </w:rPr>
        <w:t>О внесении изменений в решение об установлении публичного сервитута</w:t>
      </w:r>
    </w:p>
    <w:p w:rsidR="00745F01" w:rsidRPr="00946163" w:rsidRDefault="00745F01" w:rsidP="00745F01">
      <w:pPr>
        <w:jc w:val="center"/>
        <w:rPr>
          <w:szCs w:val="28"/>
          <w:lang w:bidi="x-none"/>
        </w:rPr>
      </w:pPr>
    </w:p>
    <w:p w:rsidR="00745F01" w:rsidRPr="00946163" w:rsidRDefault="00745F01" w:rsidP="00745F01">
      <w:pPr>
        <w:jc w:val="both"/>
        <w:rPr>
          <w:sz w:val="8"/>
        </w:rPr>
      </w:pPr>
    </w:p>
    <w:p w:rsidR="00745F01" w:rsidRPr="00946163" w:rsidRDefault="00745F01" w:rsidP="00745F01">
      <w:pPr>
        <w:ind w:firstLineChars="321" w:firstLine="770"/>
        <w:jc w:val="both"/>
        <w:rPr>
          <w:szCs w:val="26"/>
        </w:rPr>
      </w:pPr>
      <w:r w:rsidRPr="00946163">
        <w:t xml:space="preserve">В соответствии со статьёй 23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частью 4.2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745F01">
        <w:t>приказом Министерства транспорта Российской Федерации от 10.08.2020 № 297 «Об утверждении Порядка подачи и</w:t>
      </w:r>
      <w:r>
        <w:t xml:space="preserve"> рассмотрения заявления об уста</w:t>
      </w:r>
      <w:r w:rsidRPr="00745F01">
        <w:t>новлении публичного сервитута в отношении земельных участков в границах полос отвода автомобильных дорог (за</w:t>
      </w:r>
      <w:r>
        <w:t xml:space="preserve"> исключением частных автомобиль</w:t>
      </w:r>
      <w:r w:rsidRPr="00745F01">
        <w:t>ных дорог) в целях прокладки, переноса</w:t>
      </w:r>
      <w:r>
        <w:t>, переустройства инженерных ком</w:t>
      </w:r>
      <w:r w:rsidRPr="00745F01">
        <w:t>муникаций и их эксплуатации, а также требований к составу документов, прилагаемых к заявлению об установлении такого публичного сервитута, и требований к содержанию решения об уст</w:t>
      </w:r>
      <w:r>
        <w:t>ановлении такого публичного сер</w:t>
      </w:r>
      <w:r w:rsidRPr="00745F01">
        <w:t>витута»</w:t>
      </w:r>
      <w:r w:rsidRPr="00946163">
        <w:t xml:space="preserve">, приказом Министерства транспорта Российской Федерации от 05.09.2014 № 240 «Об утверждении Порядка определения платы за публичный сервитут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эксплуатации», </w:t>
      </w:r>
      <w:r>
        <w:t>А</w:t>
      </w:r>
      <w:r w:rsidRPr="00946163">
        <w:t>дминистрация муниципального образования «</w:t>
      </w:r>
      <w:r>
        <w:t>Ульяновский</w:t>
      </w:r>
      <w:r w:rsidRPr="00946163">
        <w:t xml:space="preserve"> район</w:t>
      </w:r>
      <w:r w:rsidRPr="00946163">
        <w:rPr>
          <w:szCs w:val="26"/>
        </w:rPr>
        <w:t xml:space="preserve">» </w:t>
      </w:r>
      <w:r>
        <w:rPr>
          <w:szCs w:val="26"/>
        </w:rPr>
        <w:t xml:space="preserve">Ульяновской области       </w:t>
      </w:r>
      <w:r w:rsidRPr="00946163">
        <w:rPr>
          <w:szCs w:val="26"/>
        </w:rPr>
        <w:t>п о с т а н о в л я е т:</w:t>
      </w:r>
    </w:p>
    <w:p w:rsidR="00745F01" w:rsidRPr="00946163" w:rsidRDefault="00745F01" w:rsidP="00745F01">
      <w:pPr>
        <w:jc w:val="both"/>
        <w:rPr>
          <w:sz w:val="2"/>
          <w:szCs w:val="20"/>
        </w:rPr>
      </w:pPr>
    </w:p>
    <w:p w:rsidR="00745F01" w:rsidRPr="00946163" w:rsidRDefault="00745F01" w:rsidP="00745F01">
      <w:pPr>
        <w:ind w:firstLine="709"/>
        <w:jc w:val="both"/>
      </w:pPr>
      <w:r w:rsidRPr="00946163">
        <w:t>1. Внести в постановление от _______ № __________ об установлении публичного сервитута следующие изменения:</w:t>
      </w:r>
    </w:p>
    <w:p w:rsidR="00745F01" w:rsidRPr="00946163" w:rsidRDefault="00745F01" w:rsidP="00745F01">
      <w:pPr>
        <w:ind w:firstLineChars="6" w:firstLine="14"/>
        <w:jc w:val="both"/>
      </w:pPr>
      <w:r w:rsidRPr="00946163"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45F01" w:rsidRPr="00946163" w:rsidRDefault="00745F01" w:rsidP="00745F01">
      <w:pPr>
        <w:ind w:firstLineChars="6" w:firstLine="10"/>
        <w:jc w:val="center"/>
        <w:rPr>
          <w:i/>
          <w:sz w:val="16"/>
        </w:rPr>
      </w:pPr>
      <w:r w:rsidRPr="00946163">
        <w:rPr>
          <w:i/>
          <w:sz w:val="16"/>
        </w:rPr>
        <w:t>(указываются вносимые изменения в решение об установлении публичного сервитута)</w:t>
      </w:r>
    </w:p>
    <w:p w:rsidR="00745F01" w:rsidRDefault="00745F01" w:rsidP="00745F01">
      <w:pPr>
        <w:tabs>
          <w:tab w:val="left" w:pos="0"/>
        </w:tabs>
        <w:jc w:val="both"/>
      </w:pPr>
      <w:r>
        <w:tab/>
      </w:r>
    </w:p>
    <w:p w:rsidR="00745F01" w:rsidRDefault="00745F01" w:rsidP="00745F01">
      <w:pPr>
        <w:tabs>
          <w:tab w:val="left" w:pos="0"/>
        </w:tabs>
        <w:ind w:firstLine="709"/>
        <w:jc w:val="both"/>
      </w:pPr>
    </w:p>
    <w:p w:rsidR="00745F01" w:rsidRPr="00946163" w:rsidRDefault="00745F01" w:rsidP="00745F01">
      <w:pPr>
        <w:tabs>
          <w:tab w:val="left" w:pos="0"/>
        </w:tabs>
        <w:ind w:firstLine="709"/>
        <w:jc w:val="both"/>
      </w:pPr>
      <w:r>
        <w:t>2. Муниципальному учреждению «</w:t>
      </w:r>
      <w:r w:rsidRPr="00946163">
        <w:t>Комитет по управлению муниципальным имуществом и земельным отношениям муниципального образования «</w:t>
      </w:r>
      <w:r>
        <w:t>Ульяновский</w:t>
      </w:r>
      <w:r w:rsidRPr="00946163">
        <w:t xml:space="preserve"> район» </w:t>
      </w:r>
      <w:r>
        <w:t>Ульяновской области»</w:t>
      </w:r>
      <w:r w:rsidRPr="00946163">
        <w:rPr>
          <w:sz w:val="12"/>
          <w:szCs w:val="20"/>
        </w:rPr>
        <w:t xml:space="preserve"> </w:t>
      </w:r>
      <w:r w:rsidRPr="00946163">
        <w:t>в течение 1 (одного) рабочего дня со дня принятия настоящего постановления обеспечить его направление в Управление Федеральной службы государственной регистрации, кадастра и картографии по Ульяновской области.</w:t>
      </w:r>
    </w:p>
    <w:p w:rsidR="00745F01" w:rsidRPr="00946163" w:rsidRDefault="00745F01" w:rsidP="00745F01">
      <w:pPr>
        <w:tabs>
          <w:tab w:val="left" w:pos="0"/>
        </w:tabs>
        <w:ind w:left="283"/>
        <w:jc w:val="both"/>
      </w:pPr>
    </w:p>
    <w:p w:rsidR="00745F01" w:rsidRDefault="00745F01" w:rsidP="00745F01">
      <w:pPr>
        <w:tabs>
          <w:tab w:val="left" w:pos="0"/>
        </w:tabs>
        <w:ind w:left="283"/>
        <w:jc w:val="both"/>
      </w:pPr>
    </w:p>
    <w:p w:rsidR="00745F01" w:rsidRPr="00946163" w:rsidRDefault="00745F01" w:rsidP="00745F01">
      <w:pPr>
        <w:tabs>
          <w:tab w:val="left" w:pos="0"/>
        </w:tabs>
        <w:ind w:left="283"/>
        <w:jc w:val="both"/>
      </w:pPr>
    </w:p>
    <w:p w:rsidR="007B72DE" w:rsidRPr="007B72DE" w:rsidRDefault="007B72DE" w:rsidP="007B72DE">
      <w:pPr>
        <w:widowControl w:val="0"/>
        <w:ind w:right="40"/>
        <w:jc w:val="both"/>
        <w:rPr>
          <w:rFonts w:ascii="PT Astra Serif" w:hAnsi="PT Astra Serif"/>
          <w:bCs/>
        </w:rPr>
      </w:pPr>
      <w:r w:rsidRPr="007B72DE">
        <w:rPr>
          <w:rFonts w:ascii="PT Astra Serif" w:hAnsi="PT Astra Serif"/>
          <w:bCs/>
        </w:rPr>
        <w:t>_______________________</w:t>
      </w:r>
      <w:r w:rsidRPr="007B72DE">
        <w:rPr>
          <w:rFonts w:ascii="PT Astra Serif" w:hAnsi="PT Astra Serif"/>
          <w:bCs/>
        </w:rPr>
        <w:tab/>
        <w:t xml:space="preserve">                      ____________                        ___________________</w:t>
      </w:r>
    </w:p>
    <w:p w:rsidR="007B72DE" w:rsidRPr="007B72DE" w:rsidRDefault="007B72DE" w:rsidP="007B72DE">
      <w:pPr>
        <w:widowControl w:val="0"/>
        <w:ind w:right="40"/>
        <w:jc w:val="both"/>
        <w:rPr>
          <w:rFonts w:ascii="PT Astra Serif" w:hAnsi="PT Astra Serif"/>
          <w:bCs/>
          <w:sz w:val="20"/>
          <w:szCs w:val="20"/>
        </w:rPr>
      </w:pPr>
      <w:r w:rsidRPr="007B72DE">
        <w:rPr>
          <w:rFonts w:ascii="PT Astra Serif" w:hAnsi="PT Astra Serif"/>
          <w:bCs/>
          <w:sz w:val="20"/>
          <w:szCs w:val="20"/>
        </w:rPr>
        <w:t xml:space="preserve">          (</w:t>
      </w:r>
      <w:proofErr w:type="gramStart"/>
      <w:r w:rsidRPr="007B72DE">
        <w:rPr>
          <w:rFonts w:ascii="PT Astra Serif" w:hAnsi="PT Astra Serif"/>
          <w:bCs/>
          <w:sz w:val="20"/>
          <w:szCs w:val="20"/>
        </w:rPr>
        <w:t xml:space="preserve">должность)   </w:t>
      </w:r>
      <w:proofErr w:type="gramEnd"/>
      <w:r w:rsidRPr="007B72DE">
        <w:rPr>
          <w:rFonts w:ascii="PT Astra Serif" w:hAnsi="PT Astra Serif"/>
          <w:bCs/>
          <w:sz w:val="20"/>
          <w:szCs w:val="20"/>
        </w:rPr>
        <w:t xml:space="preserve">                                                       (подпись)                              (Ф.И.О. последнее при наличии)</w:t>
      </w:r>
    </w:p>
    <w:p w:rsidR="007B72DE" w:rsidRPr="007B72DE" w:rsidRDefault="007B72DE" w:rsidP="007B72DE">
      <w:pPr>
        <w:widowControl w:val="0"/>
        <w:ind w:right="40"/>
        <w:jc w:val="both"/>
        <w:rPr>
          <w:rFonts w:ascii="PT Astra Serif" w:hAnsi="PT Astra Serif"/>
          <w:bCs/>
          <w:sz w:val="20"/>
          <w:szCs w:val="20"/>
        </w:rPr>
      </w:pPr>
    </w:p>
    <w:p w:rsidR="007B72DE" w:rsidRPr="007B72DE" w:rsidRDefault="007B72DE" w:rsidP="007B72DE">
      <w:pPr>
        <w:widowControl w:val="0"/>
        <w:ind w:right="40"/>
        <w:jc w:val="center"/>
        <w:rPr>
          <w:rFonts w:ascii="PT Astra Serif" w:hAnsi="PT Astra Serif"/>
          <w:bCs/>
          <w:sz w:val="20"/>
          <w:szCs w:val="20"/>
        </w:rPr>
        <w:sectPr w:rsidR="007B72DE" w:rsidRPr="007B72DE" w:rsidSect="007B72DE">
          <w:footnotePr>
            <w:numRestart w:val="eachPage"/>
          </w:footnotePr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26"/>
        </w:sectPr>
      </w:pPr>
      <w:r w:rsidRPr="007B72DE">
        <w:rPr>
          <w:rFonts w:ascii="PT Astra Serif" w:hAnsi="PT Astra Serif"/>
          <w:bCs/>
          <w:sz w:val="20"/>
          <w:szCs w:val="20"/>
        </w:rPr>
        <w:t>____________________________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40"/>
        <w:gridCol w:w="5515"/>
      </w:tblGrid>
      <w:tr w:rsidR="007B72DE" w:rsidRPr="007B72DE" w:rsidTr="007B72DE">
        <w:trPr>
          <w:tblCellSpacing w:w="0" w:type="dxa"/>
        </w:trPr>
        <w:tc>
          <w:tcPr>
            <w:tcW w:w="41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2DE" w:rsidRPr="007B72DE" w:rsidRDefault="007B72DE" w:rsidP="007B72DE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91C" w:rsidRDefault="006B491C" w:rsidP="006B491C">
            <w:pPr>
              <w:jc w:val="right"/>
              <w:rPr>
                <w:color w:val="000000"/>
              </w:rPr>
            </w:pPr>
            <w:r w:rsidRPr="006B491C">
              <w:rPr>
                <w:color w:val="000000"/>
              </w:rPr>
              <w:t xml:space="preserve">Приложение № </w:t>
            </w:r>
            <w:r>
              <w:rPr>
                <w:color w:val="000000"/>
              </w:rPr>
              <w:t>4</w:t>
            </w:r>
          </w:p>
          <w:p w:rsidR="007B72DE" w:rsidRPr="007B72DE" w:rsidRDefault="007B72DE" w:rsidP="006B491C">
            <w:pPr>
              <w:jc w:val="right"/>
              <w:rPr>
                <w:color w:val="000000"/>
              </w:rPr>
            </w:pPr>
            <w:r w:rsidRPr="007B72DE">
              <w:rPr>
                <w:color w:val="000000"/>
              </w:rPr>
              <w:t xml:space="preserve">к административному регламенту </w:t>
            </w:r>
          </w:p>
          <w:p w:rsidR="007B72DE" w:rsidRPr="007B72DE" w:rsidRDefault="007B72DE" w:rsidP="007B72DE">
            <w:pPr>
              <w:jc w:val="center"/>
              <w:rPr>
                <w:color w:val="000000"/>
              </w:rPr>
            </w:pPr>
          </w:p>
          <w:p w:rsidR="007B72DE" w:rsidRPr="007B72DE" w:rsidRDefault="007B72DE" w:rsidP="007B72DE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</w:tbl>
    <w:p w:rsidR="007B72DE" w:rsidRPr="007B72DE" w:rsidRDefault="007B72DE" w:rsidP="007B72D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Cs w:val="28"/>
        </w:rPr>
      </w:pPr>
    </w:p>
    <w:p w:rsidR="007B72DE" w:rsidRPr="007B72DE" w:rsidRDefault="007B72DE" w:rsidP="007B72DE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szCs w:val="28"/>
        </w:rPr>
      </w:pPr>
    </w:p>
    <w:p w:rsidR="00745F01" w:rsidRPr="00974940" w:rsidRDefault="00745F01" w:rsidP="00745F0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974940">
        <w:rPr>
          <w:sz w:val="28"/>
          <w:szCs w:val="28"/>
        </w:rPr>
        <w:t>УВЕДОМЛЕНИЕ</w:t>
      </w:r>
    </w:p>
    <w:p w:rsidR="00745F01" w:rsidRPr="00946163" w:rsidRDefault="00745F01" w:rsidP="00745F01"/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801"/>
      </w:tblGrid>
      <w:tr w:rsidR="00745F01" w:rsidRPr="00946163" w:rsidTr="00AE095E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F01" w:rsidRPr="00946163" w:rsidRDefault="00745F01" w:rsidP="00AE095E">
            <w:pPr>
              <w:tabs>
                <w:tab w:val="left" w:pos="938"/>
              </w:tabs>
              <w:spacing w:line="228" w:lineRule="auto"/>
              <w:rPr>
                <w:sz w:val="26"/>
                <w:szCs w:val="26"/>
              </w:rPr>
            </w:pPr>
          </w:p>
          <w:p w:rsidR="00745F01" w:rsidRPr="00946163" w:rsidRDefault="00745F01" w:rsidP="00AE095E">
            <w:pPr>
              <w:rPr>
                <w:sz w:val="26"/>
                <w:szCs w:val="26"/>
              </w:rPr>
            </w:pPr>
          </w:p>
          <w:p w:rsidR="00745F01" w:rsidRPr="00946163" w:rsidRDefault="00745F01" w:rsidP="00AE095E">
            <w:pPr>
              <w:rPr>
                <w:sz w:val="26"/>
                <w:szCs w:val="26"/>
              </w:rPr>
            </w:pPr>
          </w:p>
          <w:p w:rsidR="00745F01" w:rsidRPr="00946163" w:rsidRDefault="00745F01" w:rsidP="00AE095E">
            <w:pPr>
              <w:rPr>
                <w:sz w:val="26"/>
                <w:szCs w:val="26"/>
              </w:rPr>
            </w:pPr>
          </w:p>
          <w:p w:rsidR="00745F01" w:rsidRPr="00946163" w:rsidRDefault="00745F01" w:rsidP="00AE095E">
            <w:pPr>
              <w:rPr>
                <w:sz w:val="26"/>
                <w:szCs w:val="26"/>
              </w:rPr>
            </w:pPr>
          </w:p>
          <w:p w:rsidR="00745F01" w:rsidRPr="00946163" w:rsidRDefault="00745F01" w:rsidP="00AE095E">
            <w:pPr>
              <w:rPr>
                <w:sz w:val="26"/>
                <w:szCs w:val="26"/>
              </w:rPr>
            </w:pPr>
          </w:p>
          <w:p w:rsidR="00745F01" w:rsidRPr="00946163" w:rsidRDefault="00745F01" w:rsidP="00AE095E">
            <w:pPr>
              <w:rPr>
                <w:sz w:val="26"/>
                <w:szCs w:val="26"/>
              </w:rPr>
            </w:pPr>
          </w:p>
          <w:p w:rsidR="00745F01" w:rsidRPr="00946163" w:rsidRDefault="00745F01" w:rsidP="00AE095E"/>
          <w:p w:rsidR="00745F01" w:rsidRPr="00946163" w:rsidRDefault="00745F01" w:rsidP="00AE095E">
            <w:pPr>
              <w:tabs>
                <w:tab w:val="left" w:pos="3930"/>
              </w:tabs>
              <w:rPr>
                <w:sz w:val="26"/>
                <w:szCs w:val="26"/>
              </w:rPr>
            </w:pPr>
            <w:r w:rsidRPr="00946163">
              <w:rPr>
                <w:rFonts w:cs="Arial"/>
              </w:rPr>
              <w:t>Об отказе в рассмотрении заявления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F01" w:rsidRPr="00946163" w:rsidRDefault="00745F01" w:rsidP="00AE095E">
            <w:pPr>
              <w:suppressAutoHyphens/>
              <w:jc w:val="center"/>
              <w:rPr>
                <w:bCs/>
              </w:rPr>
            </w:pPr>
            <w:r w:rsidRPr="00946163">
              <w:rPr>
                <w:bCs/>
                <w:lang w:eastAsia="zh-CN"/>
              </w:rPr>
              <w:t>ФИО</w:t>
            </w:r>
            <w:r w:rsidRPr="00946163">
              <w:rPr>
                <w:bCs/>
                <w:sz w:val="26"/>
                <w:szCs w:val="26"/>
                <w:lang w:eastAsia="zh-CN"/>
              </w:rPr>
              <w:t xml:space="preserve"> </w:t>
            </w:r>
            <w:r w:rsidRPr="00946163">
              <w:rPr>
                <w:sz w:val="20"/>
                <w:szCs w:val="20"/>
                <w:lang w:eastAsia="zh-CN"/>
              </w:rPr>
              <w:t>(последнее при наличии)</w:t>
            </w:r>
            <w:r w:rsidRPr="00946163">
              <w:rPr>
                <w:bCs/>
                <w:sz w:val="26"/>
                <w:szCs w:val="26"/>
                <w:lang w:eastAsia="zh-CN"/>
              </w:rPr>
              <w:t xml:space="preserve"> </w:t>
            </w:r>
            <w:r w:rsidRPr="00946163">
              <w:rPr>
                <w:bCs/>
                <w:lang w:eastAsia="zh-CN"/>
              </w:rPr>
              <w:t>заявителя</w:t>
            </w:r>
          </w:p>
          <w:p w:rsidR="00745F01" w:rsidRPr="00946163" w:rsidRDefault="00745F01" w:rsidP="00AE095E">
            <w:pPr>
              <w:suppressAutoHyphens/>
              <w:jc w:val="center"/>
              <w:rPr>
                <w:sz w:val="16"/>
                <w:szCs w:val="28"/>
                <w:lang w:val="x-none" w:bidi="x-none"/>
              </w:rPr>
            </w:pPr>
            <w:r w:rsidRPr="00946163">
              <w:rPr>
                <w:bCs/>
                <w:lang w:eastAsia="zh-CN"/>
              </w:rPr>
              <w:t>(наименование юридического лица,</w:t>
            </w:r>
            <w:r w:rsidRPr="00946163">
              <w:t xml:space="preserve"> организационно-правовая форма/</w:t>
            </w:r>
          </w:p>
          <w:p w:rsidR="00745F01" w:rsidRPr="00946163" w:rsidRDefault="00745F01" w:rsidP="00AE095E">
            <w:pPr>
              <w:suppressAutoHyphens/>
              <w:jc w:val="center"/>
              <w:rPr>
                <w:bCs/>
              </w:rPr>
            </w:pPr>
            <w:r w:rsidRPr="00946163">
              <w:rPr>
                <w:bCs/>
                <w:lang w:eastAsia="zh-CN"/>
              </w:rPr>
              <w:t xml:space="preserve">индивидуальному предпринимателю </w:t>
            </w:r>
          </w:p>
          <w:p w:rsidR="00745F01" w:rsidRPr="00946163" w:rsidRDefault="00745F01" w:rsidP="00AE095E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946163">
              <w:rPr>
                <w:bCs/>
                <w:lang w:eastAsia="zh-CN"/>
              </w:rPr>
              <w:t>ФИО</w:t>
            </w:r>
            <w:r w:rsidRPr="00946163">
              <w:rPr>
                <w:bCs/>
                <w:sz w:val="26"/>
                <w:szCs w:val="26"/>
                <w:lang w:eastAsia="zh-CN"/>
              </w:rPr>
              <w:t xml:space="preserve"> </w:t>
            </w:r>
            <w:r w:rsidRPr="00946163">
              <w:rPr>
                <w:sz w:val="20"/>
                <w:szCs w:val="20"/>
                <w:lang w:eastAsia="zh-CN"/>
              </w:rPr>
              <w:t>(последнее при наличии))</w:t>
            </w:r>
          </w:p>
          <w:p w:rsidR="00745F01" w:rsidRPr="00946163" w:rsidRDefault="00745F01" w:rsidP="00AE095E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  <w:p w:rsidR="00745F01" w:rsidRPr="00946163" w:rsidRDefault="00745F01" w:rsidP="00AE095E">
            <w:pPr>
              <w:jc w:val="center"/>
              <w:rPr>
                <w:bCs/>
              </w:rPr>
            </w:pPr>
            <w:r w:rsidRPr="00946163">
              <w:rPr>
                <w:bCs/>
                <w:lang w:eastAsia="zh-CN"/>
              </w:rPr>
              <w:t>Адрес заявителя</w:t>
            </w:r>
          </w:p>
        </w:tc>
      </w:tr>
    </w:tbl>
    <w:p w:rsidR="00745F01" w:rsidRPr="00946163" w:rsidRDefault="00745F01" w:rsidP="00745F01">
      <w:pPr>
        <w:tabs>
          <w:tab w:val="left" w:pos="3684"/>
        </w:tabs>
        <w:suppressAutoHyphens/>
        <w:autoSpaceDE w:val="0"/>
        <w:autoSpaceDN w:val="0"/>
        <w:spacing w:line="360" w:lineRule="auto"/>
        <w:outlineLvl w:val="1"/>
        <w:rPr>
          <w:bCs/>
          <w:sz w:val="26"/>
          <w:szCs w:val="26"/>
        </w:rPr>
      </w:pPr>
      <w:r w:rsidRPr="00946163">
        <w:rPr>
          <w:bCs/>
          <w:sz w:val="26"/>
          <w:szCs w:val="26"/>
        </w:rPr>
        <w:tab/>
      </w:r>
    </w:p>
    <w:p w:rsidR="00745F01" w:rsidRPr="00946163" w:rsidRDefault="00745F01" w:rsidP="00745F01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bCs/>
        </w:rPr>
      </w:pPr>
      <w:r w:rsidRPr="00946163">
        <w:rPr>
          <w:bCs/>
        </w:rPr>
        <w:t>Уважаемый (</w:t>
      </w:r>
      <w:proofErr w:type="spellStart"/>
      <w:r w:rsidRPr="00946163">
        <w:rPr>
          <w:bCs/>
        </w:rPr>
        <w:t>ая</w:t>
      </w:r>
      <w:proofErr w:type="spellEnd"/>
      <w:r w:rsidRPr="00946163">
        <w:rPr>
          <w:bCs/>
        </w:rPr>
        <w:t>)_________________________!</w:t>
      </w:r>
    </w:p>
    <w:p w:rsidR="00745F01" w:rsidRPr="00946163" w:rsidRDefault="00745F01" w:rsidP="00745F01">
      <w:pPr>
        <w:widowControl w:val="0"/>
        <w:autoSpaceDE w:val="0"/>
        <w:autoSpaceDN w:val="0"/>
        <w:ind w:firstLine="709"/>
        <w:jc w:val="both"/>
      </w:pPr>
    </w:p>
    <w:p w:rsidR="00745F01" w:rsidRPr="00946163" w:rsidRDefault="00745F01" w:rsidP="00745F0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46163">
        <w:t>Администрация муниципального образования «</w:t>
      </w:r>
      <w:r>
        <w:t>Ульяновский</w:t>
      </w:r>
      <w:r w:rsidRPr="00946163">
        <w:t xml:space="preserve"> район» </w:t>
      </w:r>
      <w:r>
        <w:t xml:space="preserve">Ульяновской области </w:t>
      </w:r>
      <w:r w:rsidRPr="00946163">
        <w:t>отказывает Вам в рассмотрении Вашего заявления (</w:t>
      </w:r>
      <w:proofErr w:type="spellStart"/>
      <w:r w:rsidRPr="00946163">
        <w:t>вх</w:t>
      </w:r>
      <w:proofErr w:type="spellEnd"/>
      <w:r w:rsidRPr="00946163">
        <w:t xml:space="preserve">. от ________ № ____) </w:t>
      </w:r>
      <w:r w:rsidRPr="00946163">
        <w:br/>
        <w:t xml:space="preserve">об установлении публичного сервитута в отношении земельного участка общей площадью ________ кв. м с кадастровым номером ___________________, расположенного по адресу: _____________, </w:t>
      </w:r>
      <w:r w:rsidRPr="00946163">
        <w:rPr>
          <w:bCs/>
        </w:rPr>
        <w:t>по следующим причинам: _________________________________________ _____________________________________________________________________________.</w:t>
      </w:r>
    </w:p>
    <w:p w:rsidR="00745F01" w:rsidRPr="00946163" w:rsidRDefault="00745F01" w:rsidP="00745F01">
      <w:pPr>
        <w:jc w:val="center"/>
        <w:rPr>
          <w:i/>
          <w:sz w:val="16"/>
          <w:szCs w:val="20"/>
        </w:rPr>
      </w:pPr>
      <w:r w:rsidRPr="00946163">
        <w:rPr>
          <w:i/>
          <w:spacing w:val="2"/>
          <w:sz w:val="16"/>
          <w:szCs w:val="20"/>
        </w:rPr>
        <w:t>(указываются основания, предусмотренные пунктом 2.7 Административного регламента</w:t>
      </w:r>
      <w:r w:rsidRPr="00946163">
        <w:rPr>
          <w:i/>
          <w:sz w:val="16"/>
          <w:szCs w:val="20"/>
        </w:rPr>
        <w:t>)</w:t>
      </w:r>
    </w:p>
    <w:p w:rsidR="00745F01" w:rsidRPr="00946163" w:rsidRDefault="00745F01" w:rsidP="00745F01">
      <w:pPr>
        <w:ind w:firstLine="709"/>
        <w:jc w:val="both"/>
      </w:pPr>
      <w:r w:rsidRPr="00946163">
        <w:t xml:space="preserve">В соответствии с пунктом 7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требования к составу документов, прилагаемых к заявлению об установлении такого публичного сервитута, и требования к содержанию решения об установлении такого публичного сервитута, утверждённого </w:t>
      </w:r>
      <w:r w:rsidRPr="00745F01">
        <w:t>приказом Министерства транспорта Российской Федерации от 10.08.2020 № 297 «Об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такого публичного сервитута, и требований к содержанию решения об установлении такого публичного сервитута»</w:t>
      </w:r>
      <w:r w:rsidRPr="00946163">
        <w:t xml:space="preserve"> Вам необходимо устранить недостатки в оформлении заявления или представить недостающие документы в Администрацию муниципального образования «</w:t>
      </w:r>
      <w:r w:rsidR="006C0F88">
        <w:t>Ульяновский район</w:t>
      </w:r>
      <w:r w:rsidRPr="00946163">
        <w:t>»</w:t>
      </w:r>
      <w:r w:rsidR="006C0F88">
        <w:t xml:space="preserve"> Ульяновской области</w:t>
      </w:r>
      <w:r w:rsidRPr="00946163">
        <w:t>.</w:t>
      </w:r>
    </w:p>
    <w:p w:rsidR="00745F01" w:rsidRDefault="00745F01" w:rsidP="00745F01">
      <w:pPr>
        <w:jc w:val="center"/>
        <w:rPr>
          <w:sz w:val="28"/>
          <w:szCs w:val="28"/>
        </w:rPr>
      </w:pPr>
    </w:p>
    <w:p w:rsidR="00745F01" w:rsidRDefault="00745F01" w:rsidP="00745F01">
      <w:pPr>
        <w:jc w:val="center"/>
        <w:rPr>
          <w:sz w:val="28"/>
          <w:szCs w:val="28"/>
        </w:rPr>
      </w:pPr>
    </w:p>
    <w:p w:rsidR="007B72DE" w:rsidRPr="007B72DE" w:rsidRDefault="007B72DE" w:rsidP="007B72DE">
      <w:pPr>
        <w:widowControl w:val="0"/>
        <w:ind w:right="40"/>
        <w:jc w:val="both"/>
        <w:rPr>
          <w:rFonts w:ascii="PT Astra Serif" w:hAnsi="PT Astra Serif"/>
          <w:bCs/>
        </w:rPr>
      </w:pPr>
      <w:r w:rsidRPr="007B72DE">
        <w:rPr>
          <w:rFonts w:ascii="PT Astra Serif" w:hAnsi="PT Astra Serif"/>
          <w:bCs/>
        </w:rPr>
        <w:t>_______________________</w:t>
      </w:r>
      <w:r w:rsidRPr="007B72DE">
        <w:rPr>
          <w:rFonts w:ascii="PT Astra Serif" w:hAnsi="PT Astra Serif"/>
          <w:bCs/>
        </w:rPr>
        <w:tab/>
        <w:t xml:space="preserve">                      ____________                        ___________________</w:t>
      </w:r>
    </w:p>
    <w:p w:rsidR="007B72DE" w:rsidRPr="007B72DE" w:rsidRDefault="007B72DE" w:rsidP="007B72DE">
      <w:pPr>
        <w:widowControl w:val="0"/>
        <w:ind w:right="40"/>
        <w:jc w:val="both"/>
        <w:rPr>
          <w:rFonts w:ascii="PT Astra Serif" w:hAnsi="PT Astra Serif"/>
          <w:bCs/>
          <w:sz w:val="20"/>
          <w:szCs w:val="20"/>
        </w:rPr>
      </w:pPr>
      <w:r w:rsidRPr="007B72DE">
        <w:rPr>
          <w:rFonts w:ascii="PT Astra Serif" w:hAnsi="PT Astra Serif"/>
          <w:bCs/>
          <w:sz w:val="20"/>
          <w:szCs w:val="20"/>
        </w:rPr>
        <w:t xml:space="preserve">  (</w:t>
      </w:r>
      <w:proofErr w:type="gramStart"/>
      <w:r w:rsidRPr="007B72DE">
        <w:rPr>
          <w:rFonts w:ascii="PT Astra Serif" w:hAnsi="PT Astra Serif"/>
          <w:bCs/>
          <w:sz w:val="20"/>
          <w:szCs w:val="20"/>
        </w:rPr>
        <w:t xml:space="preserve">должность)   </w:t>
      </w:r>
      <w:proofErr w:type="gramEnd"/>
      <w:r w:rsidRPr="007B72DE">
        <w:rPr>
          <w:rFonts w:ascii="PT Astra Serif" w:hAnsi="PT Astra Serif"/>
          <w:bCs/>
          <w:sz w:val="20"/>
          <w:szCs w:val="20"/>
        </w:rPr>
        <w:t xml:space="preserve">                                                              (подпись)                               (Ф.И.О. последнее при наличии)</w:t>
      </w:r>
    </w:p>
    <w:p w:rsidR="007B72DE" w:rsidRPr="007B72DE" w:rsidRDefault="007B72DE" w:rsidP="007B72DE">
      <w:pPr>
        <w:widowControl w:val="0"/>
        <w:ind w:right="40"/>
        <w:jc w:val="both"/>
        <w:rPr>
          <w:rFonts w:ascii="PT Astra Serif" w:hAnsi="PT Astra Serif"/>
          <w:bCs/>
        </w:rPr>
      </w:pPr>
    </w:p>
    <w:p w:rsidR="007B72DE" w:rsidRPr="007B72DE" w:rsidRDefault="007B72DE" w:rsidP="007B72DE">
      <w:pPr>
        <w:widowControl w:val="0"/>
        <w:ind w:right="40"/>
        <w:jc w:val="center"/>
        <w:rPr>
          <w:rFonts w:ascii="PT Astra Serif" w:hAnsi="PT Astra Serif"/>
          <w:bCs/>
        </w:rPr>
      </w:pPr>
      <w:r w:rsidRPr="007B72DE">
        <w:rPr>
          <w:rFonts w:ascii="PT Astra Serif" w:hAnsi="PT Astra Serif"/>
          <w:bCs/>
        </w:rPr>
        <w:t>____________________________</w:t>
      </w:r>
    </w:p>
    <w:sectPr w:rsidR="007B72DE" w:rsidRPr="007B72DE">
      <w:pgSz w:w="11906" w:h="16838"/>
      <w:pgMar w:top="1134" w:right="850" w:bottom="993" w:left="170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92" w:rsidRDefault="00261F92">
      <w:r>
        <w:separator/>
      </w:r>
    </w:p>
  </w:endnote>
  <w:endnote w:type="continuationSeparator" w:id="0">
    <w:p w:rsidR="00261F92" w:rsidRDefault="0026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92" w:rsidRDefault="00261F92">
      <w:r>
        <w:separator/>
      </w:r>
    </w:p>
  </w:footnote>
  <w:footnote w:type="continuationSeparator" w:id="0">
    <w:p w:rsidR="00261F92" w:rsidRDefault="00261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2ED" w:rsidRDefault="008212E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719F8">
      <w:rPr>
        <w:noProof/>
      </w:rPr>
      <w:t>3</w:t>
    </w:r>
    <w:r>
      <w:fldChar w:fldCharType="end"/>
    </w:r>
  </w:p>
  <w:p w:rsidR="008212ED" w:rsidRDefault="008212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2ED" w:rsidRDefault="008212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874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06659"/>
    <w:multiLevelType w:val="hybridMultilevel"/>
    <w:tmpl w:val="4538D754"/>
    <w:lvl w:ilvl="0" w:tplc="90826C8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421324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CE"/>
    <w:rsid w:val="000413AB"/>
    <w:rsid w:val="0005346C"/>
    <w:rsid w:val="00055E77"/>
    <w:rsid w:val="00113C01"/>
    <w:rsid w:val="00115427"/>
    <w:rsid w:val="00132F02"/>
    <w:rsid w:val="001D5B05"/>
    <w:rsid w:val="001E1090"/>
    <w:rsid w:val="00261F92"/>
    <w:rsid w:val="002656F1"/>
    <w:rsid w:val="002719F8"/>
    <w:rsid w:val="00315CD5"/>
    <w:rsid w:val="003837CE"/>
    <w:rsid w:val="00444CC8"/>
    <w:rsid w:val="005677A7"/>
    <w:rsid w:val="005C191E"/>
    <w:rsid w:val="00605634"/>
    <w:rsid w:val="0063771A"/>
    <w:rsid w:val="006B491C"/>
    <w:rsid w:val="006C0F88"/>
    <w:rsid w:val="006C15C6"/>
    <w:rsid w:val="006C436D"/>
    <w:rsid w:val="006E0BFF"/>
    <w:rsid w:val="00707DF1"/>
    <w:rsid w:val="00745F01"/>
    <w:rsid w:val="007B0CBC"/>
    <w:rsid w:val="007B72DE"/>
    <w:rsid w:val="008212ED"/>
    <w:rsid w:val="00857CC9"/>
    <w:rsid w:val="008D668B"/>
    <w:rsid w:val="00A70314"/>
    <w:rsid w:val="00B10F4F"/>
    <w:rsid w:val="00B32170"/>
    <w:rsid w:val="00B66C08"/>
    <w:rsid w:val="00B97BB4"/>
    <w:rsid w:val="00BB762B"/>
    <w:rsid w:val="00C34071"/>
    <w:rsid w:val="00D8422B"/>
    <w:rsid w:val="00DB6F4C"/>
    <w:rsid w:val="00DE2D0B"/>
    <w:rsid w:val="00DE592E"/>
    <w:rsid w:val="00DF1E6E"/>
    <w:rsid w:val="00E9177A"/>
    <w:rsid w:val="00F009F2"/>
    <w:rsid w:val="00F0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A5F8"/>
  <w15:docId w15:val="{6F16B7A6-6791-4FB6-B118-27F25089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E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Верхний колонтитул Знак"/>
    <w:link w:val="a5"/>
    <w:uiPriority w:val="99"/>
    <w:locked/>
    <w:rsid w:val="00055E77"/>
    <w:rPr>
      <w:lang w:eastAsia="ru-RU"/>
    </w:rPr>
  </w:style>
  <w:style w:type="paragraph" w:styleId="a5">
    <w:name w:val="header"/>
    <w:basedOn w:val="a"/>
    <w:link w:val="a4"/>
    <w:uiPriority w:val="99"/>
    <w:rsid w:val="00055E77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PT Astra Serif" w:eastAsiaTheme="minorHAnsi" w:hAnsi="PT Astra Serif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055E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055E77"/>
    <w:rPr>
      <w:color w:val="0000FF"/>
      <w:u w:val="single"/>
    </w:rPr>
  </w:style>
  <w:style w:type="character" w:styleId="a7">
    <w:name w:val="page number"/>
    <w:basedOn w:val="a0"/>
    <w:link w:val="a8"/>
    <w:rsid w:val="00055E77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Абзац списка Знак"/>
    <w:basedOn w:val="a"/>
    <w:link w:val="a7"/>
    <w:rsid w:val="00055E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ubpunct">
    <w:name w:val="subpunct"/>
    <w:basedOn w:val="a"/>
    <w:rsid w:val="00055E77"/>
    <w:p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 w:eastAsia="x-none"/>
    </w:rPr>
  </w:style>
  <w:style w:type="paragraph" w:customStyle="1" w:styleId="ConsPlusNonformat">
    <w:name w:val="ConsPlusNonformat"/>
    <w:rsid w:val="00055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55E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5">
    <w:name w:val="s_35"/>
    <w:basedOn w:val="a"/>
    <w:rsid w:val="00055E77"/>
    <w:pPr>
      <w:jc w:val="center"/>
    </w:pPr>
    <w:rPr>
      <w:b/>
      <w:bCs/>
      <w:color w:val="000080"/>
      <w:sz w:val="21"/>
      <w:szCs w:val="20"/>
    </w:rPr>
  </w:style>
  <w:style w:type="character" w:customStyle="1" w:styleId="ConsPlusNormal0">
    <w:name w:val="ConsPlusNormal Знак"/>
    <w:link w:val="ConsPlusNormal"/>
    <w:locked/>
    <w:rsid w:val="00055E7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C191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19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C191E"/>
    <w:rPr>
      <w:vertAlign w:val="superscript"/>
    </w:rPr>
  </w:style>
  <w:style w:type="paragraph" w:styleId="ac">
    <w:name w:val="No Spacing"/>
    <w:uiPriority w:val="1"/>
    <w:qFormat/>
    <w:rsid w:val="0013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32F0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2F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 Знак Знак Знак Знак Знак Знак"/>
    <w:basedOn w:val="a"/>
    <w:rsid w:val="006C15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3211689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lraio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66BBF-9448-4095-9F20-B0F42CDB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10197</Words>
  <Characters>58129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2022-10-11T06:01:00Z</cp:lastPrinted>
  <dcterms:created xsi:type="dcterms:W3CDTF">2022-08-03T04:36:00Z</dcterms:created>
  <dcterms:modified xsi:type="dcterms:W3CDTF">2022-10-24T07:32:00Z</dcterms:modified>
</cp:coreProperties>
</file>