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53" w:rsidRPr="00FC1B13" w:rsidRDefault="00DE1653" w:rsidP="006C18C9">
      <w:pPr>
        <w:pStyle w:val="af8"/>
        <w:tabs>
          <w:tab w:val="left" w:pos="6840"/>
          <w:tab w:val="left" w:pos="9360"/>
        </w:tabs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C1B13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DE1653" w:rsidRPr="00FC1B13" w:rsidRDefault="00DE1653" w:rsidP="00DE1653">
      <w:pPr>
        <w:tabs>
          <w:tab w:val="left" w:pos="6480"/>
          <w:tab w:val="left" w:pos="7200"/>
        </w:tabs>
        <w:suppressAutoHyphens w:val="0"/>
        <w:autoSpaceDN/>
        <w:spacing w:line="360" w:lineRule="auto"/>
        <w:jc w:val="center"/>
        <w:textAlignment w:val="auto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FC1B13">
        <w:rPr>
          <w:rFonts w:ascii="Times New Roman" w:hAnsi="Times New Roman"/>
          <w:b/>
          <w:bCs/>
          <w:sz w:val="36"/>
          <w:szCs w:val="36"/>
          <w:lang w:val="ru-RU"/>
        </w:rPr>
        <w:t>МУНИЦИПАЛЬНОГО ОБРАЗОВАНИЯ</w:t>
      </w:r>
    </w:p>
    <w:p w:rsidR="00DE1653" w:rsidRDefault="00DE1653" w:rsidP="00DE1653">
      <w:pPr>
        <w:tabs>
          <w:tab w:val="left" w:pos="6480"/>
          <w:tab w:val="left" w:pos="7200"/>
        </w:tabs>
        <w:suppressAutoHyphens w:val="0"/>
        <w:autoSpaceDN/>
        <w:spacing w:line="360" w:lineRule="auto"/>
        <w:jc w:val="center"/>
        <w:textAlignment w:val="auto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FC1B13">
        <w:rPr>
          <w:rFonts w:ascii="Times New Roman" w:hAnsi="Times New Roman"/>
          <w:b/>
          <w:bCs/>
          <w:sz w:val="36"/>
          <w:szCs w:val="36"/>
          <w:lang w:val="ru-RU"/>
        </w:rPr>
        <w:t>«УЛЬЯНОВСКИЙ РАЙОН»</w:t>
      </w:r>
    </w:p>
    <w:p w:rsidR="00FC1B13" w:rsidRPr="00FC1B13" w:rsidRDefault="00FC1B13" w:rsidP="00DE1653">
      <w:pPr>
        <w:tabs>
          <w:tab w:val="left" w:pos="6480"/>
          <w:tab w:val="left" w:pos="7200"/>
        </w:tabs>
        <w:suppressAutoHyphens w:val="0"/>
        <w:autoSpaceDN/>
        <w:spacing w:line="360" w:lineRule="auto"/>
        <w:jc w:val="center"/>
        <w:textAlignment w:val="auto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DE1653" w:rsidRPr="00FC1B13" w:rsidRDefault="00DE1653" w:rsidP="00DE1653">
      <w:pPr>
        <w:tabs>
          <w:tab w:val="left" w:pos="0"/>
          <w:tab w:val="left" w:pos="6480"/>
          <w:tab w:val="left" w:pos="7200"/>
        </w:tabs>
        <w:suppressAutoHyphens w:val="0"/>
        <w:autoSpaceDN/>
        <w:jc w:val="center"/>
        <w:textAlignment w:val="auto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FC1B13">
        <w:rPr>
          <w:rFonts w:ascii="Times New Roman" w:hAnsi="Times New Roman"/>
          <w:b/>
          <w:bCs/>
          <w:sz w:val="40"/>
          <w:szCs w:val="40"/>
          <w:lang w:val="ru-RU"/>
        </w:rPr>
        <w:t xml:space="preserve">П О С Т А Н О В Л Е Н И Е </w:t>
      </w:r>
    </w:p>
    <w:p w:rsidR="00151A04" w:rsidRPr="00FC1B13" w:rsidRDefault="00151A04" w:rsidP="00DE1653">
      <w:pPr>
        <w:tabs>
          <w:tab w:val="left" w:pos="0"/>
          <w:tab w:val="left" w:pos="6480"/>
          <w:tab w:val="left" w:pos="7200"/>
        </w:tabs>
        <w:suppressAutoHyphens w:val="0"/>
        <w:autoSpaceDN/>
        <w:jc w:val="center"/>
        <w:textAlignment w:val="auto"/>
        <w:rPr>
          <w:rFonts w:ascii="Times New Roman" w:hAnsi="Times New Roman"/>
          <w:b/>
          <w:bCs/>
          <w:sz w:val="40"/>
          <w:szCs w:val="40"/>
          <w:lang w:val="ru-RU"/>
        </w:rPr>
      </w:pPr>
    </w:p>
    <w:p w:rsidR="00DE1653" w:rsidRPr="00FC1B13" w:rsidRDefault="00A81355" w:rsidP="00DE1653">
      <w:pPr>
        <w:tabs>
          <w:tab w:val="left" w:pos="7200"/>
        </w:tabs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01.09.2021</w:t>
      </w:r>
      <w:r w:rsidR="00DE1653" w:rsidRPr="00FC1B13">
        <w:rPr>
          <w:rFonts w:ascii="Times New Roman" w:hAnsi="Times New Roman"/>
          <w:sz w:val="28"/>
          <w:szCs w:val="28"/>
          <w:lang w:val="ru-RU"/>
        </w:rPr>
        <w:tab/>
      </w:r>
      <w:r w:rsidR="00DE1653" w:rsidRPr="00FC1B1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FC1B13" w:rsidRPr="00FC1B13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="00DE1653" w:rsidRPr="00FC1B13">
        <w:rPr>
          <w:rFonts w:ascii="Times New Roman" w:hAnsi="Times New Roman"/>
          <w:sz w:val="28"/>
          <w:szCs w:val="28"/>
          <w:lang w:val="ru-RU"/>
        </w:rPr>
        <w:t xml:space="preserve">№  </w:t>
      </w:r>
      <w:r>
        <w:rPr>
          <w:rFonts w:ascii="Times New Roman" w:hAnsi="Times New Roman"/>
          <w:sz w:val="28"/>
          <w:szCs w:val="28"/>
          <w:lang w:val="ru-RU"/>
        </w:rPr>
        <w:t>1101</w:t>
      </w:r>
      <w:proofErr w:type="gramEnd"/>
      <w:r w:rsidR="00DE1653" w:rsidRPr="00FC1B1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:rsidR="00DE1653" w:rsidRPr="00FC1B13" w:rsidRDefault="00DE1653" w:rsidP="00DE1653">
      <w:pPr>
        <w:keepNext/>
        <w:tabs>
          <w:tab w:val="left" w:pos="7200"/>
        </w:tabs>
        <w:suppressAutoHyphens w:val="0"/>
        <w:autoSpaceDN/>
        <w:jc w:val="both"/>
        <w:textAlignment w:val="auto"/>
        <w:outlineLvl w:val="2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экз.</w:t>
      </w:r>
      <w:r w:rsidR="00A81355"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                </w:t>
      </w:r>
    </w:p>
    <w:p w:rsidR="00DE1653" w:rsidRPr="00FC1B13" w:rsidRDefault="00DE1653" w:rsidP="00FC1B13">
      <w:pPr>
        <w:keepNext/>
        <w:suppressAutoHyphens w:val="0"/>
        <w:autoSpaceDN/>
        <w:jc w:val="center"/>
        <w:textAlignment w:val="auto"/>
        <w:outlineLvl w:val="2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р.п.Ишеевка</w:t>
      </w:r>
    </w:p>
    <w:p w:rsidR="00151A04" w:rsidRPr="00FC1B13" w:rsidRDefault="00151A04" w:rsidP="00DE1653">
      <w:pPr>
        <w:suppressAutoHyphens w:val="0"/>
        <w:autoSpaceDN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DE1653" w:rsidRPr="00FC1B13" w:rsidRDefault="00972CA1" w:rsidP="00DE1653">
      <w:pPr>
        <w:suppressAutoHyphens w:val="0"/>
        <w:autoSpaceDN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2981B" wp14:editId="5CC1F6FC">
                <wp:simplePos x="0" y="0"/>
                <wp:positionH relativeFrom="column">
                  <wp:posOffset>61595</wp:posOffset>
                </wp:positionH>
                <wp:positionV relativeFrom="paragraph">
                  <wp:posOffset>90806</wp:posOffset>
                </wp:positionV>
                <wp:extent cx="5181600" cy="1809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520" w:rsidRPr="00FC1B13" w:rsidRDefault="00A54520" w:rsidP="00DE1653">
                            <w:pPr>
                              <w:pStyle w:val="ConsPlusNonformat"/>
                              <w:widowControl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1B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утверждении Административного регламента</w:t>
                            </w:r>
                          </w:p>
                          <w:p w:rsidR="00A54520" w:rsidRDefault="00A54520" w:rsidP="00DE16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C1B1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предоставления муниципальной услуги «Предоставление архивных справок, архивных копий, архивных выписок, информационных писем, связанных  с социальной защитой, пенсионным обеспечением, получением льгот и компенсаций, подготовленных на основе архивных документов, находящихся </w:t>
                            </w:r>
                          </w:p>
                          <w:p w:rsidR="00A54520" w:rsidRPr="00FC1B13" w:rsidRDefault="00A54520" w:rsidP="00DE1653">
                            <w:pPr>
                              <w:rPr>
                                <w:rFonts w:ascii="Times New Roman" w:hAnsi="Times New Roman"/>
                                <w:szCs w:val="28"/>
                                <w:lang w:val="ru-RU"/>
                              </w:rPr>
                            </w:pPr>
                            <w:r w:rsidRPr="00FC1B1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в муниципальной собственности»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298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5pt;margin-top:7.15pt;width:408pt;height:1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" strokecolor="white">
                <v:textbox>
                  <w:txbxContent>
                    <w:p w:rsidR="00A54520" w:rsidRPr="00FC1B13" w:rsidRDefault="00A54520" w:rsidP="00DE1653">
                      <w:pPr>
                        <w:pStyle w:val="ConsPlusNonformat"/>
                        <w:widowControl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1B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утверждении Административного регламента</w:t>
                      </w:r>
                    </w:p>
                    <w:p w:rsidR="00A54520" w:rsidRDefault="00A54520" w:rsidP="00DE1653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FC1B13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предоставления муниципальной услуги «Предоставление архивных справок, архивных копий, архивных выписок, информационных писем, связанных  с социальной защитой, пенсионным обеспечением, получением льгот и компенсаций, подготовленных на основе архивных документов, находящихся </w:t>
                      </w:r>
                    </w:p>
                    <w:p w:rsidR="00A54520" w:rsidRPr="00FC1B13" w:rsidRDefault="00A54520" w:rsidP="00DE1653">
                      <w:pPr>
                        <w:rPr>
                          <w:rFonts w:ascii="Times New Roman" w:hAnsi="Times New Roman"/>
                          <w:szCs w:val="28"/>
                          <w:lang w:val="ru-RU"/>
                        </w:rPr>
                      </w:pPr>
                      <w:r w:rsidRPr="00FC1B13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в муниципальной собственности»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DE1653" w:rsidRPr="00FC1B13" w:rsidRDefault="00DE1653" w:rsidP="00DE1653">
      <w:pPr>
        <w:suppressAutoHyphens w:val="0"/>
        <w:autoSpaceDN/>
        <w:textAlignment w:val="auto"/>
        <w:rPr>
          <w:rFonts w:ascii="Times New Roman" w:hAnsi="Times New Roman"/>
          <w:lang w:val="ru-RU"/>
        </w:rPr>
      </w:pPr>
    </w:p>
    <w:p w:rsidR="00151A04" w:rsidRPr="00FC1B13" w:rsidRDefault="00151A04" w:rsidP="00DE1653">
      <w:pPr>
        <w:suppressAutoHyphens w:val="0"/>
        <w:autoSpaceDN/>
        <w:textAlignment w:val="auto"/>
        <w:rPr>
          <w:rFonts w:ascii="Times New Roman" w:hAnsi="Times New Roman"/>
          <w:lang w:val="ru-RU"/>
        </w:rPr>
      </w:pPr>
    </w:p>
    <w:p w:rsidR="00DE1653" w:rsidRPr="00FC1B13" w:rsidRDefault="00DE1653" w:rsidP="00DE1653">
      <w:pPr>
        <w:suppressAutoHyphens w:val="0"/>
        <w:autoSpaceDN/>
        <w:textAlignment w:val="auto"/>
        <w:rPr>
          <w:rFonts w:ascii="Times New Roman" w:hAnsi="Times New Roman"/>
          <w:lang w:val="ru-RU"/>
        </w:rPr>
      </w:pPr>
    </w:p>
    <w:p w:rsidR="00DE1653" w:rsidRPr="00FC1B13" w:rsidRDefault="00DE1653" w:rsidP="00DE1653">
      <w:pPr>
        <w:suppressAutoHyphens w:val="0"/>
        <w:autoSpaceDN/>
        <w:textAlignment w:val="auto"/>
        <w:rPr>
          <w:rFonts w:ascii="Times New Roman" w:hAnsi="Times New Roman"/>
          <w:lang w:val="ru-RU"/>
        </w:rPr>
      </w:pPr>
    </w:p>
    <w:p w:rsidR="00DE1653" w:rsidRPr="00FC1B13" w:rsidRDefault="00DE1653" w:rsidP="00DE1653">
      <w:pPr>
        <w:suppressAutoHyphens w:val="0"/>
        <w:autoSpaceDN/>
        <w:textAlignment w:val="auto"/>
        <w:rPr>
          <w:rFonts w:ascii="Times New Roman" w:hAnsi="Times New Roman"/>
          <w:lang w:val="ru-RU"/>
        </w:rPr>
      </w:pPr>
    </w:p>
    <w:p w:rsidR="00DE1653" w:rsidRPr="00FC1B13" w:rsidRDefault="00DE1653" w:rsidP="00DE1653">
      <w:pPr>
        <w:suppressAutoHyphens w:val="0"/>
        <w:autoSpaceDN/>
        <w:textAlignment w:val="auto"/>
        <w:rPr>
          <w:rFonts w:ascii="Times New Roman" w:hAnsi="Times New Roman"/>
          <w:lang w:val="ru-RU"/>
        </w:rPr>
      </w:pPr>
    </w:p>
    <w:p w:rsidR="00DE1653" w:rsidRPr="00FC1B13" w:rsidRDefault="00DE1653" w:rsidP="00DE1653">
      <w:pPr>
        <w:suppressAutoHyphens w:val="0"/>
        <w:autoSpaceDN/>
        <w:textAlignment w:val="auto"/>
        <w:rPr>
          <w:rFonts w:ascii="Times New Roman" w:hAnsi="Times New Roman"/>
          <w:lang w:val="ru-RU"/>
        </w:rPr>
      </w:pPr>
    </w:p>
    <w:p w:rsidR="00DE1653" w:rsidRPr="00FC1B13" w:rsidRDefault="00DE1653" w:rsidP="00DE1653">
      <w:pPr>
        <w:suppressAutoHyphens w:val="0"/>
        <w:autoSpaceDN/>
        <w:textAlignment w:val="auto"/>
        <w:rPr>
          <w:rFonts w:ascii="Times New Roman" w:hAnsi="Times New Roman"/>
          <w:lang w:val="ru-RU"/>
        </w:rPr>
      </w:pPr>
    </w:p>
    <w:p w:rsidR="00DE1653" w:rsidRPr="00FC1B13" w:rsidRDefault="00DE1653" w:rsidP="00DE1653">
      <w:pPr>
        <w:suppressAutoHyphens w:val="0"/>
        <w:autoSpaceDN/>
        <w:textAlignment w:val="auto"/>
        <w:rPr>
          <w:rFonts w:ascii="Times New Roman" w:hAnsi="Times New Roman"/>
          <w:lang w:val="ru-RU"/>
        </w:rPr>
      </w:pPr>
    </w:p>
    <w:p w:rsidR="00DE1653" w:rsidRPr="00FC1B13" w:rsidRDefault="00DE1653" w:rsidP="00DE1653">
      <w:pPr>
        <w:suppressAutoHyphens w:val="0"/>
        <w:autoSpaceDN/>
        <w:textAlignment w:val="auto"/>
        <w:rPr>
          <w:rFonts w:ascii="Times New Roman" w:hAnsi="Times New Roman"/>
          <w:lang w:val="ru-RU"/>
        </w:rPr>
      </w:pPr>
    </w:p>
    <w:p w:rsidR="00DE1653" w:rsidRPr="00FC1B13" w:rsidRDefault="00DE1653" w:rsidP="00DE1653">
      <w:pPr>
        <w:ind w:left="284" w:right="-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1653" w:rsidRPr="00FC1B13" w:rsidRDefault="00DE1653" w:rsidP="00DE1653">
      <w:pPr>
        <w:ind w:left="284" w:right="-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1653" w:rsidRPr="00FC1B13" w:rsidRDefault="00B761AC" w:rsidP="00DE1653">
      <w:pPr>
        <w:ind w:right="-2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В соответствии с Законом Российской Федерации от 22.10.2004 № 125-ФЗ архивном деле в Российской Федерации», приказом Федерального архивного агентства от 02.03.2020 № 24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</w:t>
      </w:r>
      <w:r w:rsidRPr="00FC1B13">
        <w:rPr>
          <w:rFonts w:ascii="Times New Roman" w:hAnsi="Times New Roman"/>
          <w:sz w:val="28"/>
          <w:szCs w:val="28"/>
          <w:lang w:val="ru-RU"/>
        </w:rPr>
        <w:br/>
        <w:t>и муниципальных архивах, музеях и библиотеках, научных организациях», Законом Ульяновской области от 02.12.2013 № 231-ЗО «О правовом регулировании отдельных вопросов в сфере архивного дела на территории Ульяновской области», администрация муниципального образования</w:t>
      </w:r>
      <w:r w:rsidR="00DE1653" w:rsidRPr="00FC1B13">
        <w:rPr>
          <w:rFonts w:ascii="Times New Roman" w:hAnsi="Times New Roman"/>
          <w:sz w:val="28"/>
          <w:szCs w:val="28"/>
          <w:lang w:val="ru-RU"/>
        </w:rPr>
        <w:t xml:space="preserve"> «Ульяновский район» Ульяновской области </w:t>
      </w:r>
      <w:r w:rsid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1653" w:rsidRPr="00FC1B13">
        <w:rPr>
          <w:rFonts w:ascii="Times New Roman" w:hAnsi="Times New Roman"/>
          <w:sz w:val="28"/>
          <w:szCs w:val="28"/>
          <w:lang w:val="ru-RU"/>
        </w:rPr>
        <w:t>п о с т а н о в л я е т:</w:t>
      </w:r>
    </w:p>
    <w:p w:rsidR="00DE1653" w:rsidRPr="00FC1B13" w:rsidRDefault="00151A04" w:rsidP="00DE1653">
      <w:pPr>
        <w:tabs>
          <w:tab w:val="left" w:pos="284"/>
        </w:tabs>
        <w:autoSpaceDE w:val="0"/>
        <w:ind w:right="-2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 w:eastAsia="x-none"/>
        </w:rPr>
      </w:pPr>
      <w:r w:rsidRPr="00FC1B13">
        <w:rPr>
          <w:rFonts w:ascii="Times New Roman" w:hAnsi="Times New Roman"/>
          <w:sz w:val="28"/>
          <w:szCs w:val="28"/>
          <w:lang w:val="ru-RU" w:eastAsia="x-none"/>
        </w:rPr>
        <w:tab/>
      </w:r>
      <w:r w:rsidR="00DE1653" w:rsidRPr="00FC1B13">
        <w:rPr>
          <w:rFonts w:ascii="Times New Roman" w:hAnsi="Times New Roman"/>
          <w:sz w:val="28"/>
          <w:szCs w:val="28"/>
          <w:lang w:val="ru-RU" w:eastAsia="x-none"/>
        </w:rPr>
        <w:t>1.Утвердить Административный регламент предоставления муниципальной услуги</w:t>
      </w:r>
      <w:r w:rsidR="00DE1653" w:rsidRPr="00FC1B13">
        <w:rPr>
          <w:rFonts w:ascii="Times New Roman" w:hAnsi="Times New Roman"/>
          <w:bCs/>
          <w:sz w:val="28"/>
          <w:szCs w:val="28"/>
          <w:lang w:val="ru-RU" w:eastAsia="x-none"/>
        </w:rPr>
        <w:t xml:space="preserve"> </w:t>
      </w:r>
      <w:r w:rsidR="00B761AC" w:rsidRPr="00FC1B13">
        <w:rPr>
          <w:rFonts w:ascii="Times New Roman" w:hAnsi="Times New Roman"/>
          <w:bCs/>
          <w:sz w:val="28"/>
          <w:szCs w:val="28"/>
          <w:lang w:val="ru-RU"/>
        </w:rPr>
        <w:t>«Предоставление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</w:t>
      </w:r>
      <w:r w:rsidR="00B761AC" w:rsidRPr="00FC1B13">
        <w:rPr>
          <w:rFonts w:ascii="Times New Roman" w:hAnsi="Times New Roman"/>
          <w:sz w:val="28"/>
          <w:szCs w:val="28"/>
          <w:lang w:val="ru-RU"/>
        </w:rPr>
        <w:t>»</w:t>
      </w:r>
      <w:r w:rsidR="0067363E" w:rsidRPr="0067363E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67363E">
        <w:rPr>
          <w:rFonts w:ascii="Times New Roman" w:hAnsi="Times New Roman"/>
          <w:sz w:val="28"/>
          <w:szCs w:val="28"/>
          <w:lang w:val="ru-RU" w:eastAsia="x-none"/>
        </w:rPr>
        <w:t>(</w:t>
      </w:r>
      <w:r w:rsidR="0067363E" w:rsidRPr="00FC1B13">
        <w:rPr>
          <w:rFonts w:ascii="Times New Roman" w:hAnsi="Times New Roman"/>
          <w:sz w:val="28"/>
          <w:szCs w:val="28"/>
          <w:lang w:val="ru-RU" w:eastAsia="x-none"/>
        </w:rPr>
        <w:t>прил</w:t>
      </w:r>
      <w:r w:rsidR="0067363E">
        <w:rPr>
          <w:rFonts w:ascii="Times New Roman" w:hAnsi="Times New Roman"/>
          <w:sz w:val="28"/>
          <w:szCs w:val="28"/>
          <w:lang w:val="ru-RU" w:eastAsia="x-none"/>
        </w:rPr>
        <w:t>ожение)</w:t>
      </w:r>
      <w:r w:rsidR="00DE1653" w:rsidRPr="00FC1B13">
        <w:rPr>
          <w:rFonts w:ascii="Times New Roman" w:hAnsi="Times New Roman"/>
          <w:bCs/>
          <w:sz w:val="28"/>
          <w:szCs w:val="28"/>
          <w:lang w:val="ru-RU" w:eastAsia="x-none"/>
        </w:rPr>
        <w:t>.</w:t>
      </w:r>
    </w:p>
    <w:p w:rsidR="00DE1653" w:rsidRPr="00FC1B13" w:rsidRDefault="00DE1653" w:rsidP="00DE1653">
      <w:pPr>
        <w:suppressAutoHyphens w:val="0"/>
        <w:autoSpaceDN/>
        <w:ind w:right="-2" w:firstLine="424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2.</w:t>
      </w:r>
      <w:r w:rsid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муниципального образования «Ульяновский район» от </w:t>
      </w:r>
      <w:r w:rsidR="006C18C9" w:rsidRPr="00FC1B13">
        <w:rPr>
          <w:rFonts w:ascii="Times New Roman" w:hAnsi="Times New Roman"/>
          <w:sz w:val="28"/>
          <w:szCs w:val="28"/>
          <w:lang w:val="ru-RU"/>
        </w:rPr>
        <w:t>09</w:t>
      </w:r>
      <w:r w:rsidRPr="00FC1B13">
        <w:rPr>
          <w:rFonts w:ascii="Times New Roman" w:hAnsi="Times New Roman"/>
          <w:sz w:val="28"/>
          <w:szCs w:val="28"/>
          <w:lang w:val="ru-RU"/>
        </w:rPr>
        <w:t>.</w:t>
      </w:r>
      <w:r w:rsidR="006C18C9" w:rsidRPr="00FC1B13">
        <w:rPr>
          <w:rFonts w:ascii="Times New Roman" w:hAnsi="Times New Roman"/>
          <w:sz w:val="28"/>
          <w:szCs w:val="28"/>
          <w:lang w:val="ru-RU"/>
        </w:rPr>
        <w:t>04</w:t>
      </w:r>
      <w:r w:rsidRPr="00FC1B13">
        <w:rPr>
          <w:rFonts w:ascii="Times New Roman" w:hAnsi="Times New Roman"/>
          <w:sz w:val="28"/>
          <w:szCs w:val="28"/>
          <w:lang w:val="ru-RU"/>
        </w:rPr>
        <w:t>.20</w:t>
      </w:r>
      <w:r w:rsidR="006C18C9" w:rsidRPr="00FC1B13">
        <w:rPr>
          <w:rFonts w:ascii="Times New Roman" w:hAnsi="Times New Roman"/>
          <w:sz w:val="28"/>
          <w:szCs w:val="28"/>
          <w:lang w:val="ru-RU"/>
        </w:rPr>
        <w:t>20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6C18C9" w:rsidRPr="00FC1B13">
        <w:rPr>
          <w:rFonts w:ascii="Times New Roman" w:hAnsi="Times New Roman"/>
          <w:sz w:val="28"/>
          <w:szCs w:val="28"/>
          <w:lang w:val="ru-RU"/>
        </w:rPr>
        <w:t>477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административного регламента муниципальной услуги </w:t>
      </w:r>
      <w:r w:rsidR="006C18C9" w:rsidRPr="00FC1B13">
        <w:rPr>
          <w:rFonts w:ascii="Times New Roman" w:hAnsi="Times New Roman"/>
          <w:bCs/>
          <w:sz w:val="28"/>
          <w:szCs w:val="28"/>
          <w:lang w:val="ru-RU"/>
        </w:rPr>
        <w:t xml:space="preserve">«Предоставление архивных справок, архивных копий, архивных выписок, информационных писем, связанных </w:t>
      </w:r>
      <w:r w:rsidR="006C18C9" w:rsidRPr="00FC1B13">
        <w:rPr>
          <w:rFonts w:ascii="Times New Roman" w:hAnsi="Times New Roman"/>
          <w:bCs/>
          <w:sz w:val="28"/>
          <w:szCs w:val="28"/>
          <w:lang w:val="ru-RU"/>
        </w:rPr>
        <w:lastRenderedPageBreak/>
        <w:t>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</w:t>
      </w:r>
      <w:r w:rsidR="006C18C9" w:rsidRPr="00FC1B13">
        <w:rPr>
          <w:rFonts w:ascii="Times New Roman" w:hAnsi="Times New Roman"/>
          <w:sz w:val="28"/>
          <w:szCs w:val="28"/>
          <w:lang w:val="ru-RU"/>
        </w:rPr>
        <w:t>»</w:t>
      </w:r>
      <w:r w:rsidRPr="00FC1B13">
        <w:rPr>
          <w:rFonts w:ascii="Times New Roman" w:hAnsi="Times New Roman"/>
          <w:sz w:val="28"/>
          <w:szCs w:val="28"/>
          <w:lang w:val="ru-RU"/>
        </w:rPr>
        <w:t>.</w:t>
      </w:r>
    </w:p>
    <w:p w:rsidR="00DE1653" w:rsidRPr="00FC1B13" w:rsidRDefault="00DE1653" w:rsidP="00DE1653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color w:val="000000"/>
          <w:sz w:val="28"/>
          <w:szCs w:val="28"/>
          <w:lang w:val="ru-RU"/>
        </w:rPr>
        <w:t>3.Настоящее постановление вступает в силу на следующий день после дня его официального опубликования.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1A04" w:rsidRDefault="00151A04" w:rsidP="00DE1653">
      <w:p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FC1B13" w:rsidRDefault="00FC1B13" w:rsidP="00DE1653">
      <w:p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FC1B13" w:rsidRPr="00FC1B13" w:rsidRDefault="00FC1B13" w:rsidP="00DE1653">
      <w:p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DE1653" w:rsidRPr="00FC1B13" w:rsidRDefault="00DE1653" w:rsidP="00DE1653">
      <w:p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DE1653" w:rsidRPr="00FC1B13" w:rsidRDefault="00DE1653" w:rsidP="00DE1653">
      <w:p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894494" w:rsidRPr="00FC1B13" w:rsidRDefault="00DE1653" w:rsidP="00DE1653">
      <w:pPr>
        <w:pStyle w:val="ConsPlusNonformat"/>
        <w:widowControl/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  <w:sectPr w:rsidR="00894494" w:rsidRPr="00FC1B13" w:rsidSect="008E69E0">
          <w:footerReference w:type="default" r:id="rId8"/>
          <w:headerReference w:type="first" r:id="rId9"/>
          <w:pgSz w:w="11906" w:h="16838"/>
          <w:pgMar w:top="709" w:right="567" w:bottom="1560" w:left="1418" w:header="720" w:footer="720" w:gutter="0"/>
          <w:pgNumType w:start="1"/>
          <w:cols w:space="720"/>
          <w:docGrid w:linePitch="272"/>
        </w:sectPr>
      </w:pPr>
      <w:r w:rsidRPr="00FC1B13">
        <w:rPr>
          <w:rFonts w:ascii="Times New Roman" w:hAnsi="Times New Roman" w:cs="Times New Roman"/>
          <w:sz w:val="28"/>
          <w:szCs w:val="28"/>
        </w:rPr>
        <w:t xml:space="preserve">«Ульяновский район»                                                                          </w:t>
      </w:r>
      <w:proofErr w:type="spellStart"/>
      <w:r w:rsidRPr="00FC1B13">
        <w:rPr>
          <w:rFonts w:ascii="Times New Roman" w:hAnsi="Times New Roman" w:cs="Times New Roman"/>
          <w:sz w:val="28"/>
          <w:szCs w:val="28"/>
        </w:rPr>
        <w:t>С.О.Горячев</w:t>
      </w:r>
      <w:proofErr w:type="spellEnd"/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894494" w:rsidRPr="00A54520" w:rsidTr="00D20893">
        <w:trPr>
          <w:trHeight w:val="2619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494" w:rsidRPr="00FC1B13" w:rsidRDefault="00894494" w:rsidP="004A07EE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C1B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br w:type="page"/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C7" w:rsidRDefault="00FC1B13" w:rsidP="0067363E">
            <w:pPr>
              <w:widowControl w:val="0"/>
              <w:autoSpaceDE w:val="0"/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Приложение </w:t>
            </w:r>
          </w:p>
          <w:p w:rsidR="003269C7" w:rsidRDefault="00FC1B13" w:rsidP="003269C7">
            <w:pPr>
              <w:widowControl w:val="0"/>
              <w:autoSpaceDE w:val="0"/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</w:t>
            </w:r>
            <w:r w:rsidR="000F2EC8"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п</w:t>
            </w:r>
            <w:r w:rsidR="00654071"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</w:t>
            </w:r>
            <w:r w:rsidR="00172739"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становлени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ю</w:t>
            </w:r>
            <w:r w:rsidR="00172739"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Администрации</w:t>
            </w:r>
            <w:r w:rsidR="00D20893"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172739"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муниципального образования</w:t>
            </w:r>
            <w:r w:rsidR="00D20893"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3269C7" w:rsidRDefault="00172739" w:rsidP="003269C7">
            <w:pPr>
              <w:widowControl w:val="0"/>
              <w:autoSpaceDE w:val="0"/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</w:t>
            </w:r>
            <w:r w:rsidR="00A77FBB"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Ульяновский район</w:t>
            </w:r>
            <w:r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» </w:t>
            </w:r>
            <w:r w:rsidR="00D20893"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0F2EC8" w:rsidRPr="00FC1B13" w:rsidRDefault="00172739" w:rsidP="003269C7">
            <w:pPr>
              <w:widowControl w:val="0"/>
              <w:autoSpaceDE w:val="0"/>
              <w:ind w:right="140"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Ульяновской области</w:t>
            </w:r>
          </w:p>
          <w:p w:rsidR="00654071" w:rsidRPr="00FC1B13" w:rsidRDefault="000F2EC8" w:rsidP="0067363E">
            <w:pPr>
              <w:widowControl w:val="0"/>
              <w:autoSpaceDE w:val="0"/>
              <w:ind w:left="177" w:right="140"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  <w:r w:rsidR="0065390A"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  <w:r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A813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</w:t>
            </w:r>
            <w:r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</w:t>
            </w:r>
            <w:r w:rsidR="00A813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01.09.2021 </w:t>
            </w:r>
            <w:r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г. </w:t>
            </w:r>
            <w:r w:rsidR="00654071"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</w:t>
            </w:r>
            <w:r w:rsidR="0074446E"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A813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1101</w:t>
            </w:r>
            <w:r w:rsidR="00654071" w:rsidRPr="00FC1B1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894494" w:rsidRPr="00FC1B13" w:rsidRDefault="00894494" w:rsidP="006C18C9">
            <w:pPr>
              <w:widowControl w:val="0"/>
              <w:autoSpaceDE w:val="0"/>
              <w:ind w:left="177" w:right="14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894494" w:rsidRPr="00FC1B13" w:rsidRDefault="00894494" w:rsidP="00894494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bCs/>
          <w:sz w:val="28"/>
          <w:szCs w:val="28"/>
          <w:lang w:val="ru-RU"/>
        </w:rPr>
        <w:t>Административный регламент</w:t>
      </w:r>
    </w:p>
    <w:p w:rsidR="00894494" w:rsidRPr="00FC1B13" w:rsidRDefault="00894494" w:rsidP="00894494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 «</w:t>
      </w:r>
      <w:r w:rsidRPr="00FC1B13">
        <w:rPr>
          <w:rFonts w:ascii="Times New Roman" w:hAnsi="Times New Roman"/>
          <w:b/>
          <w:bCs/>
          <w:sz w:val="28"/>
          <w:szCs w:val="28"/>
          <w:lang w:val="ru-RU"/>
        </w:rPr>
        <w:t xml:space="preserve"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</w:t>
      </w:r>
      <w:r w:rsidR="00E8156B" w:rsidRPr="00FC1B13">
        <w:rPr>
          <w:rFonts w:ascii="Times New Roman" w:hAnsi="Times New Roman"/>
          <w:b/>
          <w:bCs/>
          <w:sz w:val="28"/>
          <w:szCs w:val="28"/>
          <w:lang w:val="ru-RU"/>
        </w:rPr>
        <w:t xml:space="preserve">архивных </w:t>
      </w:r>
      <w:r w:rsidRPr="00FC1B13">
        <w:rPr>
          <w:rFonts w:ascii="Times New Roman" w:hAnsi="Times New Roman"/>
          <w:b/>
          <w:bCs/>
          <w:sz w:val="28"/>
          <w:szCs w:val="28"/>
          <w:lang w:val="ru-RU"/>
        </w:rPr>
        <w:t>документов, находящихся в муниципальной собственности</w:t>
      </w:r>
      <w:r w:rsidRPr="00FC1B13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94494" w:rsidRPr="00FC1B13" w:rsidRDefault="00894494" w:rsidP="00894494">
      <w:pPr>
        <w:autoSpaceDE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Par50"/>
      <w:bookmarkEnd w:id="0"/>
      <w:r w:rsidRPr="00FC1B13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894494" w:rsidRPr="00FC1B13" w:rsidRDefault="00894494" w:rsidP="00894494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894494" w:rsidRPr="00FC1B13" w:rsidRDefault="00894494" w:rsidP="008944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4494" w:rsidRPr="00FC1B13" w:rsidRDefault="0054488D" w:rsidP="00894494">
      <w:pPr>
        <w:pStyle w:val="aa"/>
        <w:widowControl w:val="0"/>
        <w:numPr>
          <w:ilvl w:val="1"/>
          <w:numId w:val="6"/>
        </w:numPr>
        <w:autoSpaceDE w:val="0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Предмет регулирования А</w:t>
      </w:r>
      <w:r w:rsidR="00894494" w:rsidRPr="00FC1B13">
        <w:rPr>
          <w:rFonts w:ascii="Times New Roman" w:hAnsi="Times New Roman"/>
          <w:b/>
          <w:sz w:val="28"/>
          <w:szCs w:val="28"/>
          <w:lang w:val="ru-RU"/>
        </w:rPr>
        <w:t>дминистративного регламента</w:t>
      </w:r>
    </w:p>
    <w:p w:rsidR="00894494" w:rsidRPr="00FC1B13" w:rsidRDefault="00894494" w:rsidP="00894494">
      <w:pPr>
        <w:pStyle w:val="aa"/>
        <w:widowControl w:val="0"/>
        <w:autoSpaceDE w:val="0"/>
        <w:ind w:left="1429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FC1B13" w:rsidRDefault="00A4345F" w:rsidP="00E8156B">
      <w:pPr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bookmarkStart w:id="1" w:name="Par52"/>
      <w:bookmarkEnd w:id="1"/>
      <w:r w:rsidRPr="003269C7">
        <w:rPr>
          <w:rFonts w:ascii="Times New Roman" w:hAnsi="Times New Roman"/>
          <w:sz w:val="28"/>
          <w:szCs w:val="28"/>
          <w:lang w:val="ru-RU"/>
        </w:rPr>
        <w:t>Настоящий А</w:t>
      </w:r>
      <w:r w:rsidR="00894494" w:rsidRPr="003269C7">
        <w:rPr>
          <w:rFonts w:ascii="Times New Roman" w:hAnsi="Times New Roman"/>
          <w:sz w:val="28"/>
          <w:szCs w:val="28"/>
          <w:lang w:val="ru-RU"/>
        </w:rPr>
        <w:t>дминистративный регламент устана</w:t>
      </w:r>
      <w:r w:rsidR="00E8156B" w:rsidRPr="003269C7">
        <w:rPr>
          <w:rFonts w:ascii="Times New Roman" w:hAnsi="Times New Roman"/>
          <w:sz w:val="28"/>
          <w:szCs w:val="28"/>
          <w:lang w:val="ru-RU"/>
        </w:rPr>
        <w:t xml:space="preserve">вливает порядок предоставления </w:t>
      </w:r>
      <w:r w:rsidR="008C2980" w:rsidRPr="003269C7">
        <w:rPr>
          <w:rFonts w:ascii="Times New Roman" w:hAnsi="Times New Roman"/>
          <w:sz w:val="28"/>
          <w:szCs w:val="28"/>
          <w:lang w:val="ru-RU"/>
        </w:rPr>
        <w:t>Администраци</w:t>
      </w:r>
      <w:r w:rsidR="0067363E" w:rsidRPr="003269C7">
        <w:rPr>
          <w:rFonts w:ascii="Times New Roman" w:hAnsi="Times New Roman"/>
          <w:sz w:val="28"/>
          <w:szCs w:val="28"/>
          <w:lang w:val="ru-RU"/>
        </w:rPr>
        <w:t>ей</w:t>
      </w:r>
      <w:r w:rsidR="008C2980" w:rsidRPr="003269C7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«Ульяновский район» </w:t>
      </w:r>
      <w:r w:rsidR="00E8156B" w:rsidRPr="003269C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894494" w:rsidRPr="003269C7">
        <w:rPr>
          <w:rFonts w:ascii="Times New Roman" w:hAnsi="Times New Roman"/>
          <w:sz w:val="28"/>
          <w:szCs w:val="28"/>
          <w:lang w:val="ru-RU"/>
        </w:rPr>
        <w:t xml:space="preserve">(далее – </w:t>
      </w:r>
      <w:r w:rsidR="008C2980" w:rsidRPr="003269C7">
        <w:rPr>
          <w:rFonts w:ascii="Times New Roman" w:hAnsi="Times New Roman"/>
          <w:sz w:val="28"/>
          <w:szCs w:val="28"/>
          <w:lang w:val="ru-RU"/>
        </w:rPr>
        <w:t>уполномоченный орган</w:t>
      </w:r>
      <w:r w:rsidR="00894494" w:rsidRPr="003269C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6C18C9" w:rsidRPr="003269C7">
        <w:rPr>
          <w:rFonts w:ascii="Times New Roman" w:hAnsi="Times New Roman"/>
          <w:sz w:val="28"/>
          <w:szCs w:val="28"/>
          <w:lang w:val="ru-RU"/>
        </w:rPr>
        <w:t xml:space="preserve">муниципальной услуги по </w:t>
      </w:r>
      <w:r w:rsidR="006C18C9" w:rsidRPr="003269C7">
        <w:rPr>
          <w:rFonts w:ascii="Times New Roman" w:hAnsi="Times New Roman"/>
          <w:bCs/>
          <w:sz w:val="28"/>
          <w:szCs w:val="28"/>
          <w:lang w:val="ru-RU"/>
        </w:rPr>
        <w:t>предоставлению</w:t>
      </w:r>
      <w:r w:rsidR="006C18C9" w:rsidRPr="00FC1B13">
        <w:rPr>
          <w:rFonts w:ascii="Times New Roman" w:hAnsi="Times New Roman"/>
          <w:bCs/>
          <w:sz w:val="28"/>
          <w:szCs w:val="28"/>
          <w:lang w:val="ru-RU"/>
        </w:rPr>
        <w:t xml:space="preserve">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компенсацией, подготовленных на основе документов, находящихся в муниципальной собственности уполномоченного органа</w:t>
      </w:r>
      <w:r w:rsidR="006C18C9" w:rsidRPr="00FC1B13">
        <w:rPr>
          <w:rFonts w:ascii="Times New Roman" w:hAnsi="Times New Roman"/>
          <w:sz w:val="28"/>
          <w:szCs w:val="28"/>
          <w:lang w:val="ru-RU"/>
        </w:rPr>
        <w:t xml:space="preserve"> (далее – муниципальная услуга, административный регламент), </w:t>
      </w:r>
      <w:r w:rsidR="006C18C9" w:rsidRPr="00FC1B13">
        <w:rPr>
          <w:rFonts w:ascii="Times New Roman" w:eastAsia="Calibri" w:hAnsi="Times New Roman"/>
          <w:bCs/>
          <w:sz w:val="28"/>
          <w:szCs w:val="28"/>
          <w:lang w:val="ru-RU"/>
        </w:rPr>
        <w:t>стандарт предоставления муниципальной услуги, сроки и последовательность административных процедур и административных действий органов, участвующих в предоставлении муниципальной услуги, порядок их взаимодействия с заявителями при предоставлении муниципальн</w:t>
      </w:r>
      <w:bookmarkStart w:id="2" w:name="_GoBack"/>
      <w:bookmarkEnd w:id="2"/>
      <w:r w:rsidR="006C18C9" w:rsidRPr="00FC1B13">
        <w:rPr>
          <w:rFonts w:ascii="Times New Roman" w:eastAsia="Calibri" w:hAnsi="Times New Roman"/>
          <w:bCs/>
          <w:sz w:val="28"/>
          <w:szCs w:val="28"/>
          <w:lang w:val="ru-RU"/>
        </w:rPr>
        <w:t>ой услуги.</w:t>
      </w:r>
    </w:p>
    <w:p w:rsidR="00894494" w:rsidRPr="00FC1B13" w:rsidRDefault="00894494" w:rsidP="00894494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894494" w:rsidRPr="00FC1B13" w:rsidRDefault="00894494" w:rsidP="00894494">
      <w:pPr>
        <w:pStyle w:val="aa"/>
        <w:numPr>
          <w:ilvl w:val="1"/>
          <w:numId w:val="6"/>
        </w:numPr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Описание заявителей</w:t>
      </w:r>
    </w:p>
    <w:p w:rsidR="00894494" w:rsidRPr="00FC1B13" w:rsidRDefault="00894494" w:rsidP="00894494">
      <w:pPr>
        <w:pStyle w:val="aa"/>
        <w:ind w:left="1429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FC1B13" w:rsidRDefault="00894494" w:rsidP="00894494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Муниципальная услуга предоставляется физическому или юридическому лицу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уполномоченному представителю, действующему на основании доверенности</w:t>
      </w:r>
      <w:r w:rsidR="0054488D" w:rsidRPr="00FC1B13">
        <w:rPr>
          <w:rFonts w:ascii="Times New Roman" w:hAnsi="Times New Roman"/>
          <w:sz w:val="28"/>
          <w:szCs w:val="28"/>
          <w:lang w:val="ru-RU"/>
        </w:rPr>
        <w:t>,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либо их законному представителю, обратившемуся</w:t>
      </w:r>
      <w:r w:rsidR="00A4345F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>в уполномоченный орган</w:t>
      </w:r>
      <w:r w:rsidR="00B302A9" w:rsidRPr="00FC1B13">
        <w:rPr>
          <w:rFonts w:ascii="Times New Roman" w:hAnsi="Times New Roman"/>
          <w:sz w:val="28"/>
          <w:szCs w:val="28"/>
          <w:lang w:val="ru-RU"/>
        </w:rPr>
        <w:t xml:space="preserve"> (далее – Администрация)</w:t>
      </w:r>
      <w:r w:rsidRPr="00FC1B13">
        <w:rPr>
          <w:rFonts w:ascii="Times New Roman" w:hAnsi="Times New Roman"/>
          <w:sz w:val="28"/>
          <w:szCs w:val="28"/>
          <w:lang w:val="ru-RU"/>
        </w:rPr>
        <w:t>, с запросом</w:t>
      </w:r>
      <w:r w:rsidR="00C84742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>о предоставлении муниципальной услуги</w:t>
      </w:r>
      <w:r w:rsidR="0054488D" w:rsidRPr="00FC1B13">
        <w:rPr>
          <w:rFonts w:ascii="Times New Roman" w:hAnsi="Times New Roman"/>
          <w:sz w:val="28"/>
          <w:szCs w:val="28"/>
          <w:lang w:val="ru-RU"/>
        </w:rPr>
        <w:t>,</w:t>
      </w:r>
      <w:r w:rsidR="00B302A9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>выраженным в письменной или электронной форме.</w:t>
      </w:r>
    </w:p>
    <w:p w:rsidR="00894494" w:rsidRPr="00FC1B13" w:rsidRDefault="00894494" w:rsidP="00894494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64C9" w:rsidRPr="00FC1B13" w:rsidRDefault="00ED64C9" w:rsidP="007C67FD">
      <w:pPr>
        <w:numPr>
          <w:ilvl w:val="1"/>
          <w:numId w:val="6"/>
        </w:numPr>
        <w:autoSpaceDE w:val="0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Требования к порядку информирования о порядке предоставления муниципальной услуги</w:t>
      </w:r>
    </w:p>
    <w:p w:rsidR="00C42B83" w:rsidRPr="00FC1B13" w:rsidRDefault="00ED64C9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1.3.1. </w:t>
      </w:r>
      <w:r w:rsidR="00C42B83" w:rsidRPr="00FC1B13">
        <w:rPr>
          <w:rFonts w:ascii="Times New Roman" w:hAnsi="Times New Roman"/>
          <w:sz w:val="28"/>
          <w:szCs w:val="28"/>
          <w:lang w:val="ru-RU"/>
        </w:rPr>
        <w:t xml:space="preserve">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</w:t>
      </w:r>
    </w:p>
    <w:p w:rsidR="00C42B83" w:rsidRPr="00FC1B13" w:rsidRDefault="00C42B83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lastRenderedPageBreak/>
        <w:t>на официальном сайте Администрации в информационно-телекоммуникационной сети «Интернет» (далее – официальный сайт Администрации),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6C18C9" w:rsidRPr="00FC1B13" w:rsidRDefault="006C18C9" w:rsidP="006C18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:rsidR="00B87DEF" w:rsidRPr="00FC1B13" w:rsidRDefault="00B87DEF" w:rsidP="00B87DEF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путём размещения информации на информационных стендах в местах предоставления муниципальной услуги в помещении уполномоченного органа;</w:t>
      </w:r>
    </w:p>
    <w:p w:rsidR="00B87DEF" w:rsidRPr="00FC1B13" w:rsidRDefault="00B87DEF" w:rsidP="00B87DEF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при личном устном обращении заявителей;</w:t>
      </w:r>
    </w:p>
    <w:p w:rsidR="00B87DEF" w:rsidRPr="00FC1B13" w:rsidRDefault="00B87DEF" w:rsidP="00B87DEF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по телефону;</w:t>
      </w:r>
    </w:p>
    <w:p w:rsidR="00B87DEF" w:rsidRPr="00FC1B13" w:rsidRDefault="00B87DEF" w:rsidP="00B87DEF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путём направления ответов на письменные запросы;</w:t>
      </w:r>
    </w:p>
    <w:p w:rsidR="00B87DEF" w:rsidRPr="00FC1B13" w:rsidRDefault="00B87DEF" w:rsidP="00B87DEF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посредством направления текстовых сообщений передаваемым по каналам связи (электронная почта, факс, интерактивные сервисы официального сайта уполномоченного органа (</w:t>
      </w:r>
      <w:r w:rsidRPr="00FC1B13">
        <w:rPr>
          <w:rFonts w:ascii="Times New Roman" w:hAnsi="Times New Roman"/>
          <w:sz w:val="28"/>
          <w:szCs w:val="28"/>
        </w:rPr>
        <w:t>http</w:t>
      </w:r>
      <w:r w:rsidRPr="00FC1B13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FC1B13">
        <w:rPr>
          <w:rFonts w:ascii="Times New Roman" w:hAnsi="Times New Roman"/>
          <w:sz w:val="28"/>
          <w:szCs w:val="28"/>
        </w:rPr>
        <w:t>ulraion</w:t>
      </w:r>
      <w:proofErr w:type="spellEnd"/>
      <w:r w:rsidRPr="00FC1B1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C1B13">
        <w:rPr>
          <w:rFonts w:ascii="Times New Roman" w:hAnsi="Times New Roman"/>
          <w:sz w:val="28"/>
          <w:szCs w:val="28"/>
        </w:rPr>
        <w:t>ru</w:t>
      </w:r>
      <w:proofErr w:type="spellEnd"/>
      <w:r w:rsidRPr="00FC1B13">
        <w:rPr>
          <w:rFonts w:ascii="Times New Roman" w:hAnsi="Times New Roman"/>
          <w:sz w:val="28"/>
          <w:szCs w:val="28"/>
          <w:lang w:val="ru-RU"/>
        </w:rPr>
        <w:t>/);</w:t>
      </w:r>
    </w:p>
    <w:p w:rsidR="00B87DEF" w:rsidRPr="00FC1B13" w:rsidRDefault="00B87DEF" w:rsidP="00B87DEF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путём размещения информации на официальном сайте уполномоченного органа, на Едином портале (</w:t>
      </w:r>
      <w:hyperlink r:id="rId10" w:history="1">
        <w:r w:rsidRPr="00FC1B13">
          <w:rPr>
            <w:rStyle w:val="ac"/>
            <w:rFonts w:ascii="Times New Roman" w:hAnsi="Times New Roman"/>
            <w:color w:val="auto"/>
            <w:sz w:val="28"/>
            <w:szCs w:val="28"/>
          </w:rPr>
          <w:t>http</w:t>
        </w:r>
        <w:r w:rsidRPr="00FC1B13">
          <w:rPr>
            <w:rStyle w:val="ac"/>
            <w:rFonts w:ascii="Times New Roman" w:hAnsi="Times New Roman"/>
            <w:color w:val="auto"/>
            <w:sz w:val="28"/>
            <w:szCs w:val="28"/>
            <w:lang w:val="ru-RU"/>
          </w:rPr>
          <w:t>://</w:t>
        </w:r>
        <w:r w:rsidRPr="00FC1B13">
          <w:rPr>
            <w:rStyle w:val="ac"/>
            <w:rFonts w:ascii="Times New Roman" w:hAnsi="Times New Roman"/>
            <w:color w:val="auto"/>
            <w:sz w:val="28"/>
            <w:szCs w:val="28"/>
          </w:rPr>
          <w:t>www</w:t>
        </w:r>
        <w:r w:rsidRPr="00FC1B13">
          <w:rPr>
            <w:rStyle w:val="ac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FC1B13">
          <w:rPr>
            <w:rStyle w:val="ac"/>
            <w:rFonts w:ascii="Times New Roman" w:hAnsi="Times New Roman"/>
            <w:color w:val="auto"/>
            <w:sz w:val="28"/>
            <w:szCs w:val="28"/>
          </w:rPr>
          <w:t>gosuslugi</w:t>
        </w:r>
        <w:proofErr w:type="spellEnd"/>
        <w:r w:rsidRPr="00FC1B13">
          <w:rPr>
            <w:rStyle w:val="ac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FC1B13">
          <w:rPr>
            <w:rStyle w:val="ac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  <w:r w:rsidRPr="00FC1B13">
          <w:rPr>
            <w:rStyle w:val="ac"/>
            <w:rFonts w:ascii="Times New Roman" w:hAnsi="Times New Roman"/>
            <w:color w:val="auto"/>
            <w:sz w:val="28"/>
            <w:szCs w:val="28"/>
            <w:lang w:val="ru-RU"/>
          </w:rPr>
          <w:t>/</w:t>
        </w:r>
      </w:hyperlink>
      <w:r w:rsidRPr="00FC1B13">
        <w:rPr>
          <w:rFonts w:ascii="Times New Roman" w:hAnsi="Times New Roman"/>
          <w:sz w:val="28"/>
          <w:szCs w:val="28"/>
          <w:lang w:val="ru-RU"/>
        </w:rPr>
        <w:t>).</w:t>
      </w:r>
    </w:p>
    <w:p w:rsidR="00B87DEF" w:rsidRPr="00FC1B13" w:rsidRDefault="00B87DEF" w:rsidP="00B87DEF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С момента подачи запроса заявитель имеет право на получение сведений о ходе предоставления муниципальной услуги по телефону, на личном приёме, а также с использованием электронной почты уполномоченного органа.</w:t>
      </w:r>
    </w:p>
    <w:p w:rsidR="00C42B83" w:rsidRPr="00FC1B13" w:rsidRDefault="00C42B83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6"/>
          <w:szCs w:val="26"/>
          <w:lang w:val="ru-RU"/>
        </w:rPr>
        <w:t>1.3.2.</w:t>
      </w:r>
      <w:r w:rsidRPr="00FC1B13">
        <w:rPr>
          <w:rFonts w:ascii="Times New Roman" w:hAnsi="Times New Roman"/>
          <w:sz w:val="28"/>
          <w:szCs w:val="28"/>
          <w:lang w:val="ru-RU"/>
        </w:rPr>
        <w:tab/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C42B83" w:rsidRPr="00FC1B13" w:rsidRDefault="006C18C9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1.3.2.1 </w:t>
      </w:r>
      <w:r w:rsidR="00C42B83" w:rsidRPr="00FC1B13">
        <w:rPr>
          <w:rFonts w:ascii="Times New Roman" w:hAnsi="Times New Roman"/>
          <w:sz w:val="28"/>
          <w:szCs w:val="28"/>
          <w:lang w:val="ru-RU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C42B83" w:rsidRPr="00FC1B13" w:rsidRDefault="00C42B83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место нахождения и график работы Администрации,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C42B83" w:rsidRPr="00FC1B13" w:rsidRDefault="00C42B83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справочные телефоны Администрации, его структурного подразделения, предоставляющего муниципальную услугу, органов государственной власти, участвующих в предоставлении муниципальной услуги, ОГКУ «Правительство для граждан»;</w:t>
      </w:r>
    </w:p>
    <w:p w:rsidR="00C42B83" w:rsidRPr="00FC1B13" w:rsidRDefault="00C42B83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адрес официального сайта Администрации, адреса электронной почты и (или) формы обратной связи Администрации, органов государственной власти, участвующих в предоставлении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C42B83" w:rsidRPr="00FC1B13" w:rsidRDefault="00C42B83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C42B83" w:rsidRPr="00FC1B13" w:rsidRDefault="006C18C9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1.3.2.2. </w:t>
      </w:r>
      <w:r w:rsidR="00C42B83" w:rsidRPr="00FC1B13">
        <w:rPr>
          <w:rFonts w:ascii="Times New Roman" w:hAnsi="Times New Roman"/>
          <w:sz w:val="28"/>
          <w:szCs w:val="28"/>
          <w:lang w:val="ru-RU"/>
        </w:rPr>
        <w:t xml:space="preserve">На информационных стендах, а также иных источниках информирования ОГКУ «Правительство для граждан» в секторе </w:t>
      </w:r>
      <w:r w:rsidR="00C42B83" w:rsidRPr="00FC1B13">
        <w:rPr>
          <w:rFonts w:ascii="Times New Roman" w:hAnsi="Times New Roman"/>
          <w:sz w:val="28"/>
          <w:szCs w:val="28"/>
          <w:lang w:val="ru-RU"/>
        </w:rPr>
        <w:lastRenderedPageBreak/>
        <w:t>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C42B83" w:rsidRPr="00FC1B13" w:rsidRDefault="00C42B83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режим работы и адреса ОГКУ «Правительство для граждан», а также его обособленных подразделений;</w:t>
      </w:r>
    </w:p>
    <w:p w:rsidR="00C42B83" w:rsidRPr="00FC1B13" w:rsidRDefault="00C42B83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справочные телефоны ОГКУ «Правительство для граждан»;</w:t>
      </w:r>
    </w:p>
    <w:p w:rsidR="00C42B83" w:rsidRPr="00FC1B13" w:rsidRDefault="00C42B83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ED64C9" w:rsidRPr="00FC1B13" w:rsidRDefault="00C42B83" w:rsidP="00C42B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порядок предоставления муниципальной услуги.</w:t>
      </w:r>
    </w:p>
    <w:p w:rsidR="00256DD8" w:rsidRPr="00FC1B13" w:rsidRDefault="00256DD8" w:rsidP="00256DD8">
      <w:pPr>
        <w:tabs>
          <w:tab w:val="left" w:pos="709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FC1B13" w:rsidRDefault="00894494" w:rsidP="00256DD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921787" w:rsidRPr="00FC1B13" w:rsidRDefault="00921787" w:rsidP="00894494">
      <w:pPr>
        <w:pStyle w:val="aa"/>
        <w:widowControl w:val="0"/>
        <w:autoSpaceDE w:val="0"/>
        <w:ind w:left="6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FC1B13" w:rsidRDefault="00894494" w:rsidP="00894494">
      <w:pPr>
        <w:pStyle w:val="aa"/>
        <w:widowControl w:val="0"/>
        <w:autoSpaceDE w:val="0"/>
        <w:ind w:left="6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:rsidR="00894494" w:rsidRPr="00FC1B13" w:rsidRDefault="00894494" w:rsidP="00894494">
      <w:pPr>
        <w:pStyle w:val="aa"/>
        <w:widowControl w:val="0"/>
        <w:autoSpaceDE w:val="0"/>
        <w:ind w:left="1430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FC1B13" w:rsidRDefault="00894494" w:rsidP="00894494">
      <w:pPr>
        <w:autoSpaceDE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</w:t>
      </w:r>
      <w:r w:rsidR="004B5035" w:rsidRPr="00FC1B13">
        <w:rPr>
          <w:rFonts w:ascii="Times New Roman" w:hAnsi="Times New Roman"/>
          <w:bCs/>
          <w:sz w:val="28"/>
          <w:szCs w:val="28"/>
          <w:lang w:val="ru-RU"/>
        </w:rPr>
        <w:t xml:space="preserve">архивных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>документов, находящихся в муниципальной собственности</w:t>
      </w:r>
      <w:r w:rsidRPr="00FC1B13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FC1B13" w:rsidRDefault="00894494" w:rsidP="00894494">
      <w:pPr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FC1B13" w:rsidRDefault="00894494" w:rsidP="00894494">
      <w:pPr>
        <w:pStyle w:val="aa"/>
        <w:autoSpaceDE w:val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894494" w:rsidRPr="00FC1B13" w:rsidRDefault="00894494" w:rsidP="00721CCD">
      <w:pPr>
        <w:pStyle w:val="aa"/>
        <w:autoSpaceDE w:val="0"/>
        <w:ind w:left="143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76A9" w:rsidRPr="00FC1B13" w:rsidRDefault="006316AE" w:rsidP="00B87DEF">
      <w:pPr>
        <w:widowControl w:val="0"/>
        <w:autoSpaceDE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 «</w:t>
      </w:r>
      <w:r w:rsidR="009142FE" w:rsidRPr="00FC1B13">
        <w:rPr>
          <w:rFonts w:ascii="Times New Roman" w:hAnsi="Times New Roman"/>
          <w:sz w:val="28"/>
          <w:szCs w:val="28"/>
          <w:lang w:val="ru-RU"/>
        </w:rPr>
        <w:t>Ульяновский район</w:t>
      </w:r>
      <w:r w:rsidRPr="00FC1B13">
        <w:rPr>
          <w:rFonts w:ascii="Times New Roman" w:hAnsi="Times New Roman"/>
          <w:sz w:val="28"/>
          <w:szCs w:val="28"/>
          <w:lang w:val="ru-RU"/>
        </w:rPr>
        <w:t>» Ульяновской области</w:t>
      </w:r>
      <w:r w:rsidR="00902E70" w:rsidRPr="00FC1B13">
        <w:rPr>
          <w:rFonts w:ascii="Times New Roman" w:hAnsi="Times New Roman"/>
          <w:sz w:val="28"/>
          <w:szCs w:val="28"/>
          <w:lang w:val="ru-RU"/>
        </w:rPr>
        <w:t>.</w:t>
      </w:r>
      <w:r w:rsidR="00721CCD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66A5" w:rsidRPr="00FC1B13">
        <w:rPr>
          <w:rFonts w:ascii="Times New Roman" w:hAnsi="Times New Roman"/>
          <w:sz w:val="28"/>
          <w:szCs w:val="28"/>
          <w:lang w:val="ru-RU"/>
        </w:rPr>
        <w:t xml:space="preserve">Непосредственное предоставление муниципальной услуги осуществляется  структурным подразделением Администрации – </w:t>
      </w:r>
      <w:r w:rsidR="009142FE" w:rsidRPr="00FC1B13">
        <w:rPr>
          <w:rFonts w:ascii="Times New Roman" w:hAnsi="Times New Roman"/>
          <w:sz w:val="28"/>
          <w:szCs w:val="28"/>
          <w:lang w:val="ru-RU"/>
        </w:rPr>
        <w:t xml:space="preserve">муниципальным архивом </w:t>
      </w:r>
      <w:r w:rsidR="001323F9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="009142FE" w:rsidRPr="00FC1B13">
        <w:rPr>
          <w:rFonts w:ascii="Times New Roman" w:hAnsi="Times New Roman"/>
          <w:sz w:val="28"/>
          <w:szCs w:val="28"/>
          <w:lang w:val="ru-RU"/>
        </w:rPr>
        <w:t xml:space="preserve"> «Ульяновский район» Ульяновской области</w:t>
      </w:r>
      <w:r w:rsidR="00CB66A5" w:rsidRPr="00FC1B13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FC1B13" w:rsidRDefault="00894494" w:rsidP="00894494">
      <w:pPr>
        <w:autoSpaceDE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4494" w:rsidRPr="00FC1B13" w:rsidRDefault="00AF2CFB" w:rsidP="00AF2CFB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2.3. Результат предоставления муниципальной услуги</w:t>
      </w:r>
    </w:p>
    <w:p w:rsidR="00894494" w:rsidRPr="00FC1B13" w:rsidRDefault="00894494" w:rsidP="00894494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Результатом предоставления муниципальной услуги является: </w:t>
      </w:r>
    </w:p>
    <w:p w:rsidR="00894494" w:rsidRPr="00FC1B13" w:rsidRDefault="00894494" w:rsidP="00894494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архивная справка; </w:t>
      </w:r>
    </w:p>
    <w:p w:rsidR="00894494" w:rsidRPr="00FC1B13" w:rsidRDefault="00894494" w:rsidP="00894494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архивная выписка; </w:t>
      </w:r>
    </w:p>
    <w:p w:rsidR="00894494" w:rsidRPr="00FC1B13" w:rsidRDefault="00894494" w:rsidP="00894494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копия архивного документа; </w:t>
      </w:r>
    </w:p>
    <w:p w:rsidR="00067DA6" w:rsidRPr="00FC1B13" w:rsidRDefault="0061334A" w:rsidP="00067DA6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информационное письмо по н</w:t>
      </w:r>
      <w:r w:rsidR="00894494" w:rsidRPr="00FC1B13">
        <w:rPr>
          <w:rFonts w:ascii="Times New Roman" w:hAnsi="Times New Roman"/>
          <w:sz w:val="28"/>
          <w:szCs w:val="28"/>
          <w:lang w:val="ru-RU"/>
        </w:rPr>
        <w:t>аучно-справочному аппарату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(далее – информационное письмо по НСА)</w:t>
      </w:r>
      <w:r w:rsidR="00067DA6" w:rsidRPr="00FC1B13">
        <w:rPr>
          <w:rFonts w:ascii="Times New Roman" w:hAnsi="Times New Roman"/>
          <w:sz w:val="28"/>
          <w:szCs w:val="28"/>
          <w:lang w:val="ru-RU"/>
        </w:rPr>
        <w:t>;</w:t>
      </w:r>
    </w:p>
    <w:p w:rsidR="006032A0" w:rsidRPr="00FC1B13" w:rsidRDefault="00067DA6" w:rsidP="006032A0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FC1B13">
        <w:rPr>
          <w:rFonts w:ascii="Times New Roman" w:hAnsi="Times New Roman"/>
          <w:sz w:val="28"/>
          <w:szCs w:val="28"/>
          <w:lang w:val="ru-RU" w:eastAsia="en-US"/>
        </w:rPr>
        <w:t>информационное письмо об отсутствии в архиве документов, содержащих за</w:t>
      </w:r>
      <w:r w:rsidR="006032A0" w:rsidRPr="00FC1B13">
        <w:rPr>
          <w:rFonts w:ascii="Times New Roman" w:hAnsi="Times New Roman"/>
          <w:sz w:val="28"/>
          <w:szCs w:val="28"/>
          <w:lang w:val="ru-RU" w:eastAsia="en-US"/>
        </w:rPr>
        <w:t>прашиваемую информацию.</w:t>
      </w:r>
    </w:p>
    <w:p w:rsidR="007076B3" w:rsidRPr="00FC1B13" w:rsidRDefault="00FA76A9" w:rsidP="006316A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Документ, выда</w:t>
      </w:r>
      <w:r w:rsidR="00921787" w:rsidRPr="00FC1B13">
        <w:rPr>
          <w:rFonts w:ascii="Times New Roman" w:hAnsi="Times New Roman"/>
          <w:sz w:val="28"/>
          <w:szCs w:val="28"/>
          <w:lang w:val="ru-RU"/>
        </w:rPr>
        <w:t>ваемый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1787" w:rsidRPr="00FC1B13">
        <w:rPr>
          <w:rFonts w:ascii="Times New Roman" w:hAnsi="Times New Roman"/>
          <w:sz w:val="28"/>
          <w:szCs w:val="28"/>
          <w:lang w:val="ru-RU"/>
        </w:rPr>
        <w:t>по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результат</w:t>
      </w:r>
      <w:r w:rsidR="00921787" w:rsidRPr="00FC1B13">
        <w:rPr>
          <w:rFonts w:ascii="Times New Roman" w:hAnsi="Times New Roman"/>
          <w:sz w:val="28"/>
          <w:szCs w:val="28"/>
          <w:lang w:val="ru-RU"/>
        </w:rPr>
        <w:t>ам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 подписывается </w:t>
      </w:r>
      <w:r w:rsidR="009142FE" w:rsidRPr="00FC1B13">
        <w:rPr>
          <w:rFonts w:ascii="Times New Roman" w:hAnsi="Times New Roman"/>
          <w:sz w:val="28"/>
          <w:szCs w:val="28"/>
          <w:lang w:val="ru-RU"/>
        </w:rPr>
        <w:t>консультантом муниципального архива</w:t>
      </w:r>
      <w:r w:rsidR="00DE2510" w:rsidRPr="00FC1B13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</w:t>
      </w:r>
      <w:r w:rsidR="006316AE" w:rsidRPr="00FC1B13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E2510" w:rsidRPr="00FC1B13">
        <w:rPr>
          <w:rFonts w:ascii="Times New Roman" w:hAnsi="Times New Roman"/>
          <w:sz w:val="28"/>
          <w:szCs w:val="28"/>
          <w:lang w:val="ru-RU"/>
        </w:rPr>
        <w:t>Ульяновский район</w:t>
      </w:r>
      <w:r w:rsidR="006316AE" w:rsidRPr="00FC1B13">
        <w:rPr>
          <w:rFonts w:ascii="Times New Roman" w:hAnsi="Times New Roman"/>
          <w:sz w:val="28"/>
          <w:szCs w:val="28"/>
          <w:lang w:val="ru-RU"/>
        </w:rPr>
        <w:t xml:space="preserve">» Ульяновской области 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или должностным лицом, исполняющим его обязанности (далее –  </w:t>
      </w:r>
      <w:r w:rsidR="00DE2510" w:rsidRPr="00FC1B13">
        <w:rPr>
          <w:rFonts w:ascii="Times New Roman" w:hAnsi="Times New Roman"/>
          <w:sz w:val="28"/>
          <w:szCs w:val="28"/>
          <w:lang w:val="ru-RU"/>
        </w:rPr>
        <w:t>Консультант</w:t>
      </w:r>
      <w:r w:rsidRPr="00FC1B13">
        <w:rPr>
          <w:rFonts w:ascii="Times New Roman" w:hAnsi="Times New Roman"/>
          <w:sz w:val="28"/>
          <w:szCs w:val="28"/>
          <w:lang w:val="ru-RU"/>
        </w:rPr>
        <w:t>).</w:t>
      </w:r>
    </w:p>
    <w:p w:rsidR="00FA76A9" w:rsidRPr="00FC1B13" w:rsidRDefault="00FA76A9" w:rsidP="00FA76A9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2CFB" w:rsidRPr="00FC1B13" w:rsidRDefault="00AF2CFB" w:rsidP="00AF2CFB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2.4. Срок предоставления муниципальной услуги</w:t>
      </w:r>
    </w:p>
    <w:p w:rsidR="00894494" w:rsidRPr="00FC1B13" w:rsidRDefault="00894494" w:rsidP="00894494">
      <w:pPr>
        <w:widowControl w:val="0"/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B87DEF" w:rsidRPr="00FC1B13" w:rsidRDefault="00B87DEF" w:rsidP="00B87D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 в течение 30 (тридцать) календарных дней со дня регистрации запроса.</w:t>
      </w:r>
    </w:p>
    <w:p w:rsidR="00894494" w:rsidRPr="00FC1B13" w:rsidRDefault="00894494" w:rsidP="008944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0412" w:rsidRDefault="00970412" w:rsidP="00AF2CFB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0412" w:rsidRDefault="00970412" w:rsidP="00AF2CFB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F2CFB" w:rsidRPr="00FC1B13" w:rsidRDefault="00AF2CFB" w:rsidP="00AF2CFB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lastRenderedPageBreak/>
        <w:t>2.5. Правовые основания для предоставления муниципальной услуги</w:t>
      </w:r>
    </w:p>
    <w:p w:rsidR="00AF2CFB" w:rsidRPr="00FC1B13" w:rsidRDefault="00AF2CFB" w:rsidP="00AF2CFB">
      <w:pPr>
        <w:autoSpaceDE w:val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42B83" w:rsidRPr="00FC1B13" w:rsidRDefault="00C42B83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Правовые основания для предоставления муниципальной услуги</w:t>
      </w:r>
    </w:p>
    <w:p w:rsidR="00AF2CFB" w:rsidRPr="00FC1B13" w:rsidRDefault="00C42B83" w:rsidP="00C42B8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Администрации, на Едином портале.</w:t>
      </w:r>
    </w:p>
    <w:p w:rsidR="00AF2CFB" w:rsidRPr="00FC1B13" w:rsidRDefault="00894494" w:rsidP="00AF2CFB">
      <w:pPr>
        <w:tabs>
          <w:tab w:val="left" w:pos="1173"/>
        </w:tabs>
        <w:autoSpaceDE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i/>
          <w:sz w:val="28"/>
          <w:szCs w:val="28"/>
          <w:lang w:val="ru-RU"/>
        </w:rPr>
        <w:tab/>
      </w:r>
    </w:p>
    <w:p w:rsidR="00F85B11" w:rsidRPr="00FC1B13" w:rsidRDefault="00AF2CFB" w:rsidP="00AF2CFB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2.6. Исчерпывающий перечень документов, необходимых</w:t>
      </w:r>
      <w:r w:rsidR="00F85B11" w:rsidRPr="00FC1B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F2CFB" w:rsidRPr="00FC1B13" w:rsidRDefault="00AF2CFB" w:rsidP="00AF2CFB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в соответствии с законодательными или иными нормативными правовыми актами для предоставления муниципальной услуги </w:t>
      </w:r>
    </w:p>
    <w:p w:rsidR="00894494" w:rsidRPr="00FC1B13" w:rsidRDefault="00894494" w:rsidP="00894494">
      <w:pPr>
        <w:widowControl w:val="0"/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FC1B13" w:rsidRDefault="00894494" w:rsidP="00894494">
      <w:pPr>
        <w:numPr>
          <w:ilvl w:val="2"/>
          <w:numId w:val="2"/>
        </w:numPr>
        <w:tabs>
          <w:tab w:val="left" w:pos="1276"/>
        </w:tabs>
        <w:autoSpaceDN/>
        <w:ind w:left="0" w:firstLine="709"/>
        <w:jc w:val="both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Для предоставления муниципальной услуги необходимы следующие документы</w:t>
      </w:r>
      <w:r w:rsidR="00CD2F97" w:rsidRPr="00FC1B13">
        <w:rPr>
          <w:rFonts w:ascii="Times New Roman" w:hAnsi="Times New Roman"/>
          <w:sz w:val="28"/>
          <w:szCs w:val="28"/>
          <w:lang w:val="ru-RU"/>
        </w:rPr>
        <w:t>,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представляемые заявителями для получения архивной информации, относящейся к общедоступной:</w:t>
      </w:r>
    </w:p>
    <w:p w:rsidR="00894494" w:rsidRPr="00FC1B13" w:rsidRDefault="00BA0BEE" w:rsidP="00894494">
      <w:pPr>
        <w:ind w:hanging="1994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ab/>
      </w:r>
      <w:r w:rsidRPr="00FC1B13">
        <w:rPr>
          <w:rFonts w:ascii="Times New Roman" w:hAnsi="Times New Roman"/>
          <w:sz w:val="28"/>
          <w:szCs w:val="28"/>
          <w:lang w:val="ru-RU"/>
        </w:rPr>
        <w:tab/>
      </w:r>
      <w:r w:rsidR="00894494" w:rsidRPr="00FC1B13">
        <w:rPr>
          <w:rFonts w:ascii="Times New Roman" w:hAnsi="Times New Roman"/>
          <w:sz w:val="28"/>
          <w:szCs w:val="28"/>
          <w:lang w:val="ru-RU"/>
        </w:rPr>
        <w:t xml:space="preserve">если заявитель - юридическое лицо, запрос оформляется в виде официального письма организации, подписанного руководителем, в котором указывается перечень (тема) и хронология запрашиваемой архивной информации и (или) копий архивных документов; </w:t>
      </w:r>
    </w:p>
    <w:p w:rsidR="00D5178A" w:rsidRPr="00FC1B13" w:rsidRDefault="00D5178A" w:rsidP="00D5178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если заявитель ̶ физическое лицо – при личном обращении в ОГКУ «Правительство для граждан», через Единый портал заявитель оформляет запрос (обращение) согласно приложению № 1 к настоящему административному регламенту, при личном обращении в уполномоченный орган заявитель оформляет запрос (обращение) или запрос, оформленный в произвольной форме, в запросе указывается: фамилия, имя и отчество (при наличии), почтовый и (или) электронный адрес заявителя, тема (вопрос) о предоставлении необходимой информации в бумажном виде в единственном экземпляре.</w:t>
      </w:r>
    </w:p>
    <w:p w:rsidR="008E321C" w:rsidRPr="00FC1B13" w:rsidRDefault="008E321C" w:rsidP="008E321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При личном обращении заявитель предъявляет документ, удостоверяющий личность гражданина Российской Федерации (в том числе военнослужащих, а также документы лица без гражданства, включая вид на жительство и удостоверение беженца).</w:t>
      </w:r>
    </w:p>
    <w:p w:rsidR="008E321C" w:rsidRPr="00FC1B13" w:rsidRDefault="008E321C" w:rsidP="008E321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при поступлении запроса посредством почтового отправления</w:t>
      </w:r>
      <w:r w:rsidR="00F85B11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>либо по электронной почте, запрос может быть оформлен заявителем в произвольной форме, в соответствии с предъявляемыми требованиями к запросу для рассмотрения и исполнения пункта 46.4 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утверждённых приказом Федерального архивного агентства</w:t>
      </w:r>
      <w:r w:rsidR="00F85B11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>от 02.03.2020 № 24 «</w:t>
      </w:r>
      <w:r w:rsidRPr="00FC1B13">
        <w:rPr>
          <w:rFonts w:ascii="Times New Roman" w:eastAsia="Calibri" w:hAnsi="Times New Roman"/>
          <w:sz w:val="28"/>
          <w:szCs w:val="28"/>
          <w:lang w:val="ru-RU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</w:t>
      </w:r>
      <w:r w:rsidR="00F85B11" w:rsidRPr="00FC1B1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eastAsia="Calibri" w:hAnsi="Times New Roman"/>
          <w:sz w:val="28"/>
          <w:szCs w:val="28"/>
          <w:lang w:val="ru-RU"/>
        </w:rPr>
        <w:t>и муниципальных архивах, музеях и библиотеках, научных организациях».</w:t>
      </w:r>
    </w:p>
    <w:p w:rsidR="008E321C" w:rsidRPr="00FC1B13" w:rsidRDefault="008E321C" w:rsidP="008E321C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Заявитель вправе предоставить по собственной инициативе трудовую книжку.</w:t>
      </w:r>
    </w:p>
    <w:p w:rsidR="00894494" w:rsidRPr="00FC1B13" w:rsidRDefault="00894494" w:rsidP="005E2500">
      <w:pPr>
        <w:autoSpaceDE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2.6.2. </w:t>
      </w:r>
      <w:r w:rsidR="005E2500" w:rsidRPr="00FC1B13">
        <w:rPr>
          <w:rFonts w:ascii="Times New Roman" w:eastAsia="Calibri" w:hAnsi="Times New Roman"/>
          <w:sz w:val="28"/>
          <w:szCs w:val="28"/>
          <w:lang w:val="ru-RU"/>
        </w:rPr>
        <w:t xml:space="preserve">Для истребования сведений, содержащих персональные данные о третьих лицах, дополнительно представляются документы, подтверждающие </w:t>
      </w:r>
      <w:r w:rsidR="005E2500" w:rsidRPr="00FC1B13">
        <w:rPr>
          <w:rFonts w:ascii="Times New Roman" w:eastAsia="Calibri" w:hAnsi="Times New Roman"/>
          <w:sz w:val="28"/>
          <w:szCs w:val="28"/>
          <w:lang w:val="ru-RU"/>
        </w:rPr>
        <w:lastRenderedPageBreak/>
        <w:t>полномочия заявителя, предусмотренные законодательством Российской Федерации.</w:t>
      </w:r>
    </w:p>
    <w:p w:rsidR="00894494" w:rsidRPr="00FC1B13" w:rsidRDefault="00F85B11" w:rsidP="00894494">
      <w:pPr>
        <w:tabs>
          <w:tab w:val="left" w:pos="709"/>
        </w:tabs>
        <w:ind w:right="5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ab/>
      </w:r>
      <w:r w:rsidR="00894494" w:rsidRPr="00FC1B13">
        <w:rPr>
          <w:rFonts w:ascii="Times New Roman" w:hAnsi="Times New Roman"/>
          <w:sz w:val="28"/>
          <w:szCs w:val="28"/>
          <w:lang w:val="ru-RU"/>
        </w:rPr>
        <w:t>2.6.3. Для получения сведений, отнесенных к информации ограниченного доступа (конфиденциальной информации), заявитель дополнительно к документам, ук</w:t>
      </w:r>
      <w:r w:rsidR="00471222" w:rsidRPr="00FC1B13">
        <w:rPr>
          <w:rFonts w:ascii="Times New Roman" w:hAnsi="Times New Roman"/>
          <w:sz w:val="28"/>
          <w:szCs w:val="28"/>
          <w:lang w:val="ru-RU"/>
        </w:rPr>
        <w:t>азанным в подпункте</w:t>
      </w:r>
      <w:r w:rsidR="000E46BD" w:rsidRPr="00FC1B13">
        <w:rPr>
          <w:rFonts w:ascii="Times New Roman" w:hAnsi="Times New Roman"/>
          <w:sz w:val="28"/>
          <w:szCs w:val="28"/>
          <w:lang w:val="ru-RU"/>
        </w:rPr>
        <w:t xml:space="preserve"> 2.6.1.</w:t>
      </w:r>
      <w:r w:rsidR="008E321C" w:rsidRPr="00FC1B13">
        <w:rPr>
          <w:rFonts w:ascii="Times New Roman" w:hAnsi="Times New Roman"/>
          <w:sz w:val="28"/>
          <w:szCs w:val="28"/>
          <w:lang w:val="ru-RU"/>
        </w:rPr>
        <w:t xml:space="preserve"> пункта 2.6. </w:t>
      </w:r>
      <w:r w:rsidR="000E46BD" w:rsidRPr="00FC1B13">
        <w:rPr>
          <w:rFonts w:ascii="Times New Roman" w:hAnsi="Times New Roman"/>
          <w:sz w:val="28"/>
          <w:szCs w:val="28"/>
          <w:lang w:val="ru-RU"/>
        </w:rPr>
        <w:t xml:space="preserve"> настоящего А</w:t>
      </w:r>
      <w:r w:rsidR="00894494" w:rsidRPr="00FC1B13">
        <w:rPr>
          <w:rFonts w:ascii="Times New Roman" w:hAnsi="Times New Roman"/>
          <w:sz w:val="28"/>
          <w:szCs w:val="28"/>
          <w:lang w:val="ru-RU"/>
        </w:rPr>
        <w:t xml:space="preserve">дминистративного регламента, представляет </w:t>
      </w:r>
      <w:r w:rsidR="00732ECC" w:rsidRPr="00FC1B13">
        <w:rPr>
          <w:rFonts w:ascii="Times New Roman" w:hAnsi="Times New Roman"/>
          <w:sz w:val="28"/>
          <w:szCs w:val="28"/>
          <w:lang w:val="ru-RU"/>
        </w:rPr>
        <w:t>самостоятельно</w:t>
      </w:r>
      <w:r w:rsidR="00894494" w:rsidRPr="00FC1B13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46C29" w:rsidRPr="00FC1B13">
        <w:rPr>
          <w:rFonts w:ascii="Times New Roman" w:hAnsi="Times New Roman"/>
          <w:sz w:val="28"/>
          <w:szCs w:val="28"/>
          <w:lang w:val="ru-RU"/>
        </w:rPr>
        <w:t>Администрацию</w:t>
      </w:r>
      <w:r w:rsidR="00894494" w:rsidRPr="00FC1B13">
        <w:rPr>
          <w:rFonts w:ascii="Times New Roman" w:hAnsi="Times New Roman"/>
          <w:sz w:val="28"/>
          <w:szCs w:val="28"/>
          <w:lang w:val="ru-RU"/>
        </w:rPr>
        <w:t>:</w:t>
      </w:r>
    </w:p>
    <w:p w:rsidR="00894494" w:rsidRPr="00FC1B13" w:rsidRDefault="00894494" w:rsidP="00894494">
      <w:pPr>
        <w:ind w:left="725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документ</w:t>
      </w:r>
      <w:r w:rsidR="0059649B" w:rsidRPr="00FC1B13">
        <w:rPr>
          <w:rFonts w:ascii="Times New Roman" w:hAnsi="Times New Roman"/>
          <w:sz w:val="28"/>
          <w:szCs w:val="28"/>
          <w:lang w:val="ru-RU"/>
        </w:rPr>
        <w:t xml:space="preserve">, удостоверяющий </w:t>
      </w:r>
      <w:r w:rsidRPr="00FC1B13">
        <w:rPr>
          <w:rFonts w:ascii="Times New Roman" w:hAnsi="Times New Roman"/>
          <w:sz w:val="28"/>
          <w:szCs w:val="28"/>
          <w:lang w:val="ru-RU"/>
        </w:rPr>
        <w:t>личность заявителя;</w:t>
      </w:r>
    </w:p>
    <w:p w:rsidR="00894494" w:rsidRPr="00FC1B13" w:rsidRDefault="00894494" w:rsidP="00894494">
      <w:pPr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документ, дающий право на получение сведений, отнесённых к конфиденциальной информации (письменное нотариально заверенное разрешение субъекта персональных данных; документ, подтверждающий прямые родственные связи и др.);</w:t>
      </w:r>
    </w:p>
    <w:p w:rsidR="00894494" w:rsidRPr="00FC1B13" w:rsidRDefault="00894494" w:rsidP="00894494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документ, подтверждающий полномочия заявителя (официальное письмо, служебное удостоверение, доверенность, приказ, распоряжение).</w:t>
      </w:r>
    </w:p>
    <w:p w:rsidR="00894494" w:rsidRPr="00FC1B13" w:rsidRDefault="00894494" w:rsidP="00894494">
      <w:pPr>
        <w:ind w:firstLine="725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Сведения, отнесённые к конфиденциальной информации, предоставляются лично заявителю, уполномоченному заявителем лицу или направляются ему через средства связи, обеспечивающие конфиденциальность.</w:t>
      </w:r>
    </w:p>
    <w:p w:rsidR="008E321C" w:rsidRPr="00FC1B13" w:rsidRDefault="008E321C" w:rsidP="008E321C">
      <w:pPr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Порядок доступа к персональным данным граждан (физических лиц) устанавливается в соответствии с частью 3 статьи 25 Федерального закона от 2</w:t>
      </w:r>
      <w:r w:rsidR="00A81355">
        <w:rPr>
          <w:rFonts w:ascii="Times New Roman" w:hAnsi="Times New Roman"/>
          <w:sz w:val="28"/>
          <w:szCs w:val="28"/>
          <w:lang w:val="ru-RU"/>
        </w:rPr>
        <w:t>2</w:t>
      </w:r>
      <w:r w:rsidRPr="00FC1B13">
        <w:rPr>
          <w:rFonts w:ascii="Times New Roman" w:hAnsi="Times New Roman"/>
          <w:sz w:val="28"/>
          <w:szCs w:val="28"/>
          <w:lang w:val="ru-RU"/>
        </w:rPr>
        <w:t>.</w:t>
      </w:r>
      <w:r w:rsidR="00A81355">
        <w:rPr>
          <w:rFonts w:ascii="Times New Roman" w:hAnsi="Times New Roman"/>
          <w:sz w:val="28"/>
          <w:szCs w:val="28"/>
          <w:lang w:val="ru-RU"/>
        </w:rPr>
        <w:t>10</w:t>
      </w:r>
      <w:r w:rsidRPr="00FC1B13">
        <w:rPr>
          <w:rFonts w:ascii="Times New Roman" w:hAnsi="Times New Roman"/>
          <w:sz w:val="28"/>
          <w:szCs w:val="28"/>
          <w:lang w:val="ru-RU"/>
        </w:rPr>
        <w:t>.</w:t>
      </w:r>
      <w:r w:rsidR="00A81355">
        <w:rPr>
          <w:rFonts w:ascii="Times New Roman" w:hAnsi="Times New Roman"/>
          <w:sz w:val="28"/>
          <w:szCs w:val="28"/>
          <w:lang w:val="ru-RU"/>
        </w:rPr>
        <w:t>2004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№ 125-ФЗ «Об архивном деле в Российской Федерации».</w:t>
      </w:r>
    </w:p>
    <w:p w:rsidR="00922389" w:rsidRPr="00FC1B13" w:rsidRDefault="00894494" w:rsidP="001D713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ab/>
      </w:r>
    </w:p>
    <w:p w:rsidR="00894494" w:rsidRPr="00FC1B13" w:rsidRDefault="00894494" w:rsidP="00894494">
      <w:pPr>
        <w:pStyle w:val="aa"/>
        <w:widowControl w:val="0"/>
        <w:numPr>
          <w:ilvl w:val="1"/>
          <w:numId w:val="2"/>
        </w:numPr>
        <w:autoSpaceDE w:val="0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922389" w:rsidRPr="00FC1B13" w:rsidRDefault="00922389" w:rsidP="00894494">
      <w:pPr>
        <w:pStyle w:val="aa"/>
        <w:widowControl w:val="0"/>
        <w:autoSpaceDE w:val="0"/>
        <w:ind w:left="0"/>
        <w:rPr>
          <w:rFonts w:ascii="Times New Roman" w:hAnsi="Times New Roman"/>
          <w:sz w:val="28"/>
          <w:szCs w:val="28"/>
          <w:lang w:val="ru-RU"/>
        </w:rPr>
      </w:pPr>
    </w:p>
    <w:p w:rsidR="00922389" w:rsidRPr="00FC1B13" w:rsidRDefault="00894494" w:rsidP="001D7132">
      <w:pPr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1D7132" w:rsidRPr="00FC1B13" w:rsidRDefault="001D7132" w:rsidP="001D7132">
      <w:pPr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894494" w:rsidRPr="00FC1B13" w:rsidRDefault="00894494" w:rsidP="00953B9A">
      <w:pPr>
        <w:pStyle w:val="aa"/>
        <w:numPr>
          <w:ilvl w:val="1"/>
          <w:numId w:val="2"/>
        </w:numPr>
        <w:autoSpaceDE w:val="0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Исчерпывающий перечень оснований для приостановления или отказа в предо</w:t>
      </w:r>
      <w:r w:rsidR="0059649B" w:rsidRPr="00FC1B13">
        <w:rPr>
          <w:rFonts w:ascii="Times New Roman" w:hAnsi="Times New Roman"/>
          <w:b/>
          <w:sz w:val="28"/>
          <w:szCs w:val="28"/>
          <w:lang w:val="ru-RU"/>
        </w:rPr>
        <w:t>ставлении муниципальной услуги</w:t>
      </w:r>
    </w:p>
    <w:p w:rsidR="00922389" w:rsidRPr="00FC1B13" w:rsidRDefault="00922389" w:rsidP="00894494">
      <w:pPr>
        <w:pStyle w:val="aa"/>
        <w:autoSpaceDE w:val="0"/>
        <w:ind w:left="1997"/>
        <w:rPr>
          <w:rFonts w:ascii="Times New Roman" w:hAnsi="Times New Roman"/>
          <w:b/>
          <w:sz w:val="28"/>
          <w:szCs w:val="28"/>
          <w:lang w:val="ru-RU"/>
        </w:rPr>
      </w:pP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Основания для приостановления муниципальной услуги законодательством Российской Федерации, законодательством Ульяновской области не установлено.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2.8.1. Поступивший запрос заявителя не подлежит рассмотрению в следующих случаях если: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запрос не подаётся прочтению;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ответ по существу указанной в запросе темы (вопроса)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предоставлена только при наличии у заявителя документально подтверждённых прав на получение сведений, содержащих государственную тайну</w:t>
      </w:r>
      <w:r w:rsidR="00F85B11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>и (или) конфиденциальную информацию);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 (Руководитель уполномоченного органа вправе принять решение о безосновательности очередного запроса и </w:t>
      </w:r>
      <w:r w:rsidRPr="00FC1B13">
        <w:rPr>
          <w:rFonts w:ascii="Times New Roman" w:hAnsi="Times New Roman"/>
          <w:sz w:val="28"/>
          <w:szCs w:val="28"/>
          <w:lang w:val="ru-RU"/>
        </w:rPr>
        <w:lastRenderedPageBreak/>
        <w:t>прекращении переписки по данному вопросу при условии, что указанный запрос и ранее направляемые запросы направлялись в один и тот же архив);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в запросе содержатся нецензурные либо оскорбительные выражения, угрозы жизни, здоровью и имуществу должностных лиц уполномоченного органа, а также членов их семей;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если у заявителя отсутствуют документы, подтверждающие его полномочия выступать от имени третьих лиц, в отношении которых сделан запрос (в случае, если не истёк срок ограничения, установленный частью 3 статьи 25 Федерального закона от 24.07.1998 № 125-ФЗ «Об архивном деле в Российской Федерации»);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в запросе отсутствует наименования юридического лица</w:t>
      </w:r>
      <w:r w:rsidR="00F85B11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>(для юридических лиц);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в запросе отсутствует фамилия, имя и отчество (при наличии) (для физических лиц);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в запросе отсутствует почтовый и (или) электронный адрес заявителя;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в запросе отсутствует тема (вопрос).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О причинах оставления запроса без рассмотрения сообщается заявителю в случаях, если его фамилия и почтовый (электронный адрес) поддаются прочтению.</w:t>
      </w:r>
    </w:p>
    <w:p w:rsidR="00067DA6" w:rsidRPr="00FC1B13" w:rsidRDefault="00067DA6" w:rsidP="00894494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DF2" w:rsidRPr="00FC1B13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</w:t>
      </w:r>
      <w:r w:rsidR="008445E3" w:rsidRPr="00FC1B1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</w:t>
      </w:r>
      <w:r w:rsidRPr="00FC1B13">
        <w:rPr>
          <w:rFonts w:ascii="Times New Roman" w:hAnsi="Times New Roman"/>
          <w:b/>
          <w:sz w:val="28"/>
          <w:szCs w:val="28"/>
          <w:lang w:val="ru-RU"/>
        </w:rPr>
        <w:t>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894494" w:rsidRPr="00FC1B13" w:rsidRDefault="00894494" w:rsidP="00894494">
      <w:pPr>
        <w:pStyle w:val="aa"/>
        <w:widowControl w:val="0"/>
        <w:autoSpaceDE w:val="0"/>
        <w:ind w:left="1004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FC1B13" w:rsidRDefault="00894494" w:rsidP="00894494">
      <w:pPr>
        <w:suppressAutoHyphens w:val="0"/>
        <w:autoSpaceDN/>
        <w:ind w:right="-3" w:firstLine="708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732ECC" w:rsidRPr="00FC1B13" w:rsidRDefault="00732ECC" w:rsidP="00F64DF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64DF2" w:rsidRPr="00FC1B13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2.10. Максимальный срок ожидания в очереди при подаче запроса </w:t>
      </w:r>
      <w:r w:rsidR="008445E3" w:rsidRPr="00FC1B13"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Pr="00FC1B13">
        <w:rPr>
          <w:rFonts w:ascii="Times New Roman" w:hAnsi="Times New Roman"/>
          <w:b/>
          <w:sz w:val="28"/>
          <w:szCs w:val="28"/>
          <w:lang w:val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894494" w:rsidRPr="00FC1B13" w:rsidRDefault="00894494" w:rsidP="00894494">
      <w:pPr>
        <w:pStyle w:val="aa"/>
        <w:widowControl w:val="0"/>
        <w:autoSpaceDE w:val="0"/>
        <w:ind w:left="1004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FC1B13" w:rsidRDefault="00894494" w:rsidP="008944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894494" w:rsidRPr="00FC1B13" w:rsidRDefault="00894494" w:rsidP="008944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3D20" w:rsidRPr="00FC1B13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2.11. Срок регистрации запроса заявителя о предоставлении </w:t>
      </w:r>
    </w:p>
    <w:p w:rsidR="00F64DF2" w:rsidRPr="00FC1B13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894494" w:rsidRPr="00FC1B13" w:rsidRDefault="00894494" w:rsidP="00894494">
      <w:pPr>
        <w:pStyle w:val="aa"/>
        <w:widowControl w:val="0"/>
        <w:autoSpaceDE w:val="0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FC1B13" w:rsidRDefault="00894494" w:rsidP="00894494">
      <w:pPr>
        <w:widowControl w:val="0"/>
        <w:autoSpaceDE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Регистрация запроса заявителя, в том числе в электронной форме, </w:t>
      </w:r>
      <w:r w:rsidR="008445E3" w:rsidRPr="00FC1B13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>о предоставлении муниципальной услуги осуществляется в течение 1 рабочего дня с</w:t>
      </w:r>
      <w:r w:rsidR="0029578A">
        <w:rPr>
          <w:rFonts w:ascii="Times New Roman" w:hAnsi="Times New Roman"/>
          <w:bCs/>
          <w:sz w:val="28"/>
          <w:szCs w:val="28"/>
          <w:lang w:val="ru-RU"/>
        </w:rPr>
        <w:t>о дня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 поступления запроса</w:t>
      </w:r>
      <w:r w:rsidR="008E321C" w:rsidRPr="00FC1B13">
        <w:rPr>
          <w:rFonts w:ascii="Times New Roman" w:hAnsi="Times New Roman"/>
          <w:bCs/>
          <w:sz w:val="28"/>
          <w:szCs w:val="28"/>
          <w:lang w:val="ru-RU"/>
        </w:rPr>
        <w:t xml:space="preserve"> в Администрацию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894494" w:rsidRPr="00FC1B13" w:rsidRDefault="00894494" w:rsidP="00894494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DF2" w:rsidRPr="00FC1B13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2.12. Требования к помещениям, в которых предоставляются муниципальные услуги, к залу ожидания, к местам для заполнения </w:t>
      </w:r>
      <w:r w:rsidRPr="00FC1B13">
        <w:rPr>
          <w:rFonts w:ascii="Times New Roman" w:hAnsi="Times New Roman"/>
          <w:b/>
          <w:sz w:val="28"/>
          <w:szCs w:val="28"/>
          <w:lang w:val="ru-RU"/>
        </w:rPr>
        <w:lastRenderedPageBreak/>
        <w:t>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5592C" w:rsidRPr="00FC1B13" w:rsidRDefault="0085592C" w:rsidP="0085592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321C" w:rsidRPr="00FC1B13" w:rsidRDefault="00AD7037" w:rsidP="008E321C">
      <w:pPr>
        <w:tabs>
          <w:tab w:val="left" w:pos="567"/>
          <w:tab w:val="left" w:pos="709"/>
          <w:tab w:val="left" w:pos="993"/>
          <w:tab w:val="left" w:pos="1134"/>
          <w:tab w:val="left" w:pos="1276"/>
          <w:tab w:val="left" w:pos="1418"/>
          <w:tab w:val="left" w:pos="1560"/>
        </w:tabs>
        <w:suppressAutoHyphens w:val="0"/>
        <w:autoSpaceDN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ab/>
      </w:r>
      <w:r w:rsidR="008E321C" w:rsidRPr="00FC1B13">
        <w:rPr>
          <w:rFonts w:ascii="Times New Roman" w:eastAsia="Calibri" w:hAnsi="Times New Roman"/>
          <w:sz w:val="28"/>
          <w:szCs w:val="28"/>
          <w:lang w:val="ru-RU" w:eastAsia="en-US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8E321C" w:rsidRPr="00FC1B13" w:rsidRDefault="008E321C" w:rsidP="008E321C">
      <w:pPr>
        <w:tabs>
          <w:tab w:val="left" w:pos="567"/>
          <w:tab w:val="left" w:pos="709"/>
          <w:tab w:val="left" w:pos="993"/>
          <w:tab w:val="left" w:pos="1134"/>
          <w:tab w:val="left" w:pos="1276"/>
        </w:tabs>
        <w:suppressAutoHyphens w:val="0"/>
        <w:autoSpaceDN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ab/>
        <w:t xml:space="preserve">Оформление визуальной и текстовой информации о порядке предоставления муниципальной услуги соответствует оптимальному восприятию этой информации посетителями. </w:t>
      </w:r>
    </w:p>
    <w:p w:rsidR="008E321C" w:rsidRPr="00FC1B13" w:rsidRDefault="008E321C" w:rsidP="008E321C">
      <w:pPr>
        <w:suppressAutoHyphens w:val="0"/>
        <w:autoSpaceDN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ab/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сурдопереводчика</w:t>
      </w:r>
      <w:proofErr w:type="spellEnd"/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и </w:t>
      </w:r>
      <w:proofErr w:type="spellStart"/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тифлосурдопереводчика</w:t>
      </w:r>
      <w:proofErr w:type="spellEnd"/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8E321C" w:rsidRPr="00FC1B13" w:rsidRDefault="008E321C" w:rsidP="008E321C">
      <w:pPr>
        <w:suppressAutoHyphens w:val="0"/>
        <w:autoSpaceDN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Кабинеты приёма заявителей оборудованы информационными табличками (вывесками) с указанием:</w:t>
      </w:r>
    </w:p>
    <w:p w:rsidR="008E321C" w:rsidRPr="00FC1B13" w:rsidRDefault="008E321C" w:rsidP="008E321C">
      <w:pPr>
        <w:tabs>
          <w:tab w:val="left" w:pos="709"/>
        </w:tabs>
        <w:ind w:right="5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ab/>
        <w:t>номера кабинета;</w:t>
      </w:r>
    </w:p>
    <w:p w:rsidR="008E321C" w:rsidRPr="00FC1B13" w:rsidRDefault="008E321C" w:rsidP="008E321C">
      <w:pPr>
        <w:tabs>
          <w:tab w:val="left" w:pos="709"/>
        </w:tabs>
        <w:ind w:right="5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ab/>
        <w:t>фамилии, имени, отчества (при наличии) и должности специалиста, предоставляющего муниципальную услугу;</w:t>
      </w:r>
    </w:p>
    <w:p w:rsidR="008E321C" w:rsidRPr="00FC1B13" w:rsidRDefault="008E321C" w:rsidP="008E321C">
      <w:pPr>
        <w:tabs>
          <w:tab w:val="left" w:pos="709"/>
        </w:tabs>
        <w:ind w:right="5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ab/>
        <w:t>графика работы.</w:t>
      </w:r>
    </w:p>
    <w:p w:rsidR="008E321C" w:rsidRPr="00FC1B13" w:rsidRDefault="008E321C" w:rsidP="008E321C">
      <w:pPr>
        <w:tabs>
          <w:tab w:val="left" w:pos="709"/>
        </w:tabs>
        <w:ind w:right="5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ab/>
        <w:t>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FC1B13">
        <w:rPr>
          <w:rFonts w:ascii="Times New Roman" w:hAnsi="Times New Roman"/>
          <w:sz w:val="28"/>
          <w:szCs w:val="28"/>
          <w:lang w:val="ru-RU"/>
        </w:rPr>
        <w:t>банкетками</w:t>
      </w:r>
      <w:proofErr w:type="spellEnd"/>
      <w:r w:rsidRPr="00FC1B13">
        <w:rPr>
          <w:rFonts w:ascii="Times New Roman" w:hAnsi="Times New Roman"/>
          <w:sz w:val="28"/>
          <w:szCs w:val="28"/>
          <w:lang w:val="ru-RU"/>
        </w:rPr>
        <w:t xml:space="preserve">), места для заполнения запросов о предоставлении муниципальной услуги оборудованы столами (стойками), стульями обеспечены канцелярскими принадлежностями, справочно-информационным материалом, образцами заполнения документов, формами анкет-запросов. Количество мест ожидания определяется исходя из фактической нагрузки и возможностей для их размещения в здании. </w:t>
      </w:r>
    </w:p>
    <w:p w:rsidR="00F64DF2" w:rsidRPr="00FC1B13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4DF2" w:rsidRPr="00FC1B13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2.13. Показатели доступности и качества муниципальных услуг</w:t>
      </w:r>
    </w:p>
    <w:p w:rsidR="00F64DF2" w:rsidRPr="00FC1B13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Показателями доступности и качества муниципальной услуги являются: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Едином портале (в части подачи заявления, получения информации о ходе предоставления муниципальной услуги, уведомления заявителя о готовности результата, получения результата);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«Ваш контроль» (https://vashkontrol.ru/);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отношение общего числа заявлений о предоставлении муниципальной </w:t>
      </w:r>
      <w:r w:rsidRPr="00FC1B13">
        <w:rPr>
          <w:rFonts w:ascii="Times New Roman" w:hAnsi="Times New Roman"/>
          <w:sz w:val="28"/>
          <w:szCs w:val="28"/>
          <w:lang w:val="ru-RU"/>
        </w:rPr>
        <w:lastRenderedPageBreak/>
        <w:t>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посещении, либо по телефону);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либо на официальном сайте).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уполномоченного органа, работниками его структурного подразделения</w:t>
      </w:r>
      <w:r w:rsidR="00F85B11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составляет не более двух.</w:t>
      </w:r>
    </w:p>
    <w:p w:rsidR="008E321C" w:rsidRPr="00FC1B13" w:rsidRDefault="008E321C" w:rsidP="008E32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Продолжительность взаимодействия – не более 30 (тридцати) минут.</w:t>
      </w:r>
    </w:p>
    <w:p w:rsidR="00F64DF2" w:rsidRPr="00FC1B13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DF2" w:rsidRPr="00FC1B13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2.14. Иные требования, в том числе учитывающие особенности предоставления муниципальных услуг в </w:t>
      </w:r>
      <w:r w:rsidR="00440A66" w:rsidRPr="00FC1B13">
        <w:rPr>
          <w:rFonts w:ascii="Times New Roman" w:hAnsi="Times New Roman"/>
          <w:b/>
          <w:sz w:val="28"/>
          <w:szCs w:val="28"/>
          <w:lang w:val="ru-RU"/>
        </w:rPr>
        <w:t>ОГКУ «Правительство</w:t>
      </w:r>
      <w:r w:rsidR="002601C4" w:rsidRPr="00FC1B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40A66" w:rsidRPr="00FC1B13">
        <w:rPr>
          <w:rFonts w:ascii="Times New Roman" w:hAnsi="Times New Roman"/>
          <w:b/>
          <w:sz w:val="28"/>
          <w:szCs w:val="28"/>
          <w:lang w:val="ru-RU"/>
        </w:rPr>
        <w:t>для граждан»</w:t>
      </w: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 и особенности предоставления муниципальных услуг в электронной форме</w:t>
      </w:r>
    </w:p>
    <w:p w:rsidR="00F64DF2" w:rsidRPr="00FC1B13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23CBF" w:rsidRPr="00FC1B13" w:rsidRDefault="00823CBF" w:rsidP="00823CB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Муниципальная услуга в ОГКУ «Правительство для граждан» в полном объёме не предоставляется (в части приёма запроса и документов, получения результата предоставления муниципальной услуги).</w:t>
      </w:r>
    </w:p>
    <w:p w:rsidR="00823CBF" w:rsidRPr="00FC1B13" w:rsidRDefault="00823CBF" w:rsidP="00823CB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В случае подачи заявления в ОГКУ «Правительство для граждан», срок предоставления услуги исчисляется со дня поступления запроса в уполномоченный орган.</w:t>
      </w:r>
    </w:p>
    <w:p w:rsidR="00823CBF" w:rsidRPr="00FC1B13" w:rsidRDefault="00823CBF" w:rsidP="00823CB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Муниципальная услуга предоставляется по экстерриториальному принципу.</w:t>
      </w:r>
    </w:p>
    <w:p w:rsidR="00823CBF" w:rsidRPr="00FC1B13" w:rsidRDefault="00823CBF" w:rsidP="00823CBF">
      <w:pPr>
        <w:autoSpaceDN/>
        <w:ind w:firstLine="708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FC1B13">
        <w:rPr>
          <w:rFonts w:ascii="Times New Roman" w:hAnsi="Times New Roman"/>
          <w:sz w:val="28"/>
          <w:szCs w:val="28"/>
          <w:lang w:val="ru-RU" w:eastAsia="zh-CN"/>
        </w:rPr>
        <w:t xml:space="preserve">Предоставление муниципальной услуги посредством комплексного запроса в ОГКУ «Правительство для граждан» осуществляется на основании постановления администрации </w:t>
      </w:r>
      <w:r w:rsidR="000B559F">
        <w:rPr>
          <w:rFonts w:ascii="Times New Roman" w:hAnsi="Times New Roman"/>
          <w:sz w:val="28"/>
          <w:szCs w:val="28"/>
          <w:lang w:val="ru-RU" w:eastAsia="zh-CN"/>
        </w:rPr>
        <w:t>муниципального образования</w:t>
      </w:r>
      <w:r w:rsidRPr="00FC1B13">
        <w:rPr>
          <w:rFonts w:ascii="Times New Roman" w:hAnsi="Times New Roman"/>
          <w:sz w:val="28"/>
          <w:szCs w:val="28"/>
          <w:lang w:val="ru-RU" w:eastAsia="zh-CN"/>
        </w:rPr>
        <w:t xml:space="preserve"> "Ульяновский район" от 21.12.2020 </w:t>
      </w:r>
      <w:r w:rsidR="000B29AA" w:rsidRPr="00FC1B13">
        <w:rPr>
          <w:rFonts w:ascii="Times New Roman" w:hAnsi="Times New Roman"/>
          <w:sz w:val="28"/>
          <w:szCs w:val="28"/>
          <w:lang w:val="ru-RU" w:eastAsia="zh-CN"/>
        </w:rPr>
        <w:t xml:space="preserve">№ 1735 </w:t>
      </w:r>
      <w:r w:rsidRPr="00FC1B13">
        <w:rPr>
          <w:rFonts w:ascii="Times New Roman" w:hAnsi="Times New Roman"/>
          <w:sz w:val="28"/>
          <w:szCs w:val="28"/>
          <w:lang w:val="ru-RU" w:eastAsia="zh-CN"/>
        </w:rPr>
        <w:t xml:space="preserve"> "Об утверждении Перечня муниципальных услуг, предоставляемых администрацией муниципального образования «Ульяновский район»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области".</w:t>
      </w:r>
    </w:p>
    <w:p w:rsidR="00823CBF" w:rsidRPr="00FC1B13" w:rsidRDefault="00823CBF" w:rsidP="00823CB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в электронной форме осуществляется в части приёма запроса через Единый портал, отслеживания в личном кабинете на Едином портале информации о ходе и результате предоставления муниципальной услуги, получения результата. </w:t>
      </w:r>
    </w:p>
    <w:p w:rsidR="00823CBF" w:rsidRPr="00FC1B13" w:rsidRDefault="00823CBF" w:rsidP="00823CB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При подаче посредством Единого портала запрос подписывается простой электронной подписью.</w:t>
      </w:r>
    </w:p>
    <w:p w:rsidR="00823CBF" w:rsidRPr="00FC1B13" w:rsidRDefault="00823CBF" w:rsidP="00823CB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FC1B13">
        <w:rPr>
          <w:rFonts w:ascii="Times New Roman" w:hAnsi="Times New Roman"/>
          <w:sz w:val="28"/>
          <w:szCs w:val="26"/>
          <w:lang w:val="ru-RU"/>
        </w:rPr>
        <w:t>Для предоставления муниципальной услуги ОГКУ «Правительство</w:t>
      </w:r>
      <w:r w:rsidR="00F85B11" w:rsidRPr="00FC1B13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6"/>
          <w:lang w:val="ru-RU"/>
        </w:rPr>
        <w:t xml:space="preserve">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</w:t>
      </w:r>
      <w:r w:rsidRPr="00FC1B13">
        <w:rPr>
          <w:rFonts w:ascii="Times New Roman" w:hAnsi="Times New Roman"/>
          <w:sz w:val="28"/>
          <w:szCs w:val="26"/>
          <w:lang w:val="ru-RU"/>
        </w:rPr>
        <w:lastRenderedPageBreak/>
        <w:t>услуги).</w:t>
      </w:r>
    </w:p>
    <w:p w:rsidR="00894494" w:rsidRPr="00FC1B13" w:rsidRDefault="00894494" w:rsidP="00894494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DF2" w:rsidRPr="00FC1B13" w:rsidRDefault="00F64DF2" w:rsidP="00F64DF2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440A66" w:rsidRPr="00FC1B13">
        <w:rPr>
          <w:rFonts w:ascii="Times New Roman" w:hAnsi="Times New Roman"/>
          <w:b/>
          <w:sz w:val="28"/>
          <w:szCs w:val="28"/>
          <w:lang w:val="ru-RU"/>
        </w:rPr>
        <w:t>ОГКУ «Правительство для граждан»</w:t>
      </w:r>
    </w:p>
    <w:p w:rsidR="00894494" w:rsidRPr="00FC1B13" w:rsidRDefault="00894494" w:rsidP="00894494">
      <w:pPr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FC1B13" w:rsidRDefault="00894494" w:rsidP="00894494">
      <w:pPr>
        <w:numPr>
          <w:ilvl w:val="1"/>
          <w:numId w:val="3"/>
        </w:numPr>
        <w:autoSpaceDN/>
        <w:ind w:left="0" w:firstLine="0"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bookmarkStart w:id="3" w:name="Par600"/>
      <w:bookmarkStart w:id="4" w:name="Par625"/>
      <w:bookmarkEnd w:id="3"/>
      <w:bookmarkEnd w:id="4"/>
      <w:r w:rsidRPr="00FC1B13">
        <w:rPr>
          <w:rFonts w:ascii="Times New Roman" w:hAnsi="Times New Roman"/>
          <w:b/>
          <w:sz w:val="28"/>
          <w:szCs w:val="28"/>
          <w:lang w:val="ru-RU"/>
        </w:rPr>
        <w:t>Состав административной процедуры</w:t>
      </w:r>
    </w:p>
    <w:p w:rsidR="00894494" w:rsidRPr="00FC1B13" w:rsidRDefault="00894494" w:rsidP="00894494">
      <w:pPr>
        <w:autoSpaceDN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</w:p>
    <w:p w:rsidR="00F64DF2" w:rsidRPr="00FC1B13" w:rsidRDefault="00F64DF2" w:rsidP="00F64DF2">
      <w:pPr>
        <w:autoSpaceDE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3.1. Исчерпывающие пе</w:t>
      </w:r>
      <w:r w:rsidR="00440A66" w:rsidRPr="00FC1B13">
        <w:rPr>
          <w:rFonts w:ascii="Times New Roman" w:hAnsi="Times New Roman"/>
          <w:b/>
          <w:sz w:val="28"/>
          <w:szCs w:val="28"/>
          <w:lang w:val="ru-RU"/>
        </w:rPr>
        <w:t>речни административных процедур</w:t>
      </w:r>
    </w:p>
    <w:p w:rsidR="00F64DF2" w:rsidRPr="00FC1B13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органе:</w:t>
      </w:r>
    </w:p>
    <w:p w:rsidR="00894494" w:rsidRPr="00FC1B13" w:rsidRDefault="00894494" w:rsidP="001C4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приём </w:t>
      </w:r>
      <w:r w:rsidR="005666FA" w:rsidRPr="00FC1B13">
        <w:rPr>
          <w:rFonts w:ascii="Times New Roman" w:hAnsi="Times New Roman"/>
          <w:sz w:val="28"/>
          <w:szCs w:val="28"/>
          <w:lang w:val="ru-RU"/>
        </w:rPr>
        <w:t xml:space="preserve">и регистрация 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запроса </w:t>
      </w:r>
      <w:r w:rsidR="000E5FA9" w:rsidRPr="00FC1B13">
        <w:rPr>
          <w:rFonts w:ascii="Times New Roman" w:hAnsi="Times New Roman"/>
          <w:sz w:val="28"/>
          <w:szCs w:val="28"/>
          <w:lang w:val="ru-RU"/>
        </w:rPr>
        <w:t xml:space="preserve">заявителя 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о предоставлении </w:t>
      </w:r>
      <w:r w:rsidR="000E5FA9" w:rsidRPr="00FC1B13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5666FA" w:rsidRPr="00FC1B13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r w:rsidRPr="00FC1B13">
        <w:rPr>
          <w:rFonts w:ascii="Times New Roman" w:hAnsi="Times New Roman"/>
          <w:sz w:val="28"/>
          <w:szCs w:val="28"/>
          <w:lang w:val="ru-RU"/>
        </w:rPr>
        <w:t>;</w:t>
      </w:r>
    </w:p>
    <w:p w:rsidR="00894494" w:rsidRPr="00FC1B13" w:rsidRDefault="00894494" w:rsidP="001C4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рассмотрение запроса </w:t>
      </w:r>
      <w:r w:rsidR="00DE2510" w:rsidRPr="00FC1B13">
        <w:rPr>
          <w:rFonts w:ascii="Times New Roman" w:hAnsi="Times New Roman"/>
          <w:sz w:val="28"/>
          <w:szCs w:val="28"/>
          <w:lang w:val="ru-RU"/>
        </w:rPr>
        <w:t>Консультантом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, передача запроса </w:t>
      </w:r>
      <w:r w:rsidR="002D5C5F" w:rsidRPr="00FC1B13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FC1B13">
        <w:rPr>
          <w:rFonts w:ascii="Times New Roman" w:hAnsi="Times New Roman"/>
          <w:sz w:val="28"/>
          <w:szCs w:val="28"/>
          <w:lang w:val="ru-RU"/>
        </w:rPr>
        <w:t>на исполнение ответственному должностному лицу;</w:t>
      </w:r>
    </w:p>
    <w:p w:rsidR="00894494" w:rsidRPr="00FC1B13" w:rsidRDefault="00894494" w:rsidP="001C4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анализ тематики запроса </w:t>
      </w:r>
      <w:r w:rsidR="00FC792B" w:rsidRPr="00FC1B13">
        <w:rPr>
          <w:rFonts w:ascii="Times New Roman" w:hAnsi="Times New Roman"/>
          <w:sz w:val="28"/>
          <w:szCs w:val="28"/>
          <w:lang w:val="ru-RU"/>
        </w:rPr>
        <w:t xml:space="preserve">ответственным </w:t>
      </w:r>
      <w:r w:rsidRPr="00FC1B13">
        <w:rPr>
          <w:rFonts w:ascii="Times New Roman" w:hAnsi="Times New Roman"/>
          <w:sz w:val="28"/>
          <w:szCs w:val="28"/>
          <w:lang w:val="ru-RU"/>
        </w:rPr>
        <w:t>должностным лицом;</w:t>
      </w:r>
    </w:p>
    <w:p w:rsidR="00894494" w:rsidRPr="00FC1B13" w:rsidRDefault="00894494" w:rsidP="001C4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исполнение запроса, подготовка результата</w:t>
      </w:r>
      <w:r w:rsidR="006032A0" w:rsidRPr="00FC1B13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</w:t>
      </w:r>
      <w:r w:rsidRPr="00FC1B13">
        <w:rPr>
          <w:rFonts w:ascii="Times New Roman" w:hAnsi="Times New Roman"/>
          <w:sz w:val="28"/>
          <w:szCs w:val="28"/>
          <w:lang w:val="ru-RU"/>
        </w:rPr>
        <w:t>;</w:t>
      </w:r>
    </w:p>
    <w:p w:rsidR="00894494" w:rsidRPr="00FC1B13" w:rsidRDefault="00894494" w:rsidP="001C4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подписание результата </w:t>
      </w:r>
      <w:r w:rsidR="006032A0" w:rsidRPr="00FC1B13">
        <w:rPr>
          <w:rFonts w:ascii="Times New Roman" w:hAnsi="Times New Roman"/>
          <w:sz w:val="28"/>
          <w:szCs w:val="28"/>
          <w:lang w:val="ru-RU"/>
        </w:rPr>
        <w:t xml:space="preserve">предоставления муниципальной услуги </w:t>
      </w:r>
      <w:r w:rsidRPr="00FC1B13">
        <w:rPr>
          <w:rFonts w:ascii="Times New Roman" w:hAnsi="Times New Roman"/>
          <w:sz w:val="28"/>
          <w:szCs w:val="28"/>
          <w:lang w:val="ru-RU"/>
        </w:rPr>
        <w:t>и уведомление заявителя о готовности результата;</w:t>
      </w:r>
    </w:p>
    <w:p w:rsidR="004110DE" w:rsidRPr="00FC1B13" w:rsidRDefault="00894494" w:rsidP="00B4419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выдача (направление) результата</w:t>
      </w:r>
      <w:r w:rsidR="006032A0" w:rsidRPr="00FC1B13">
        <w:rPr>
          <w:rFonts w:ascii="Times New Roman" w:hAnsi="Times New Roman"/>
          <w:sz w:val="28"/>
          <w:szCs w:val="28"/>
          <w:lang w:val="ru-RU"/>
        </w:rPr>
        <w:t xml:space="preserve"> предоставления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муниципальной услуги.</w:t>
      </w:r>
    </w:p>
    <w:p w:rsidR="00A03421" w:rsidRPr="00FC1B13" w:rsidRDefault="00A03421" w:rsidP="00A03421">
      <w:pPr>
        <w:autoSpaceDN/>
        <w:contextualSpacing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</w:p>
    <w:p w:rsidR="00A03421" w:rsidRPr="00FC1B13" w:rsidRDefault="00A03421" w:rsidP="00A03421">
      <w:pPr>
        <w:autoSpaceDN/>
        <w:contextualSpacing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3.1.2. Исчерпывающий перечень административных процедур предоставления муниципальной услуги в электронной форме, в том числе </w:t>
      </w:r>
      <w:r w:rsidRPr="00FC1B13">
        <w:rPr>
          <w:rFonts w:ascii="Times New Roman" w:hAnsi="Times New Roman"/>
          <w:b/>
          <w:sz w:val="28"/>
          <w:szCs w:val="28"/>
          <w:lang w:val="ru-RU"/>
        </w:rPr>
        <w:br/>
        <w:t>с использованием Единого портала, в соответствии с положениями</w:t>
      </w:r>
      <w:r w:rsidRPr="00FC1B13">
        <w:rPr>
          <w:rFonts w:ascii="Times New Roman" w:hAnsi="Times New Roman"/>
          <w:b/>
          <w:sz w:val="28"/>
          <w:szCs w:val="28"/>
          <w:lang w:val="ru-RU"/>
        </w:rPr>
        <w:br/>
        <w:t>статьи 10 Федерального закона от 27.07.2010 «Об организации предоставления государственных и муниципальных услуг»</w:t>
      </w:r>
    </w:p>
    <w:p w:rsidR="00A03421" w:rsidRPr="00FC1B13" w:rsidRDefault="00A03421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2B83" w:rsidRPr="00FC1B13" w:rsidRDefault="00C42B83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A03421" w:rsidRPr="00FC1B13">
        <w:rPr>
          <w:rFonts w:ascii="Times New Roman" w:hAnsi="Times New Roman"/>
          <w:sz w:val="28"/>
          <w:szCs w:val="28"/>
          <w:lang w:val="ru-RU"/>
        </w:rPr>
        <w:t>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 пункта 1.3 настоящего административного регламента;</w:t>
      </w:r>
    </w:p>
    <w:p w:rsidR="00C42B83" w:rsidRPr="00FC1B13" w:rsidRDefault="00C42B83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Администрацией либо подведомственной Администрации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C42B83" w:rsidRPr="00FC1B13" w:rsidRDefault="00C42B83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 w:rsidR="00C42B83" w:rsidRPr="00FC1B13" w:rsidRDefault="00C42B83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4) взаимодействие Администрации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</w:t>
      </w:r>
      <w:r w:rsidRPr="00FC1B13">
        <w:rPr>
          <w:rFonts w:ascii="Times New Roman" w:hAnsi="Times New Roman"/>
          <w:sz w:val="28"/>
          <w:szCs w:val="28"/>
          <w:lang w:val="ru-RU"/>
        </w:rPr>
        <w:lastRenderedPageBreak/>
        <w:t>27.07.2010 № 210-ФЗ «Об организации предоставления государственных и муниципальных услуг» муниципальных услуг: не осуществляется;</w:t>
      </w:r>
    </w:p>
    <w:p w:rsidR="00C42B83" w:rsidRPr="00FC1B13" w:rsidRDefault="00C42B83" w:rsidP="00C42B8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9674F8" w:rsidRPr="00FC1B13" w:rsidRDefault="00C42B83" w:rsidP="00C42B83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6) иные действия, необходимые для предоставления муниципальной услуги: не осуществляются.</w:t>
      </w:r>
    </w:p>
    <w:p w:rsidR="00A03421" w:rsidRPr="00FC1B13" w:rsidRDefault="00A03421" w:rsidP="00B708A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708AD" w:rsidRPr="00FC1B13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3.1.3. Исчерпывающий перечень административных процедур, выполняемых О</w:t>
      </w:r>
      <w:r w:rsidR="00A03421" w:rsidRPr="00FC1B13">
        <w:rPr>
          <w:rFonts w:ascii="Times New Roman" w:hAnsi="Times New Roman"/>
          <w:b/>
          <w:sz w:val="28"/>
          <w:szCs w:val="28"/>
          <w:lang w:val="ru-RU"/>
        </w:rPr>
        <w:t>ГКУ «Правительство для граждан»</w:t>
      </w:r>
    </w:p>
    <w:p w:rsidR="00A03421" w:rsidRPr="00FC1B13" w:rsidRDefault="00A03421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3421" w:rsidRPr="00FC1B13" w:rsidRDefault="00A03421" w:rsidP="00A0342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FC1B13">
        <w:rPr>
          <w:rFonts w:ascii="Times New Roman" w:hAnsi="Times New Roman"/>
          <w:sz w:val="28"/>
          <w:szCs w:val="24"/>
          <w:lang w:val="ru-RU"/>
        </w:rPr>
        <w:t xml:space="preserve">1) информирование заявителей о порядке предоставления </w:t>
      </w:r>
      <w:r w:rsidRPr="00FC1B13">
        <w:rPr>
          <w:rFonts w:ascii="Times New Roman" w:hAnsi="Times New Roman"/>
          <w:sz w:val="28"/>
          <w:szCs w:val="24"/>
          <w:lang w:val="ru-RU" w:eastAsia="zh-CN"/>
        </w:rPr>
        <w:t xml:space="preserve">муниципальной </w:t>
      </w:r>
      <w:r w:rsidRPr="00FC1B13">
        <w:rPr>
          <w:rFonts w:ascii="Times New Roman" w:hAnsi="Times New Roman"/>
          <w:sz w:val="28"/>
          <w:szCs w:val="24"/>
          <w:lang w:val="ru-RU"/>
        </w:rPr>
        <w:t xml:space="preserve">услуги, в том числе посредством комплексного запроса, в многофункциональном центре, о ходе выполнения запросов о предоставлении </w:t>
      </w:r>
      <w:r w:rsidRPr="00FC1B13">
        <w:rPr>
          <w:rFonts w:ascii="Times New Roman" w:hAnsi="Times New Roman"/>
          <w:sz w:val="28"/>
          <w:szCs w:val="24"/>
          <w:lang w:val="ru-RU" w:eastAsia="zh-CN"/>
        </w:rPr>
        <w:t xml:space="preserve">муниципальной </w:t>
      </w:r>
      <w:r w:rsidRPr="00FC1B13">
        <w:rPr>
          <w:rFonts w:ascii="Times New Roman" w:hAnsi="Times New Roman"/>
          <w:sz w:val="28"/>
          <w:szCs w:val="24"/>
          <w:lang w:val="ru-RU"/>
        </w:rPr>
        <w:t xml:space="preserve">услуги, комплексных запросов, а также по иным вопросам, связанным с предоставлением </w:t>
      </w:r>
      <w:r w:rsidRPr="00FC1B13">
        <w:rPr>
          <w:rFonts w:ascii="Times New Roman" w:hAnsi="Times New Roman"/>
          <w:sz w:val="28"/>
          <w:szCs w:val="24"/>
          <w:lang w:val="ru-RU" w:eastAsia="zh-CN"/>
        </w:rPr>
        <w:t xml:space="preserve">муниципальной </w:t>
      </w:r>
      <w:r w:rsidRPr="00FC1B13">
        <w:rPr>
          <w:rFonts w:ascii="Times New Roman" w:hAnsi="Times New Roman"/>
          <w:sz w:val="28"/>
          <w:szCs w:val="24"/>
          <w:lang w:val="ru-RU"/>
        </w:rPr>
        <w:t xml:space="preserve">услуги, а также консультирование заявителей о порядке предоставления </w:t>
      </w:r>
      <w:r w:rsidRPr="00FC1B13">
        <w:rPr>
          <w:rFonts w:ascii="Times New Roman" w:hAnsi="Times New Roman"/>
          <w:sz w:val="28"/>
          <w:szCs w:val="24"/>
          <w:lang w:val="ru-RU" w:eastAsia="zh-CN"/>
        </w:rPr>
        <w:t xml:space="preserve">муниципальной </w:t>
      </w:r>
      <w:r w:rsidRPr="00FC1B13">
        <w:rPr>
          <w:rFonts w:ascii="Times New Roman" w:hAnsi="Times New Roman"/>
          <w:sz w:val="28"/>
          <w:szCs w:val="24"/>
          <w:lang w:val="ru-RU"/>
        </w:rPr>
        <w:t>услуги в многофункциональном центре и через Единый портал, в том числе путём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«Интернет»;</w:t>
      </w:r>
    </w:p>
    <w:p w:rsidR="00A03421" w:rsidRPr="00FC1B13" w:rsidRDefault="00A03421" w:rsidP="00A0342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FC1B13">
        <w:rPr>
          <w:rFonts w:ascii="Times New Roman" w:hAnsi="Times New Roman"/>
          <w:sz w:val="28"/>
          <w:szCs w:val="24"/>
          <w:lang w:val="ru-RU"/>
        </w:rPr>
        <w:t xml:space="preserve">2) приём и заполнение запросов о предоставлении </w:t>
      </w:r>
      <w:r w:rsidRPr="00FC1B13">
        <w:rPr>
          <w:rFonts w:ascii="Times New Roman" w:hAnsi="Times New Roman"/>
          <w:sz w:val="28"/>
          <w:szCs w:val="24"/>
          <w:lang w:val="ru-RU" w:eastAsia="zh-CN"/>
        </w:rPr>
        <w:t xml:space="preserve">муниципальной </w:t>
      </w:r>
      <w:r w:rsidRPr="00FC1B13">
        <w:rPr>
          <w:rFonts w:ascii="Times New Roman" w:hAnsi="Times New Roman"/>
          <w:sz w:val="28"/>
          <w:szCs w:val="24"/>
          <w:lang w:val="ru-RU"/>
        </w:rPr>
        <w:t>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а также приём комплексных запросов;</w:t>
      </w:r>
    </w:p>
    <w:p w:rsidR="00A03421" w:rsidRPr="00FC1B13" w:rsidRDefault="00A03421" w:rsidP="00A0342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FC1B13">
        <w:rPr>
          <w:rFonts w:ascii="Times New Roman" w:hAnsi="Times New Roman"/>
          <w:sz w:val="28"/>
          <w:szCs w:val="24"/>
          <w:lang w:val="ru-RU" w:eastAsia="zh-CN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не осуществляется;</w:t>
      </w:r>
    </w:p>
    <w:p w:rsidR="00A03421" w:rsidRPr="00FC1B13" w:rsidRDefault="00A03421" w:rsidP="00A0342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FC1B13">
        <w:rPr>
          <w:rFonts w:ascii="Times New Roman" w:hAnsi="Times New Roman"/>
          <w:sz w:val="28"/>
          <w:szCs w:val="24"/>
          <w:lang w:val="ru-RU"/>
        </w:rPr>
        <w:t xml:space="preserve">4) выдача заявителям документов, полученных от Администрации, по результатам предоставления </w:t>
      </w:r>
      <w:r w:rsidRPr="00FC1B13">
        <w:rPr>
          <w:rFonts w:ascii="Times New Roman" w:hAnsi="Times New Roman"/>
          <w:sz w:val="28"/>
          <w:szCs w:val="24"/>
          <w:lang w:val="ru-RU" w:eastAsia="zh-CN"/>
        </w:rPr>
        <w:t xml:space="preserve">муниципальной </w:t>
      </w:r>
      <w:r w:rsidRPr="00FC1B13">
        <w:rPr>
          <w:rFonts w:ascii="Times New Roman" w:hAnsi="Times New Roman"/>
          <w:sz w:val="28"/>
          <w:szCs w:val="24"/>
          <w:lang w:val="ru-RU"/>
        </w:rPr>
        <w:t>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A03421" w:rsidRPr="00FC1B13" w:rsidRDefault="00A03421" w:rsidP="00A03421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4"/>
          <w:lang w:val="ru-RU"/>
        </w:rPr>
      </w:pPr>
      <w:r w:rsidRPr="00FC1B13">
        <w:rPr>
          <w:rFonts w:ascii="Times New Roman" w:hAnsi="Times New Roman"/>
          <w:sz w:val="28"/>
          <w:szCs w:val="24"/>
          <w:lang w:val="ru-RU"/>
        </w:rPr>
        <w:t xml:space="preserve">4.1) составление и выдача заявителям документов на бумажном носителе, подтверждающих содержание электронных документов, по результатам предоставления </w:t>
      </w:r>
      <w:r w:rsidRPr="00FC1B13">
        <w:rPr>
          <w:rFonts w:ascii="Times New Roman" w:hAnsi="Times New Roman"/>
          <w:sz w:val="28"/>
          <w:szCs w:val="24"/>
          <w:lang w:val="ru-RU" w:eastAsia="zh-CN"/>
        </w:rPr>
        <w:t xml:space="preserve">муниципальной </w:t>
      </w:r>
      <w:r w:rsidRPr="00FC1B13">
        <w:rPr>
          <w:rFonts w:ascii="Times New Roman" w:hAnsi="Times New Roman"/>
          <w:sz w:val="28"/>
          <w:szCs w:val="24"/>
          <w:lang w:val="ru-RU"/>
        </w:rPr>
        <w:t xml:space="preserve">услуги Администрацией, включая составление на бумажном носителе и заверение выписок из информационной системы </w:t>
      </w:r>
      <w:r w:rsidR="00850BE0" w:rsidRPr="00FC1B13">
        <w:rPr>
          <w:rFonts w:ascii="Times New Roman" w:hAnsi="Times New Roman"/>
          <w:sz w:val="28"/>
          <w:szCs w:val="24"/>
          <w:lang w:val="ru-RU"/>
        </w:rPr>
        <w:t>Администрации</w:t>
      </w:r>
      <w:r w:rsidRPr="00FC1B13">
        <w:rPr>
          <w:rFonts w:ascii="Times New Roman" w:hAnsi="Times New Roman"/>
          <w:sz w:val="28"/>
          <w:szCs w:val="24"/>
          <w:lang w:val="ru-RU"/>
        </w:rPr>
        <w:t xml:space="preserve">; </w:t>
      </w:r>
    </w:p>
    <w:p w:rsidR="00C116A0" w:rsidRPr="00FC1B13" w:rsidRDefault="00C116A0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5) иные процедуры не осуществляются.</w:t>
      </w:r>
    </w:p>
    <w:p w:rsidR="00C116A0" w:rsidRPr="00FC1B13" w:rsidRDefault="00C116A0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6A0" w:rsidRPr="00FC1B13" w:rsidRDefault="00C116A0" w:rsidP="00C116A0">
      <w:pPr>
        <w:suppressAutoHyphens w:val="0"/>
        <w:autoSpaceDE w:val="0"/>
        <w:autoSpaceDN/>
        <w:jc w:val="center"/>
        <w:textAlignment w:val="auto"/>
        <w:rPr>
          <w:rFonts w:ascii="Times New Roman" w:hAnsi="Times New Roman"/>
          <w:lang w:val="ru-RU" w:eastAsia="zh-CN"/>
        </w:rPr>
      </w:pPr>
      <w:r w:rsidRPr="00FC1B13">
        <w:rPr>
          <w:rFonts w:ascii="Times New Roman" w:hAnsi="Times New Roman"/>
          <w:b/>
          <w:bCs/>
          <w:sz w:val="28"/>
          <w:szCs w:val="28"/>
          <w:lang w:val="ru-RU" w:eastAsia="zh-CN"/>
        </w:rPr>
        <w:t>3.1.4. Перечень административных процедур, выполняемых</w:t>
      </w:r>
      <w:r w:rsidRPr="00FC1B13">
        <w:rPr>
          <w:rFonts w:ascii="Times New Roman" w:hAnsi="Times New Roman"/>
          <w:b/>
          <w:bCs/>
          <w:sz w:val="28"/>
          <w:szCs w:val="28"/>
          <w:lang w:val="ru-RU" w:eastAsia="zh-CN"/>
        </w:rPr>
        <w:br/>
        <w:t xml:space="preserve">при исправлении допущенных опечаток и (или) ошибок в выданных </w:t>
      </w:r>
      <w:r w:rsidRPr="00FC1B13">
        <w:rPr>
          <w:rFonts w:ascii="Times New Roman" w:hAnsi="Times New Roman"/>
          <w:b/>
          <w:bCs/>
          <w:sz w:val="28"/>
          <w:szCs w:val="28"/>
          <w:lang w:val="ru-RU" w:eastAsia="zh-CN"/>
        </w:rPr>
        <w:br/>
        <w:t>в результате предоставления муниципальной услуги документах</w:t>
      </w:r>
    </w:p>
    <w:p w:rsidR="00C116A0" w:rsidRPr="00FC1B13" w:rsidRDefault="00C116A0" w:rsidP="00B708A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674F8" w:rsidRPr="00FC1B13" w:rsidRDefault="009674F8" w:rsidP="009674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1) приём и регистрация заявления об исправлении опечаток и (или) ошибок, допущенных в документах, выданных в результате предоставления </w:t>
      </w:r>
      <w:r w:rsidRPr="00FC1B13">
        <w:rPr>
          <w:rFonts w:ascii="Times New Roman" w:hAnsi="Times New Roman"/>
          <w:sz w:val="28"/>
          <w:szCs w:val="28"/>
          <w:lang w:val="ru-RU"/>
        </w:rPr>
        <w:lastRenderedPageBreak/>
        <w:t>муниципальной услуги;</w:t>
      </w:r>
    </w:p>
    <w:p w:rsidR="00DA364B" w:rsidRPr="00FC1B13" w:rsidRDefault="009674F8" w:rsidP="00DA364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2) рассмотрение поступившего заявления об исправлении опечаток</w:t>
      </w:r>
      <w:r w:rsidR="00726A51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>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9D59FA" w:rsidRPr="00FC1B13" w:rsidRDefault="009D59FA" w:rsidP="00DA364B">
      <w:pPr>
        <w:widowControl w:val="0"/>
        <w:autoSpaceDE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B31AF" w:rsidRPr="00FC1B13" w:rsidRDefault="008B31AF" w:rsidP="008B31AF">
      <w:pPr>
        <w:autoSpaceDN/>
        <w:jc w:val="center"/>
        <w:rPr>
          <w:rFonts w:ascii="Times New Roman" w:hAnsi="Times New Roman"/>
          <w:lang w:val="ru-RU" w:eastAsia="zh-CN"/>
        </w:rPr>
      </w:pPr>
      <w:r w:rsidRPr="00FC1B13">
        <w:rPr>
          <w:rFonts w:ascii="Times New Roman" w:hAnsi="Times New Roman"/>
          <w:b/>
          <w:sz w:val="28"/>
          <w:szCs w:val="28"/>
          <w:lang w:val="ru-RU" w:eastAsia="zh-CN"/>
        </w:rPr>
        <w:t xml:space="preserve">3.2. Порядок выполнения административных процедур </w:t>
      </w:r>
      <w:r w:rsidRPr="00FC1B13">
        <w:rPr>
          <w:rFonts w:ascii="Times New Roman" w:hAnsi="Times New Roman"/>
          <w:b/>
          <w:sz w:val="28"/>
          <w:szCs w:val="28"/>
          <w:lang w:val="ru-RU" w:eastAsia="zh-CN"/>
        </w:rPr>
        <w:br/>
      </w:r>
      <w:r w:rsidRPr="00FC1B13">
        <w:rPr>
          <w:rFonts w:ascii="Times New Roman" w:hAnsi="Times New Roman"/>
          <w:b/>
          <w:bCs/>
          <w:sz w:val="28"/>
          <w:szCs w:val="28"/>
          <w:lang w:val="ru-RU" w:eastAsia="zh-CN"/>
        </w:rPr>
        <w:t>при предоставлении муниципальной услуги в уполномоченном органе</w:t>
      </w:r>
    </w:p>
    <w:p w:rsidR="008B31AF" w:rsidRPr="00FC1B13" w:rsidRDefault="008B31AF" w:rsidP="008B31AF">
      <w:pPr>
        <w:autoSpaceDN/>
        <w:ind w:firstLine="525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zh-CN"/>
        </w:rPr>
      </w:pPr>
    </w:p>
    <w:p w:rsidR="008B31AF" w:rsidRPr="00FC1B13" w:rsidRDefault="008B31AF" w:rsidP="008B31AF">
      <w:pPr>
        <w:autoSpaceDN/>
        <w:contextualSpacing/>
        <w:jc w:val="center"/>
        <w:rPr>
          <w:rFonts w:ascii="Times New Roman" w:hAnsi="Times New Roman"/>
          <w:lang w:val="ru-RU" w:eastAsia="zh-CN"/>
        </w:rPr>
      </w:pPr>
      <w:r w:rsidRPr="00FC1B13">
        <w:rPr>
          <w:rFonts w:ascii="Times New Roman" w:hAnsi="Times New Roman"/>
          <w:b/>
          <w:sz w:val="28"/>
          <w:szCs w:val="28"/>
          <w:lang w:val="ru-RU" w:eastAsia="zh-CN"/>
        </w:rPr>
        <w:t>3.2.1. Приём и регистрация запроса заявителя о предоставлении муниципальной услуги</w:t>
      </w:r>
    </w:p>
    <w:p w:rsidR="008B31AF" w:rsidRPr="00FC1B13" w:rsidRDefault="008B31AF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5FA9" w:rsidRPr="00FC1B13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административной процедуры является поступление запроса в </w:t>
      </w:r>
      <w:r w:rsidR="00A96455" w:rsidRPr="00FC1B13">
        <w:rPr>
          <w:rFonts w:ascii="Times New Roman" w:hAnsi="Times New Roman"/>
          <w:sz w:val="28"/>
          <w:szCs w:val="28"/>
          <w:lang w:val="ru-RU"/>
        </w:rPr>
        <w:t>уполномоченный орган</w:t>
      </w:r>
      <w:r w:rsidR="000E5FA9" w:rsidRPr="00FC1B13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FC1B13" w:rsidRDefault="000E5FA9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Запрос может </w:t>
      </w:r>
      <w:r w:rsidR="0011220E" w:rsidRPr="00FC1B13">
        <w:rPr>
          <w:rFonts w:ascii="Times New Roman" w:hAnsi="Times New Roman"/>
          <w:sz w:val="28"/>
          <w:szCs w:val="28"/>
          <w:lang w:val="ru-RU"/>
        </w:rPr>
        <w:t>быть доставлен заявителем лично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либо его уполномоченным представителем</w:t>
      </w:r>
      <w:r w:rsidR="00F27C11" w:rsidRPr="00FC1B13">
        <w:rPr>
          <w:rFonts w:ascii="Times New Roman" w:hAnsi="Times New Roman"/>
          <w:sz w:val="28"/>
          <w:szCs w:val="28"/>
          <w:lang w:val="ru-RU"/>
        </w:rPr>
        <w:t xml:space="preserve"> – при предъявлении доверенности на осуществление действий от имени заявителя, законному представителю при предъявлении документов подтверждающих осуществление действий от имени заявителя, поступить по каналам почтовой </w:t>
      </w:r>
      <w:r w:rsidR="00232E20" w:rsidRPr="00FC1B13">
        <w:rPr>
          <w:rFonts w:ascii="Times New Roman" w:hAnsi="Times New Roman"/>
          <w:sz w:val="28"/>
          <w:szCs w:val="28"/>
          <w:lang w:val="ru-RU"/>
        </w:rPr>
        <w:t xml:space="preserve">связи в </w:t>
      </w:r>
      <w:r w:rsidR="00726A51" w:rsidRPr="00FC1B13">
        <w:rPr>
          <w:rFonts w:ascii="Times New Roman" w:hAnsi="Times New Roman"/>
          <w:sz w:val="28"/>
          <w:szCs w:val="28"/>
          <w:lang w:val="ru-RU"/>
        </w:rPr>
        <w:t>Администрацию</w:t>
      </w:r>
      <w:r w:rsidR="00E7799A" w:rsidRPr="00FC1B13">
        <w:rPr>
          <w:rFonts w:ascii="Times New Roman" w:hAnsi="Times New Roman"/>
          <w:sz w:val="28"/>
          <w:szCs w:val="28"/>
          <w:lang w:val="ru-RU"/>
        </w:rPr>
        <w:t>.</w:t>
      </w:r>
      <w:r w:rsidR="00AA0DDE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94494" w:rsidRPr="00FC1B13" w:rsidRDefault="00A96455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При личном обращении в муниципальный архив</w:t>
      </w:r>
      <w:r w:rsidR="00894494" w:rsidRPr="00FC1B13">
        <w:rPr>
          <w:rFonts w:ascii="Times New Roman" w:eastAsia="Calibri" w:hAnsi="Times New Roman"/>
          <w:sz w:val="28"/>
          <w:szCs w:val="28"/>
          <w:lang w:val="ru-RU" w:eastAsia="en-US"/>
        </w:rPr>
        <w:t>, ответственное должностное лицо при приёме документов устно информирует заявителя о сроке исполнения запроса.</w:t>
      </w:r>
    </w:p>
    <w:p w:rsidR="00894494" w:rsidRPr="00FC1B13" w:rsidRDefault="00894494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Запрос, поданный </w:t>
      </w:r>
      <w:r w:rsidR="00FC792B" w:rsidRPr="00FC1B13">
        <w:rPr>
          <w:rFonts w:ascii="Times New Roman" w:eastAsia="Calibri" w:hAnsi="Times New Roman"/>
          <w:sz w:val="28"/>
          <w:szCs w:val="28"/>
          <w:lang w:val="ru-RU" w:eastAsia="en-US"/>
        </w:rPr>
        <w:t>заявителем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непосредственно в </w:t>
      </w:r>
      <w:r w:rsidR="00726A51" w:rsidRPr="00FC1B13">
        <w:rPr>
          <w:rFonts w:ascii="Times New Roman" w:eastAsia="Calibri" w:hAnsi="Times New Roman"/>
          <w:sz w:val="28"/>
          <w:szCs w:val="28"/>
          <w:lang w:val="ru-RU" w:eastAsia="en-US"/>
        </w:rPr>
        <w:t>Администрацию</w:t>
      </w:r>
      <w:r w:rsidR="00232E20"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регистрируется в графах 1–4 в журнале регистрации запросов заявителей, необходимых для предоставления муниципальной услуги «Предоставление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</w:t>
      </w:r>
      <w:r w:rsidR="00726A51"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архивных 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документов, находящихся в</w:t>
      </w:r>
      <w:r w:rsidR="00726A51"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муниципальной собственности» (Приложение № 2 к А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дминистративному регламенту) в течение 1 рабочего дня с</w:t>
      </w:r>
      <w:r w:rsidR="0067363E">
        <w:rPr>
          <w:rFonts w:ascii="Times New Roman" w:eastAsia="Calibri" w:hAnsi="Times New Roman"/>
          <w:sz w:val="28"/>
          <w:szCs w:val="28"/>
          <w:lang w:val="ru-RU" w:eastAsia="en-US"/>
        </w:rPr>
        <w:t>о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67363E">
        <w:rPr>
          <w:rFonts w:ascii="Times New Roman" w:eastAsia="Calibri" w:hAnsi="Times New Roman"/>
          <w:sz w:val="28"/>
          <w:szCs w:val="28"/>
          <w:lang w:val="ru-RU" w:eastAsia="en-US"/>
        </w:rPr>
        <w:t xml:space="preserve">дня 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поступления запроса.</w:t>
      </w:r>
    </w:p>
    <w:p w:rsidR="00894494" w:rsidRPr="00FC1B13" w:rsidRDefault="009D59FA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В случае </w:t>
      </w:r>
      <w:r w:rsidR="00894494" w:rsidRPr="00FC1B13">
        <w:rPr>
          <w:rFonts w:ascii="Times New Roman" w:eastAsia="Calibri" w:hAnsi="Times New Roman"/>
          <w:sz w:val="28"/>
          <w:szCs w:val="28"/>
          <w:lang w:val="ru-RU" w:eastAsia="en-US"/>
        </w:rPr>
        <w:t>если Заявитель обратился с несколькими запросами по разным вопросам, кажд</w:t>
      </w:r>
      <w:r w:rsidR="00FC792B" w:rsidRPr="00FC1B13">
        <w:rPr>
          <w:rFonts w:ascii="Times New Roman" w:eastAsia="Calibri" w:hAnsi="Times New Roman"/>
          <w:sz w:val="28"/>
          <w:szCs w:val="28"/>
          <w:lang w:val="ru-RU" w:eastAsia="en-US"/>
        </w:rPr>
        <w:t>ый</w:t>
      </w:r>
      <w:r w:rsidR="00894494"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FC792B" w:rsidRPr="00FC1B13">
        <w:rPr>
          <w:rFonts w:ascii="Times New Roman" w:eastAsia="Calibri" w:hAnsi="Times New Roman"/>
          <w:sz w:val="28"/>
          <w:szCs w:val="28"/>
          <w:lang w:val="ru-RU" w:eastAsia="en-US"/>
        </w:rPr>
        <w:t>запрос</w:t>
      </w:r>
      <w:r w:rsidR="00894494"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регистрируется отдельно.</w:t>
      </w:r>
    </w:p>
    <w:p w:rsidR="00CA3A8F" w:rsidRPr="00FC1B13" w:rsidRDefault="003D57D0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Консультант</w:t>
      </w:r>
      <w:r w:rsidR="00894494"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, принимающий </w:t>
      </w:r>
      <w:r w:rsidR="00FC792B" w:rsidRPr="00FC1B13">
        <w:rPr>
          <w:rFonts w:ascii="Times New Roman" w:eastAsia="Calibri" w:hAnsi="Times New Roman"/>
          <w:sz w:val="28"/>
          <w:szCs w:val="28"/>
          <w:lang w:val="ru-RU" w:eastAsia="en-US"/>
        </w:rPr>
        <w:t>запрос</w:t>
      </w:r>
      <w:r w:rsidR="00894494" w:rsidRPr="00FC1B13">
        <w:rPr>
          <w:rFonts w:ascii="Times New Roman" w:eastAsia="Calibri" w:hAnsi="Times New Roman"/>
          <w:sz w:val="28"/>
          <w:szCs w:val="28"/>
          <w:lang w:val="ru-RU" w:eastAsia="en-US"/>
        </w:rPr>
        <w:t>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  <w:r w:rsidR="00CA3A8F"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</w:p>
    <w:p w:rsidR="00CA3A8F" w:rsidRPr="00FC1B13" w:rsidRDefault="00671592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Консультант </w:t>
      </w:r>
      <w:r w:rsidR="00CA3A8F" w:rsidRPr="00FC1B13">
        <w:rPr>
          <w:rFonts w:ascii="Times New Roman" w:eastAsia="Calibri" w:hAnsi="Times New Roman"/>
          <w:sz w:val="28"/>
          <w:szCs w:val="28"/>
          <w:lang w:val="ru-RU" w:eastAsia="en-US"/>
        </w:rPr>
        <w:t>в течение 1 рабочего дня, осуществляет регистрацию запросов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CA3A8F" w:rsidRPr="00FC1B13" w:rsidRDefault="00CA3A8F" w:rsidP="009D59FA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Результатом выполнения административной процедуры является регистрация запроса заявителя.</w:t>
      </w:r>
    </w:p>
    <w:p w:rsidR="004B461E" w:rsidRPr="00FC1B13" w:rsidRDefault="004B461E" w:rsidP="004B461E">
      <w:pPr>
        <w:tabs>
          <w:tab w:val="left" w:pos="709"/>
        </w:tabs>
        <w:suppressAutoHyphens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 w:eastAsia="ar-SA"/>
        </w:rPr>
      </w:pPr>
      <w:r w:rsidRPr="00FC1B13">
        <w:rPr>
          <w:rFonts w:ascii="Times New Roman" w:hAnsi="Times New Roman"/>
          <w:sz w:val="28"/>
          <w:szCs w:val="28"/>
          <w:lang w:val="ru-RU" w:eastAsia="ar-SA"/>
        </w:rPr>
        <w:t>Сведения о выполнении административной процедуры фиксируются в системе документооборота и делопроизводства Администрации.</w:t>
      </w:r>
    </w:p>
    <w:p w:rsidR="004B461E" w:rsidRPr="00FC1B13" w:rsidRDefault="004B461E" w:rsidP="009D59FA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CA3A8F" w:rsidRPr="00FC1B13" w:rsidRDefault="00CA3A8F" w:rsidP="004B461E">
      <w:pPr>
        <w:pStyle w:val="aa"/>
        <w:widowControl w:val="0"/>
        <w:numPr>
          <w:ilvl w:val="2"/>
          <w:numId w:val="15"/>
        </w:numPr>
        <w:autoSpaceDE w:val="0"/>
        <w:jc w:val="both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Рассмотрение запроса </w:t>
      </w:r>
      <w:r w:rsidR="003D57D0" w:rsidRPr="00FC1B13">
        <w:rPr>
          <w:rFonts w:ascii="Times New Roman" w:eastAsia="Calibri" w:hAnsi="Times New Roman"/>
          <w:b/>
          <w:sz w:val="28"/>
          <w:szCs w:val="28"/>
          <w:lang w:val="ru-RU" w:eastAsia="en-US"/>
        </w:rPr>
        <w:t>Консультантом</w:t>
      </w:r>
      <w:r w:rsidRPr="00FC1B13"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, передача запроса на исполнение ответственному должностному лицу </w:t>
      </w:r>
    </w:p>
    <w:p w:rsidR="004C5035" w:rsidRPr="00FC1B13" w:rsidRDefault="004C5035" w:rsidP="00DA364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3A8F" w:rsidRPr="00FC1B13" w:rsidRDefault="004C090A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административной процедуры является </w:t>
      </w:r>
      <w:r w:rsidR="00671592" w:rsidRPr="00FC1B13">
        <w:rPr>
          <w:rFonts w:ascii="Times New Roman" w:hAnsi="Times New Roman"/>
          <w:sz w:val="28"/>
          <w:szCs w:val="28"/>
          <w:lang w:val="ru-RU"/>
        </w:rPr>
        <w:t>поступление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зарегистрированного запроса на рассмотрение</w:t>
      </w:r>
      <w:r w:rsidR="00AA7F39" w:rsidRPr="00FC1B13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FC1B13" w:rsidRDefault="00671592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lastRenderedPageBreak/>
        <w:t xml:space="preserve">Консультант </w:t>
      </w:r>
      <w:r w:rsidR="00894494" w:rsidRPr="00FC1B13">
        <w:rPr>
          <w:rFonts w:ascii="Times New Roman" w:eastAsia="Calibri" w:hAnsi="Times New Roman"/>
          <w:sz w:val="28"/>
          <w:szCs w:val="28"/>
          <w:lang w:val="ru-RU" w:eastAsia="en-US"/>
        </w:rPr>
        <w:t>в течение 1 рабочего дня с</w:t>
      </w:r>
      <w:r w:rsidR="0029578A">
        <w:rPr>
          <w:rFonts w:ascii="Times New Roman" w:eastAsia="Calibri" w:hAnsi="Times New Roman"/>
          <w:sz w:val="28"/>
          <w:szCs w:val="28"/>
          <w:lang w:val="ru-RU" w:eastAsia="en-US"/>
        </w:rPr>
        <w:t>о</w:t>
      </w:r>
      <w:r w:rsidR="00894494"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29578A">
        <w:rPr>
          <w:rFonts w:ascii="Times New Roman" w:eastAsia="Calibri" w:hAnsi="Times New Roman"/>
          <w:sz w:val="28"/>
          <w:szCs w:val="28"/>
          <w:lang w:val="ru-RU" w:eastAsia="en-US"/>
        </w:rPr>
        <w:t>дня</w:t>
      </w:r>
      <w:r w:rsidR="00894494"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передачи зарегистрированного запроса рассматривает</w:t>
      </w:r>
      <w:r w:rsidR="00FC792B" w:rsidRPr="00FC1B13">
        <w:rPr>
          <w:rFonts w:ascii="Times New Roman" w:eastAsia="Calibri" w:hAnsi="Times New Roman"/>
          <w:sz w:val="28"/>
          <w:szCs w:val="28"/>
          <w:lang w:val="ru-RU" w:eastAsia="en-US"/>
        </w:rPr>
        <w:t>,</w:t>
      </w:r>
      <w:r w:rsidR="00894494"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визирует и передаёт </w:t>
      </w:r>
      <w:r w:rsidR="003F67FF" w:rsidRPr="00FC1B13">
        <w:rPr>
          <w:rFonts w:ascii="Times New Roman" w:eastAsia="Calibri" w:hAnsi="Times New Roman"/>
          <w:sz w:val="28"/>
          <w:szCs w:val="28"/>
          <w:lang w:val="ru-RU" w:eastAsia="en-US"/>
        </w:rPr>
        <w:t>запрос</w:t>
      </w:r>
      <w:r w:rsidR="00894494"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старшему архивариусу муниципального архива</w:t>
      </w:r>
      <w:r w:rsidR="00AA7F39"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Администрации (</w:t>
      </w:r>
      <w:r w:rsidR="00894494" w:rsidRPr="00FC1B13">
        <w:rPr>
          <w:rFonts w:ascii="Times New Roman" w:eastAsia="Calibri" w:hAnsi="Times New Roman"/>
          <w:sz w:val="28"/>
          <w:szCs w:val="28"/>
          <w:lang w:val="ru-RU" w:eastAsia="en-US"/>
        </w:rPr>
        <w:t>далее – ответственное должностное</w:t>
      </w:r>
      <w:r w:rsidR="00305733"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лицо</w:t>
      </w:r>
      <w:r w:rsidR="00894494"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) </w:t>
      </w:r>
      <w:r w:rsidR="003F67FF" w:rsidRPr="00FC1B13">
        <w:rPr>
          <w:rFonts w:ascii="Times New Roman" w:eastAsia="Calibri" w:hAnsi="Times New Roman"/>
          <w:sz w:val="28"/>
          <w:szCs w:val="28"/>
          <w:lang w:val="ru-RU" w:eastAsia="en-US"/>
        </w:rPr>
        <w:t>на исполнение</w:t>
      </w:r>
      <w:r w:rsidR="00894494" w:rsidRPr="00FC1B13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1938E7" w:rsidRPr="00FC1B13" w:rsidRDefault="001938E7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Срок выполнения административной процедуры составляет 1 рабочий день.</w:t>
      </w:r>
    </w:p>
    <w:p w:rsidR="00201064" w:rsidRPr="00FC1B13" w:rsidRDefault="00894494" w:rsidP="00806EBF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Результатом выполнения административн</w:t>
      </w:r>
      <w:r w:rsidR="00CA3A8F"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ой процедуры является передача 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запроса </w:t>
      </w:r>
      <w:r w:rsidR="00CA3A8F" w:rsidRPr="00FC1B13">
        <w:rPr>
          <w:rFonts w:ascii="Times New Roman" w:eastAsia="Calibri" w:hAnsi="Times New Roman"/>
          <w:sz w:val="28"/>
          <w:szCs w:val="28"/>
          <w:lang w:val="ru-RU" w:eastAsia="en-US"/>
        </w:rPr>
        <w:t>на исполнение ответственному должностному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CA3A8F" w:rsidRPr="00FC1B13">
        <w:rPr>
          <w:rFonts w:ascii="Times New Roman" w:eastAsia="Calibri" w:hAnsi="Times New Roman"/>
          <w:sz w:val="28"/>
          <w:szCs w:val="28"/>
          <w:lang w:val="ru-RU" w:eastAsia="en-US"/>
        </w:rPr>
        <w:t>лицу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4C5035" w:rsidRPr="00FC1B13" w:rsidRDefault="004C5035" w:rsidP="004C5035">
      <w:pPr>
        <w:tabs>
          <w:tab w:val="left" w:pos="709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 w:eastAsia="ar-SA"/>
        </w:rPr>
      </w:pPr>
      <w:r w:rsidRPr="00FC1B13">
        <w:rPr>
          <w:rFonts w:ascii="Times New Roman" w:hAnsi="Times New Roman"/>
          <w:sz w:val="28"/>
          <w:szCs w:val="28"/>
          <w:lang w:val="ru-RU" w:eastAsia="ar-SA"/>
        </w:rPr>
        <w:t>Сведения о выполнении административной процедуры фиксируются в системе документооборота и делопро</w:t>
      </w:r>
      <w:r w:rsidR="00A54520">
        <w:rPr>
          <w:rFonts w:ascii="Times New Roman" w:hAnsi="Times New Roman"/>
          <w:sz w:val="28"/>
          <w:szCs w:val="28"/>
          <w:lang w:val="ru-RU" w:eastAsia="ar-SA"/>
        </w:rPr>
        <w:t>изводства Администрации</w:t>
      </w:r>
      <w:r w:rsidRPr="00FC1B13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4C5035" w:rsidRPr="00FC1B13" w:rsidRDefault="004C5035" w:rsidP="00806EBF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894494" w:rsidRPr="00FC1B13" w:rsidRDefault="00894494" w:rsidP="004C5035">
      <w:pPr>
        <w:pStyle w:val="aa"/>
        <w:numPr>
          <w:ilvl w:val="2"/>
          <w:numId w:val="15"/>
        </w:num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bCs/>
          <w:sz w:val="28"/>
          <w:szCs w:val="28"/>
          <w:lang w:val="ru-RU"/>
        </w:rPr>
        <w:t>Анализ тематики запроса должностным лицом</w:t>
      </w:r>
    </w:p>
    <w:p w:rsidR="004C5035" w:rsidRPr="00FC1B13" w:rsidRDefault="004C5035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4494" w:rsidRPr="00FC1B13" w:rsidRDefault="00894494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Юридическим фактом начала административной процедуры является поступление зарегистрированного запроса с приложенным к нему пакетом документов ответственному должностному лицу</w:t>
      </w:r>
      <w:r w:rsidR="003F67FF" w:rsidRPr="00FC1B13">
        <w:rPr>
          <w:rFonts w:ascii="Times New Roman" w:hAnsi="Times New Roman"/>
          <w:sz w:val="28"/>
          <w:szCs w:val="28"/>
          <w:lang w:val="ru-RU"/>
        </w:rPr>
        <w:t xml:space="preserve"> на исполнение</w:t>
      </w:r>
      <w:r w:rsidRPr="00FC1B13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FC1B13" w:rsidRDefault="00894494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Ответственное должностное</w:t>
      </w:r>
      <w:r w:rsidR="00305733" w:rsidRPr="00FC1B13">
        <w:rPr>
          <w:rFonts w:ascii="Times New Roman" w:hAnsi="Times New Roman"/>
          <w:sz w:val="28"/>
          <w:szCs w:val="28"/>
          <w:lang w:val="ru-RU"/>
        </w:rPr>
        <w:t xml:space="preserve"> лицо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обязано провести анализ тематики поступившего запроса с использованием имеющихся справочно-поисковых средств (архивных справочников) в традиционной и электронной форме, содержащих сведения о местах хранения документов, необходимых для исполнения запроса заявителя.</w:t>
      </w:r>
    </w:p>
    <w:p w:rsidR="00894494" w:rsidRPr="00FC1B13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В ходе анализа определяется:</w:t>
      </w:r>
    </w:p>
    <w:p w:rsidR="00894494" w:rsidRPr="00FC1B13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степень полноты информации, содержащейся в запросе и необходимой для его исполнения;</w:t>
      </w:r>
    </w:p>
    <w:p w:rsidR="00894494" w:rsidRPr="00FC1B13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правомочность получения заявителем запрашиваемой информации </w:t>
      </w:r>
      <w:r w:rsidR="00305733" w:rsidRPr="00FC1B13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FC1B13">
        <w:rPr>
          <w:rFonts w:ascii="Times New Roman" w:hAnsi="Times New Roman"/>
          <w:sz w:val="28"/>
          <w:szCs w:val="28"/>
          <w:lang w:val="ru-RU"/>
        </w:rPr>
        <w:t>с учётом ограничений на представление сведений, содержащих государственную тайну и сведения конфиденциального характера;</w:t>
      </w:r>
    </w:p>
    <w:p w:rsidR="00894494" w:rsidRPr="00FC1B13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наличие архивных документов, необходимых для исполнения запроса;</w:t>
      </w:r>
    </w:p>
    <w:p w:rsidR="00894494" w:rsidRPr="00FC1B13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место нахождения, адрес государственного, муниципального архива Ульяновской области, органа и организации Ульяновской области, куда следует направить запрос на исполнение по принадлежности (в случае отсутствия архивных документов, необходимых для исполнения запроса).</w:t>
      </w:r>
    </w:p>
    <w:p w:rsidR="004C5035" w:rsidRPr="00FC1B13" w:rsidRDefault="004C5035" w:rsidP="004C503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По итогам анализа ответственное должностное лицо принимает решение:</w:t>
      </w:r>
    </w:p>
    <w:p w:rsidR="004C5035" w:rsidRPr="00FC1B13" w:rsidRDefault="004C5035" w:rsidP="004C503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о подготовке архивной справки, архивной копии, архивной выписки;</w:t>
      </w:r>
    </w:p>
    <w:p w:rsidR="004C5035" w:rsidRPr="00FC1B13" w:rsidRDefault="004C5035" w:rsidP="004C503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о подготовке информационного письма.</w:t>
      </w:r>
    </w:p>
    <w:p w:rsidR="004C5035" w:rsidRPr="00FC1B13" w:rsidRDefault="004C5035" w:rsidP="004C503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ab/>
        <w:t>Результатом административной процедуры является принятие решения подготовке результата.</w:t>
      </w:r>
    </w:p>
    <w:p w:rsidR="004C5035" w:rsidRPr="00FC1B13" w:rsidRDefault="004C5035" w:rsidP="004C503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Срок выполнения административной процедуры составляет 1 (один) рабочий день.</w:t>
      </w:r>
    </w:p>
    <w:p w:rsidR="004C5035" w:rsidRPr="00FC1B13" w:rsidRDefault="004C5035" w:rsidP="004C5035">
      <w:pPr>
        <w:tabs>
          <w:tab w:val="left" w:pos="709"/>
        </w:tabs>
        <w:suppressAutoHyphens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 w:eastAsia="ar-SA"/>
        </w:rPr>
      </w:pPr>
      <w:r w:rsidRPr="00FC1B13">
        <w:rPr>
          <w:rFonts w:ascii="Times New Roman" w:hAnsi="Times New Roman"/>
          <w:sz w:val="28"/>
          <w:szCs w:val="28"/>
          <w:lang w:val="ru-RU" w:eastAsia="ar-SA"/>
        </w:rPr>
        <w:t xml:space="preserve">Сведения о выполнении административной процедуры фиксируются в системе документооборота и делопроизводства </w:t>
      </w:r>
      <w:r w:rsidR="00A54520">
        <w:rPr>
          <w:rFonts w:ascii="Times New Roman" w:hAnsi="Times New Roman"/>
          <w:sz w:val="28"/>
          <w:szCs w:val="28"/>
          <w:lang w:val="ru-RU" w:eastAsia="ar-SA"/>
        </w:rPr>
        <w:t>Администрации</w:t>
      </w:r>
      <w:r w:rsidRPr="00FC1B13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4C5035" w:rsidRPr="00FC1B13" w:rsidRDefault="004C5035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5035" w:rsidRPr="00FC1B13" w:rsidRDefault="004C5035" w:rsidP="004C5035">
      <w:pPr>
        <w:pStyle w:val="ad"/>
        <w:numPr>
          <w:ilvl w:val="2"/>
          <w:numId w:val="17"/>
        </w:numPr>
        <w:rPr>
          <w:rFonts w:ascii="Times New Roman" w:hAnsi="Times New Roman"/>
          <w:b/>
          <w:sz w:val="28"/>
          <w:szCs w:val="28"/>
        </w:rPr>
      </w:pPr>
      <w:r w:rsidRPr="00FC1B13">
        <w:rPr>
          <w:rFonts w:ascii="Times New Roman" w:hAnsi="Times New Roman"/>
          <w:b/>
          <w:sz w:val="28"/>
          <w:szCs w:val="28"/>
        </w:rPr>
        <w:t>Исполнение запроса, подготовка результата предоставления муниципальной услуги</w:t>
      </w:r>
    </w:p>
    <w:p w:rsidR="00894494" w:rsidRPr="00FC1B13" w:rsidRDefault="00894494" w:rsidP="00DA364B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4494" w:rsidRPr="00FC1B13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Юридическим фактом начала административной процедуры является принятое решение о подготовке результата.</w:t>
      </w:r>
    </w:p>
    <w:p w:rsidR="004C5035" w:rsidRPr="00FC1B13" w:rsidRDefault="004C5035" w:rsidP="004C5035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lastRenderedPageBreak/>
        <w:t>По итогам анализа ответственное должностное лицо оформляет архивную справку, архивную выписку, архивную копию или информационное письмо о наличии (отсутствии) в архиве архивных документов по теме запроса</w:t>
      </w:r>
      <w:r w:rsidR="00F85B11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>или сведения об их местонахождении, или о пересылке запроса по принадлежности в соответствующую организацию.</w:t>
      </w:r>
    </w:p>
    <w:p w:rsidR="004C5035" w:rsidRPr="00FC1B13" w:rsidRDefault="004C5035" w:rsidP="004C50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13">
        <w:rPr>
          <w:rFonts w:ascii="Times New Roman" w:hAnsi="Times New Roman" w:cs="Times New Roman"/>
          <w:sz w:val="28"/>
          <w:szCs w:val="28"/>
        </w:rPr>
        <w:t xml:space="preserve">Архивная справка оформляется на бланке архива и содержит название («Архивная справка») и информацию по теме запроса с указанием архивных шифров и номеров листов единиц хранения тех архивных документов, на основании которых она составлена. Архивная справка заверяется </w:t>
      </w:r>
      <w:r w:rsidR="00F00E19" w:rsidRPr="00FC1B13">
        <w:rPr>
          <w:rFonts w:ascii="Times New Roman" w:hAnsi="Times New Roman" w:cs="Times New Roman"/>
          <w:sz w:val="28"/>
          <w:szCs w:val="28"/>
        </w:rPr>
        <w:t>Консультантом</w:t>
      </w:r>
      <w:r w:rsidRPr="00FC1B13">
        <w:rPr>
          <w:rFonts w:ascii="Times New Roman" w:hAnsi="Times New Roman" w:cs="Times New Roman"/>
          <w:sz w:val="28"/>
          <w:szCs w:val="28"/>
        </w:rPr>
        <w:t>.</w:t>
      </w:r>
    </w:p>
    <w:p w:rsidR="00F00E19" w:rsidRPr="00FC1B13" w:rsidRDefault="00F00E19" w:rsidP="00F00E1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В тексте архивной справки данные воспроизводятся так, как они изложены в архивных документах, а расхождения, несовпадения и неточности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 В примечаниях по тексту архивной справки оговариваются неразборчиво написанные, исправленные автором (создателем документа), не поддающиеся прочтению места текста документа («Так в тексте оригинала», «В тексте неразборчиво»), а также наличие или отсутствие отметки о заверении документов, послуживших основанием для составления ответа.</w:t>
      </w:r>
    </w:p>
    <w:p w:rsidR="00F00E19" w:rsidRPr="00FC1B13" w:rsidRDefault="00F00E19" w:rsidP="00F00E1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В тексте архивной справки не допускаются изменения, исправления, комментарии, собственные выводы архива по содержанию архивных документов, на основании которых составлена архивная справка. </w:t>
      </w:r>
    </w:p>
    <w:p w:rsidR="00894494" w:rsidRPr="00FC1B13" w:rsidRDefault="00A2553C" w:rsidP="00A60F1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В архивной справке, объём которой превышает один лист, все листы должны быть прошиты, пронумерованы, скреплены подписью и печатью. Архивная справка (последний лист) подписывается </w:t>
      </w:r>
      <w:r w:rsidR="00A60F18" w:rsidRPr="00FC1B13">
        <w:rPr>
          <w:rFonts w:ascii="Times New Roman" w:hAnsi="Times New Roman"/>
          <w:sz w:val="28"/>
          <w:szCs w:val="28"/>
          <w:lang w:val="ru-RU"/>
        </w:rPr>
        <w:t xml:space="preserve">Консультантом 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и заверяется печатью </w:t>
      </w:r>
      <w:r w:rsidR="00167005" w:rsidRPr="00FC1B13">
        <w:rPr>
          <w:rFonts w:ascii="Times New Roman" w:hAnsi="Times New Roman"/>
          <w:sz w:val="28"/>
          <w:szCs w:val="28"/>
          <w:lang w:val="ru-RU"/>
        </w:rPr>
        <w:t>муниципального архива Администрации</w:t>
      </w:r>
      <w:r w:rsidR="00894494" w:rsidRPr="00FC1B13">
        <w:rPr>
          <w:rFonts w:ascii="Times New Roman" w:hAnsi="Times New Roman"/>
          <w:sz w:val="28"/>
          <w:szCs w:val="28"/>
          <w:lang w:val="ru-RU"/>
        </w:rPr>
        <w:t>.</w:t>
      </w:r>
    </w:p>
    <w:p w:rsidR="00A60F18" w:rsidRPr="00FC1B13" w:rsidRDefault="00A60F18" w:rsidP="00A60F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13">
        <w:rPr>
          <w:rFonts w:ascii="Times New Roman" w:hAnsi="Times New Roman" w:cs="Times New Roman"/>
          <w:sz w:val="28"/>
          <w:szCs w:val="28"/>
        </w:rPr>
        <w:t>Архивная выписка оформляется на бланке архива с обозначением названия («Архивная выписка») и дословно воспроизводит часть текста архивного документа, относящийся к определённому факту, событию, лицу, с указанием архивного шифра и номеров листов единицы хранения. Архивная выписка заверяется Консультантом.</w:t>
      </w:r>
    </w:p>
    <w:p w:rsidR="00A60F18" w:rsidRPr="00FC1B13" w:rsidRDefault="00A60F18" w:rsidP="00A60F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13">
        <w:rPr>
          <w:rFonts w:ascii="Times New Roman" w:hAnsi="Times New Roman" w:cs="Times New Roman"/>
          <w:sz w:val="28"/>
          <w:szCs w:val="28"/>
        </w:rPr>
        <w:t>Начало и конец каждого извлечения из архивного документа, а также пропуски в его тексте отдельных слов обозначаются в архивной выписке многоточием. Особенности текста архивного документа, воспроизводимого в архивной выписке, оговариваются так же как к тексту архивной справки.</w:t>
      </w:r>
    </w:p>
    <w:p w:rsidR="00A60F18" w:rsidRPr="00FC1B13" w:rsidRDefault="00A60F18" w:rsidP="00A60F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13">
        <w:rPr>
          <w:rFonts w:ascii="Times New Roman" w:hAnsi="Times New Roman" w:cs="Times New Roman"/>
          <w:sz w:val="28"/>
          <w:szCs w:val="28"/>
        </w:rPr>
        <w:t>Оформление архивной выписки осуществляется по аналогии с архивной справкой.</w:t>
      </w:r>
    </w:p>
    <w:p w:rsidR="00B95515" w:rsidRPr="00FC1B13" w:rsidRDefault="00B95515" w:rsidP="00B955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13">
        <w:rPr>
          <w:rFonts w:ascii="Times New Roman" w:hAnsi="Times New Roman" w:cs="Times New Roman"/>
          <w:sz w:val="28"/>
          <w:szCs w:val="28"/>
        </w:rPr>
        <w:t>Архивная копия дословно воспроизводит текст архивного документа или его изображение, с указанием архивного шифра. Архивная копия заверяется Консультантом.</w:t>
      </w:r>
    </w:p>
    <w:p w:rsidR="00B95515" w:rsidRPr="00FC1B13" w:rsidRDefault="00B95515" w:rsidP="00B955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13">
        <w:rPr>
          <w:rFonts w:ascii="Times New Roman" w:hAnsi="Times New Roman" w:cs="Times New Roman"/>
          <w:sz w:val="28"/>
          <w:szCs w:val="28"/>
        </w:rPr>
        <w:t>Архивная копия подписывается Консультантом и заверяется печатью архива.</w:t>
      </w:r>
    </w:p>
    <w:p w:rsidR="004F40D8" w:rsidRPr="00FC1B13" w:rsidRDefault="004F40D8" w:rsidP="004F40D8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В случае, если в архивных документах, находящихся на хранении в муниципальном архиве, запрашиваемая заявителем информация отсутствует, ответственное должностное лицо, составляет мотивированный ответ в форме информационного письма об отсутствии в архиве архивных документов по теме запроса или сведения об их местонахождении, или о пересылке запроса по </w:t>
      </w:r>
      <w:r w:rsidRPr="00FC1B13">
        <w:rPr>
          <w:rFonts w:ascii="Times New Roman" w:hAnsi="Times New Roman"/>
          <w:sz w:val="28"/>
          <w:szCs w:val="28"/>
          <w:lang w:val="ru-RU"/>
        </w:rPr>
        <w:lastRenderedPageBreak/>
        <w:t>принадлежности в соответствующую организацию, оформленного на бланке уполномоченного органа. В ответе должны быть указаны названия фондов, видов и временных периодов просмотренных документов. Информационное письмо подписывается Руководителем уполномоченного органа</w:t>
      </w:r>
      <w:r w:rsidRPr="00FC1B13">
        <w:rPr>
          <w:rFonts w:ascii="Times New Roman" w:hAnsi="Times New Roman"/>
          <w:sz w:val="28"/>
          <w:szCs w:val="28"/>
          <w:vertAlign w:val="superscript"/>
          <w:lang w:val="ru-RU"/>
        </w:rPr>
        <w:t>7</w:t>
      </w:r>
      <w:r w:rsidRPr="00FC1B13">
        <w:rPr>
          <w:rFonts w:ascii="Times New Roman" w:hAnsi="Times New Roman"/>
          <w:sz w:val="28"/>
          <w:szCs w:val="28"/>
          <w:lang w:val="ru-RU"/>
        </w:rPr>
        <w:t>.</w:t>
      </w:r>
    </w:p>
    <w:p w:rsidR="004F40D8" w:rsidRPr="00FC1B13" w:rsidRDefault="004F40D8" w:rsidP="004F40D8">
      <w:pPr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FC1B13">
        <w:rPr>
          <w:rFonts w:ascii="Times New Roman" w:hAnsi="Times New Roman"/>
          <w:sz w:val="28"/>
          <w:szCs w:val="28"/>
          <w:lang w:val="ru-RU" w:eastAsia="zh-CN"/>
        </w:rPr>
        <w:t xml:space="preserve">Результатом административной процедуры </w:t>
      </w:r>
      <w:r w:rsidR="00BF1962">
        <w:rPr>
          <w:rFonts w:ascii="Times New Roman" w:hAnsi="Times New Roman"/>
          <w:sz w:val="28"/>
          <w:szCs w:val="28"/>
          <w:lang w:val="ru-RU" w:eastAsia="zh-CN"/>
        </w:rPr>
        <w:t>оформление</w:t>
      </w:r>
      <w:r w:rsidRPr="00FC1B13">
        <w:rPr>
          <w:rFonts w:ascii="Times New Roman" w:hAnsi="Times New Roman"/>
          <w:sz w:val="28"/>
          <w:szCs w:val="28"/>
          <w:lang w:val="ru-RU" w:eastAsia="zh-CN"/>
        </w:rPr>
        <w:t xml:space="preserve"> архивной справки, проекта </w:t>
      </w:r>
      <w:r w:rsidRPr="00FC1B13">
        <w:rPr>
          <w:rFonts w:ascii="Times New Roman" w:hAnsi="Times New Roman"/>
          <w:sz w:val="28"/>
          <w:szCs w:val="28"/>
          <w:lang w:val="ru-RU" w:eastAsia="en-US"/>
        </w:rPr>
        <w:t>информационного письма об отсутствии в архиве документов, содержащих запрашиваемую информацию</w:t>
      </w:r>
      <w:r w:rsidRPr="00FC1B13">
        <w:rPr>
          <w:rFonts w:ascii="Times New Roman" w:hAnsi="Times New Roman"/>
          <w:sz w:val="28"/>
          <w:szCs w:val="28"/>
          <w:lang w:val="ru-RU" w:eastAsia="zh-CN"/>
        </w:rPr>
        <w:t xml:space="preserve"> с объяснением причин отказа, подтверждающий неполноту состава архивных документов по теме запроса или отсутствие сведений в архивных документах, находящихся на хранении в муниципальном архиве, запрашиваемой информации с указанием фондов, видов и временных периодов просмотренных документов, с приложенной архивной выписки или архивной копии, подписанных ответственным должностным лицом. </w:t>
      </w:r>
    </w:p>
    <w:p w:rsidR="004F40D8" w:rsidRPr="00FC1B13" w:rsidRDefault="004F40D8" w:rsidP="004F40D8">
      <w:pPr>
        <w:autoSpaceDN/>
        <w:ind w:firstLine="709"/>
        <w:jc w:val="both"/>
        <w:rPr>
          <w:rFonts w:ascii="Times New Roman" w:hAnsi="Times New Roman"/>
          <w:lang w:val="ru-RU" w:eastAsia="zh-CN"/>
        </w:rPr>
      </w:pPr>
      <w:r w:rsidRPr="00FC1B13">
        <w:rPr>
          <w:rFonts w:ascii="Times New Roman" w:hAnsi="Times New Roman"/>
          <w:sz w:val="28"/>
          <w:szCs w:val="28"/>
          <w:lang w:val="ru-RU" w:eastAsia="zh-CN"/>
        </w:rPr>
        <w:t>Срок выполнения административной процедуры составляет 26 (двадцать шесть) календарных дней.</w:t>
      </w:r>
    </w:p>
    <w:p w:rsidR="004F40D8" w:rsidRPr="00FC1B13" w:rsidRDefault="004F40D8" w:rsidP="004F40D8">
      <w:pPr>
        <w:tabs>
          <w:tab w:val="left" w:pos="709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 w:eastAsia="ar-SA"/>
        </w:rPr>
      </w:pPr>
      <w:r w:rsidRPr="00FC1B13">
        <w:rPr>
          <w:rFonts w:ascii="Times New Roman" w:hAnsi="Times New Roman"/>
          <w:sz w:val="28"/>
          <w:szCs w:val="28"/>
          <w:lang w:val="ru-RU" w:eastAsia="ar-SA"/>
        </w:rPr>
        <w:t xml:space="preserve">Сведения о выполнении административной процедуры фиксируются в системе документооборота и делопроизводства </w:t>
      </w:r>
      <w:r w:rsidR="00036C4F" w:rsidRPr="00FC1B13">
        <w:rPr>
          <w:rFonts w:ascii="Times New Roman" w:hAnsi="Times New Roman"/>
          <w:sz w:val="28"/>
          <w:szCs w:val="28"/>
          <w:lang w:val="ru-RU" w:eastAsia="ar-SA"/>
        </w:rPr>
        <w:t>Администрации</w:t>
      </w:r>
      <w:r w:rsidRPr="00FC1B13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036C4F" w:rsidRPr="00FC1B13" w:rsidRDefault="00036C4F" w:rsidP="00036C4F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494" w:rsidRPr="00FC1B13" w:rsidRDefault="00894494" w:rsidP="00036C4F">
      <w:pPr>
        <w:pStyle w:val="ConsPlusNormal"/>
        <w:widowControl/>
        <w:numPr>
          <w:ilvl w:val="2"/>
          <w:numId w:val="17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13">
        <w:rPr>
          <w:rFonts w:ascii="Times New Roman" w:hAnsi="Times New Roman" w:cs="Times New Roman"/>
          <w:b/>
          <w:sz w:val="28"/>
          <w:szCs w:val="28"/>
        </w:rPr>
        <w:t xml:space="preserve">Подписание результата </w:t>
      </w:r>
      <w:r w:rsidR="006032A0" w:rsidRPr="00FC1B13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FC1B13">
        <w:rPr>
          <w:rFonts w:ascii="Times New Roman" w:hAnsi="Times New Roman" w:cs="Times New Roman"/>
          <w:b/>
          <w:sz w:val="28"/>
          <w:szCs w:val="28"/>
        </w:rPr>
        <w:t>и уведомление за</w:t>
      </w:r>
      <w:r w:rsidR="00F021CF" w:rsidRPr="00FC1B13">
        <w:rPr>
          <w:rFonts w:ascii="Times New Roman" w:hAnsi="Times New Roman" w:cs="Times New Roman"/>
          <w:b/>
          <w:sz w:val="28"/>
          <w:szCs w:val="28"/>
        </w:rPr>
        <w:t>явителя о готовности результата</w:t>
      </w:r>
    </w:p>
    <w:p w:rsidR="00036C4F" w:rsidRPr="00FC1B13" w:rsidRDefault="00036C4F" w:rsidP="00DA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C4F" w:rsidRPr="00FC1B13" w:rsidRDefault="00036C4F" w:rsidP="00036C4F">
      <w:pPr>
        <w:spacing w:line="302" w:lineRule="exact"/>
        <w:ind w:right="5" w:firstLine="576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Юридическим фактом начала административной процедуры является поступление проекта результата предоставления муниципальной услуги на подпись Консультанту.</w:t>
      </w:r>
    </w:p>
    <w:p w:rsidR="00036C4F" w:rsidRPr="00FC1B13" w:rsidRDefault="00036C4F" w:rsidP="00036C4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C1B13">
        <w:rPr>
          <w:rFonts w:ascii="Times New Roman" w:hAnsi="Times New Roman" w:cs="Times New Roman"/>
          <w:sz w:val="28"/>
          <w:szCs w:val="28"/>
        </w:rPr>
        <w:t>Архивная справка подписывается Консультантом и заверяются печатью муниципального архива.</w:t>
      </w:r>
    </w:p>
    <w:p w:rsidR="00036C4F" w:rsidRPr="00FC1B13" w:rsidRDefault="00036C4F" w:rsidP="00036C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13">
        <w:rPr>
          <w:rFonts w:ascii="Times New Roman" w:hAnsi="Times New Roman" w:cs="Times New Roman"/>
          <w:sz w:val="28"/>
          <w:szCs w:val="28"/>
        </w:rPr>
        <w:t>Архивная копия, архивная выписка подписывается Консультантом и заверяется печатью муниципального архива.</w:t>
      </w:r>
    </w:p>
    <w:p w:rsidR="00036C4F" w:rsidRPr="00FC1B13" w:rsidRDefault="00036C4F" w:rsidP="00036C4F">
      <w:pPr>
        <w:spacing w:line="302" w:lineRule="exact"/>
        <w:ind w:right="5" w:firstLine="576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В случае отсутствия в архивных документах, находящихся на хранении в муниципальном архиве, необходимой заявителю информации, Консультант подписывает информационное письмо и заверяется печатью муниципального архива.</w:t>
      </w:r>
    </w:p>
    <w:p w:rsidR="00036C4F" w:rsidRPr="00FC1B13" w:rsidRDefault="00036C4F" w:rsidP="00036C4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C1B13">
        <w:rPr>
          <w:rFonts w:ascii="Times New Roman" w:hAnsi="Times New Roman" w:cs="Times New Roman"/>
          <w:sz w:val="28"/>
          <w:szCs w:val="28"/>
        </w:rPr>
        <w:t>Архивная копия заверяется подписью Консультанта.</w:t>
      </w:r>
    </w:p>
    <w:p w:rsidR="00036C4F" w:rsidRPr="00FC1B13" w:rsidRDefault="00036C4F" w:rsidP="00036C4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C1B13">
        <w:rPr>
          <w:rFonts w:ascii="Times New Roman" w:hAnsi="Times New Roman" w:cs="Times New Roman"/>
          <w:sz w:val="28"/>
          <w:szCs w:val="28"/>
        </w:rPr>
        <w:t>Подписание и заверение архивной копии осуществляется:</w:t>
      </w:r>
    </w:p>
    <w:p w:rsidR="00036C4F" w:rsidRPr="00FC1B13" w:rsidRDefault="00036C4F" w:rsidP="00036C4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C1B13">
        <w:rPr>
          <w:rFonts w:ascii="Times New Roman" w:hAnsi="Times New Roman" w:cs="Times New Roman"/>
          <w:sz w:val="28"/>
          <w:szCs w:val="28"/>
        </w:rPr>
        <w:t>на бумажном носителе подписывается Консультантом и заверяется печатью муниципального архива. При этом архивный шифр каждого листа архивного документа должен быть проставлен на обороте соответствующего листа архивной копии;</w:t>
      </w:r>
    </w:p>
    <w:p w:rsidR="00036C4F" w:rsidRPr="00FC1B13" w:rsidRDefault="00036C4F" w:rsidP="00036C4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C1B13">
        <w:rPr>
          <w:rFonts w:ascii="Times New Roman" w:hAnsi="Times New Roman" w:cs="Times New Roman"/>
          <w:sz w:val="28"/>
          <w:szCs w:val="28"/>
        </w:rPr>
        <w:t>в форме электронной копии документа, подписанной электронной подписью Руководителя уполномоченного органа. Имя файла электронной копии документа должно содержать архивный шифр документа.</w:t>
      </w:r>
    </w:p>
    <w:p w:rsidR="00036C4F" w:rsidRPr="00BF1962" w:rsidRDefault="00BF1962" w:rsidP="00BF196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Консультант</w:t>
      </w:r>
      <w:r w:rsidR="00036C4F" w:rsidRPr="00FC1B13">
        <w:rPr>
          <w:rFonts w:ascii="Times New Roman" w:hAnsi="Times New Roman"/>
          <w:sz w:val="28"/>
          <w:szCs w:val="28"/>
          <w:lang w:val="ru-RU"/>
        </w:rPr>
        <w:t xml:space="preserve"> изготавливает копию результата муниципальной услуги.</w:t>
      </w:r>
    </w:p>
    <w:p w:rsidR="00036C4F" w:rsidRPr="00FC1B13" w:rsidRDefault="00036C4F" w:rsidP="00036C4F">
      <w:pPr>
        <w:suppressAutoHyphens w:val="0"/>
        <w:ind w:firstLine="709"/>
        <w:jc w:val="both"/>
        <w:textAlignment w:val="auto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Консультант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 w:rsidR="00036C4F" w:rsidRPr="00FC1B13" w:rsidRDefault="00036C4F" w:rsidP="00036C4F">
      <w:pPr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подписанный результат предоставления муниципальной услуги Консультантом.</w:t>
      </w:r>
    </w:p>
    <w:p w:rsidR="00036C4F" w:rsidRPr="00FC1B13" w:rsidRDefault="00036C4F" w:rsidP="00036C4F">
      <w:pPr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lastRenderedPageBreak/>
        <w:t>Максимальный срок выполнения административной процедуры составляет 1 (один) рабочий день.</w:t>
      </w:r>
    </w:p>
    <w:p w:rsidR="00036C4F" w:rsidRPr="00FC1B13" w:rsidRDefault="00036C4F" w:rsidP="00036C4F">
      <w:pPr>
        <w:tabs>
          <w:tab w:val="left" w:pos="709"/>
        </w:tabs>
        <w:suppressAutoHyphens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 w:eastAsia="ar-SA"/>
        </w:rPr>
      </w:pPr>
      <w:r w:rsidRPr="00FC1B13">
        <w:rPr>
          <w:rFonts w:ascii="Times New Roman" w:hAnsi="Times New Roman"/>
          <w:sz w:val="28"/>
          <w:szCs w:val="28"/>
          <w:lang w:val="ru-RU" w:eastAsia="ar-SA"/>
        </w:rPr>
        <w:t xml:space="preserve">Сведения о выполнении административной процедуры фиксируются в системе документооборота и делопроизводства </w:t>
      </w:r>
      <w:r w:rsidR="007548F8" w:rsidRPr="00FC1B13">
        <w:rPr>
          <w:rFonts w:ascii="Times New Roman" w:hAnsi="Times New Roman"/>
          <w:sz w:val="28"/>
          <w:szCs w:val="28"/>
          <w:lang w:val="ru-RU" w:eastAsia="ar-SA"/>
        </w:rPr>
        <w:t>Администрации</w:t>
      </w:r>
      <w:r w:rsidRPr="00FC1B13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894494" w:rsidRPr="00FC1B13" w:rsidRDefault="00894494" w:rsidP="00F021CF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9E7" w:rsidRPr="00FC1B13" w:rsidRDefault="00894494" w:rsidP="008E69E0">
      <w:pPr>
        <w:numPr>
          <w:ilvl w:val="2"/>
          <w:numId w:val="17"/>
        </w:numPr>
        <w:tabs>
          <w:tab w:val="left" w:pos="709"/>
        </w:tabs>
        <w:ind w:lef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Выдача (направление) результата </w:t>
      </w:r>
      <w:r w:rsidR="006032A0" w:rsidRPr="00FC1B13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</w:t>
      </w:r>
      <w:r w:rsidRPr="00FC1B13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ED19FC" w:rsidRPr="00FC1B13" w:rsidRDefault="00ED19FC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19FC" w:rsidRPr="00FC1B13" w:rsidRDefault="00ED19FC" w:rsidP="00ED19FC">
      <w:pPr>
        <w:tabs>
          <w:tab w:val="left" w:pos="709"/>
        </w:tabs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административного действия является подписанный Консультантом и заверенный печатью муниципального архива Администрации результат (архивная справка) предоставления муниципальной услуги.</w:t>
      </w:r>
    </w:p>
    <w:p w:rsidR="00ED19FC" w:rsidRPr="00FC1B13" w:rsidRDefault="00ED19FC" w:rsidP="00ED19FC">
      <w:pPr>
        <w:tabs>
          <w:tab w:val="left" w:pos="709"/>
        </w:tabs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административного действия является подписанный ответственным должностным лицом и заверенный печатью муниципального архива Администрации (архивная копия, архивная выписка) предоставления муниципальной услуги.</w:t>
      </w:r>
    </w:p>
    <w:p w:rsidR="00ED19FC" w:rsidRPr="00FC1B13" w:rsidRDefault="00ED19FC" w:rsidP="00ED19FC">
      <w:pPr>
        <w:tabs>
          <w:tab w:val="left" w:pos="709"/>
        </w:tabs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Архивная справка, архивная выписка, архивная копия в случае личного обращения заявителя или его доверенного лица в архив выдаются ему под роспись при предъявлении </w:t>
      </w:r>
      <w:hyperlink r:id="rId11" w:history="1">
        <w:r w:rsidRPr="00FC1B13">
          <w:rPr>
            <w:rStyle w:val="ac"/>
            <w:rFonts w:ascii="Times New Roman" w:hAnsi="Times New Roman"/>
            <w:color w:val="auto"/>
            <w:sz w:val="28"/>
            <w:szCs w:val="28"/>
            <w:lang w:val="ru-RU"/>
          </w:rPr>
          <w:t>паспорта</w:t>
        </w:r>
      </w:hyperlink>
      <w:r w:rsidRPr="00FC1B13">
        <w:rPr>
          <w:rFonts w:ascii="Times New Roman" w:hAnsi="Times New Roman"/>
          <w:sz w:val="28"/>
          <w:szCs w:val="28"/>
          <w:lang w:val="ru-RU"/>
        </w:rPr>
        <w:t xml:space="preserve"> или иного удостоверяющего личность документа; доверенному лицу – при предъявлении доверенности на осуществление действий от имени заявителя, законному представителю при предъявлении документов, подтверждающих осуществление действий от имени заявителя, либо направлены ему посредством почтовой или электронной связи.</w:t>
      </w:r>
    </w:p>
    <w:p w:rsidR="00ED19FC" w:rsidRPr="00FC1B13" w:rsidRDefault="00ED19FC" w:rsidP="00ED19FC">
      <w:pPr>
        <w:spacing w:line="302" w:lineRule="exact"/>
        <w:ind w:right="5" w:firstLine="576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Получатель архивной справки, архивной выписки и архивной копии расписывается на их копиях, указывая дату получения. Копия результата с датой получения и росписью заявителя хранится в подшивке в уполномоченном органе.</w:t>
      </w:r>
    </w:p>
    <w:p w:rsidR="00ED19FC" w:rsidRPr="00FC1B13" w:rsidRDefault="00ED19FC" w:rsidP="00ED19FC">
      <w:pPr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Ответственное должностное лицо вносит записи о результате предоставления муниципальной услуги, дате отправления ответа в графы 6–10 Журнала регистрации запросов заявителей по форме согласно приложению № 2 к настоящему административному регламенту.</w:t>
      </w:r>
    </w:p>
    <w:p w:rsidR="00ED19FC" w:rsidRPr="00FC1B13" w:rsidRDefault="00ED19FC" w:rsidP="00ED19FC">
      <w:pPr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Результатом выполнения административной процедуры является выдача (направление) результата предоставления муниципальной услуги заявителю. </w:t>
      </w:r>
    </w:p>
    <w:p w:rsidR="00ED19FC" w:rsidRPr="00FC1B13" w:rsidRDefault="00ED19FC" w:rsidP="00ED19FC">
      <w:pPr>
        <w:widowControl w:val="0"/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составляет 1</w:t>
      </w:r>
      <w:r w:rsidR="006736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>(один) рабочий день.</w:t>
      </w:r>
    </w:p>
    <w:p w:rsidR="00ED19FC" w:rsidRPr="00FC1B13" w:rsidRDefault="00ED19FC" w:rsidP="00ED19FC">
      <w:pPr>
        <w:tabs>
          <w:tab w:val="left" w:pos="709"/>
        </w:tabs>
        <w:suppressAutoHyphens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 w:eastAsia="ar-SA"/>
        </w:rPr>
      </w:pPr>
      <w:r w:rsidRPr="00FC1B13">
        <w:rPr>
          <w:rFonts w:ascii="Times New Roman" w:hAnsi="Times New Roman"/>
          <w:sz w:val="28"/>
          <w:szCs w:val="28"/>
          <w:lang w:val="ru-RU" w:eastAsia="ar-SA"/>
        </w:rPr>
        <w:t>Сведения о выполнении административной процедуры фиксируются в системе документооборота и делопроизводства Администрации.</w:t>
      </w:r>
    </w:p>
    <w:p w:rsidR="00ED19FC" w:rsidRPr="00FC1B13" w:rsidRDefault="00ED19FC" w:rsidP="00ED19FC">
      <w:pPr>
        <w:widowControl w:val="0"/>
        <w:autoSpaceDE w:val="0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970412" w:rsidRDefault="00970412" w:rsidP="00ED19FC">
      <w:pPr>
        <w:widowControl w:val="0"/>
        <w:suppressAutoHyphens w:val="0"/>
        <w:autoSpaceDE w:val="0"/>
        <w:autoSpaceDN/>
        <w:ind w:firstLine="709"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</w:p>
    <w:p w:rsidR="00970412" w:rsidRDefault="00970412" w:rsidP="00ED19FC">
      <w:pPr>
        <w:widowControl w:val="0"/>
        <w:suppressAutoHyphens w:val="0"/>
        <w:autoSpaceDE w:val="0"/>
        <w:autoSpaceDN/>
        <w:ind w:firstLine="709"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</w:p>
    <w:p w:rsidR="00970412" w:rsidRDefault="00970412" w:rsidP="00ED19FC">
      <w:pPr>
        <w:widowControl w:val="0"/>
        <w:suppressAutoHyphens w:val="0"/>
        <w:autoSpaceDE w:val="0"/>
        <w:autoSpaceDN/>
        <w:ind w:firstLine="709"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</w:p>
    <w:p w:rsidR="007F6AE5" w:rsidRPr="00FC1B13" w:rsidRDefault="00D57010" w:rsidP="00ED19FC">
      <w:pPr>
        <w:widowControl w:val="0"/>
        <w:suppressAutoHyphens w:val="0"/>
        <w:autoSpaceDE w:val="0"/>
        <w:autoSpaceDN/>
        <w:ind w:firstLine="709"/>
        <w:jc w:val="center"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3.3. Порядок осуществления в электронной форме, в том числе с использованием Единого портала, Регионального портала, административных процедур в соответствии с положениями статьи </w:t>
      </w:r>
      <w:r w:rsidR="00994111" w:rsidRPr="00FC1B13">
        <w:rPr>
          <w:rFonts w:ascii="Times New Roman" w:hAnsi="Times New Roman"/>
          <w:b/>
          <w:sz w:val="28"/>
          <w:szCs w:val="28"/>
          <w:lang w:val="ru-RU"/>
        </w:rPr>
        <w:t xml:space="preserve">10 Федерального закона от 27 июля </w:t>
      </w: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2010 </w:t>
      </w:r>
      <w:r w:rsidR="00994111" w:rsidRPr="00FC1B13">
        <w:rPr>
          <w:rFonts w:ascii="Times New Roman" w:hAnsi="Times New Roman"/>
          <w:b/>
          <w:sz w:val="28"/>
          <w:szCs w:val="28"/>
          <w:lang w:val="ru-RU"/>
        </w:rPr>
        <w:t xml:space="preserve">года </w:t>
      </w:r>
      <w:r w:rsidRPr="00FC1B13">
        <w:rPr>
          <w:rFonts w:ascii="Times New Roman" w:hAnsi="Times New Roman"/>
          <w:b/>
          <w:sz w:val="28"/>
          <w:szCs w:val="28"/>
          <w:lang w:val="ru-RU"/>
        </w:rPr>
        <w:t>№ 210-ФЗ «Об организации предоставления государственных и муниципальных услуг»</w:t>
      </w:r>
    </w:p>
    <w:p w:rsidR="00ED19FC" w:rsidRPr="00FC1B13" w:rsidRDefault="00ED19FC" w:rsidP="007F6AE5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D19FC" w:rsidRPr="00FC1B13" w:rsidRDefault="00ED19FC" w:rsidP="00ED19FC">
      <w:pPr>
        <w:widowControl w:val="0"/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lastRenderedPageBreak/>
        <w:t>3.3.1. Предоставление в установленном порядке информации заявителям</w:t>
      </w:r>
      <w:r w:rsidR="00F85B11" w:rsidRPr="00FC1B1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>и обеспечение доступа заявителей к сведениям о муниципальной услуге.</w:t>
      </w:r>
    </w:p>
    <w:p w:rsidR="00ED19FC" w:rsidRPr="00FC1B13" w:rsidRDefault="00ED19FC" w:rsidP="00ED19FC">
      <w:pPr>
        <w:widowControl w:val="0"/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Сведения о муниципальной услуге заявитель может получить на официальном сайте уполномоченного органа, на Едином портале.</w:t>
      </w:r>
    </w:p>
    <w:p w:rsidR="00ED19FC" w:rsidRPr="00FC1B13" w:rsidRDefault="00ED19FC" w:rsidP="00ED19FC">
      <w:pPr>
        <w:widowControl w:val="0"/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уполномоченного органа с использованием информационно-технологической и коммуникационной инфраструктуры, в том числе Единого портала.</w:t>
      </w:r>
    </w:p>
    <w:p w:rsidR="00ED19FC" w:rsidRPr="00FC1B13" w:rsidRDefault="00ED19FC" w:rsidP="00ED19FC">
      <w:pPr>
        <w:widowControl w:val="0"/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Заявитель может подать заявление в форме электронного документа через Единый портал, подписанное простой электронной подписью.</w:t>
      </w:r>
    </w:p>
    <w:p w:rsidR="00ED19FC" w:rsidRPr="00FC1B13" w:rsidRDefault="00ED19FC" w:rsidP="00ED19FC">
      <w:pPr>
        <w:widowControl w:val="0"/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При подаче заявления через Единый портал в личном кабинете статус заявки изменяется на «Заявление принято к рассмотрению».</w:t>
      </w:r>
    </w:p>
    <w:p w:rsidR="00ED19FC" w:rsidRPr="00FC1B13" w:rsidRDefault="00ED19FC" w:rsidP="00ED19FC">
      <w:pPr>
        <w:widowControl w:val="0"/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 w:rsidR="00ED19FC" w:rsidRPr="00FC1B13" w:rsidRDefault="00ED19FC" w:rsidP="00ED19FC">
      <w:pPr>
        <w:widowControl w:val="0"/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заявителя, а также направления сообщения на электронную почту заявителя об изменении статуса запроса.</w:t>
      </w:r>
    </w:p>
    <w:p w:rsidR="00ED19FC" w:rsidRPr="00FC1B13" w:rsidRDefault="00ED19FC" w:rsidP="00ED19FC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ED19FC" w:rsidRPr="00FC1B13" w:rsidRDefault="00ED19FC" w:rsidP="00ED19FC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Заявитель может получить результат предоставления муниципальной услуги через Единый портал (если данный способ выбран</w:t>
      </w:r>
      <w:r w:rsidR="00F85B11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или должностного лица, исполняющего его обязанности и направляется в формате </w:t>
      </w:r>
      <w:proofErr w:type="spellStart"/>
      <w:r w:rsidRPr="00FC1B13">
        <w:rPr>
          <w:rFonts w:ascii="Times New Roman" w:hAnsi="Times New Roman"/>
          <w:sz w:val="28"/>
          <w:szCs w:val="28"/>
          <w:lang w:val="ru-RU"/>
        </w:rPr>
        <w:t>pdf</w:t>
      </w:r>
      <w:proofErr w:type="spellEnd"/>
      <w:r w:rsidRPr="00FC1B1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C1B13">
        <w:rPr>
          <w:rFonts w:ascii="Times New Roman" w:hAnsi="Times New Roman"/>
          <w:sz w:val="28"/>
          <w:szCs w:val="28"/>
          <w:lang w:val="ru-RU"/>
        </w:rPr>
        <w:t>jpg</w:t>
      </w:r>
      <w:proofErr w:type="spellEnd"/>
      <w:r w:rsidRPr="00FC1B1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C1B13">
        <w:rPr>
          <w:rFonts w:ascii="Times New Roman" w:hAnsi="Times New Roman"/>
          <w:sz w:val="28"/>
          <w:szCs w:val="28"/>
          <w:lang w:val="ru-RU"/>
        </w:rPr>
        <w:t>tiff</w:t>
      </w:r>
      <w:proofErr w:type="spellEnd"/>
      <w:r w:rsidRPr="00FC1B13">
        <w:rPr>
          <w:rFonts w:ascii="Times New Roman" w:hAnsi="Times New Roman"/>
          <w:sz w:val="28"/>
          <w:szCs w:val="28"/>
          <w:lang w:val="ru-RU"/>
        </w:rPr>
        <w:t xml:space="preserve"> в личный кабинет заявителя на Едином портале, одновременно с уведомлением о результате предоставления муниципальной услуги.</w:t>
      </w:r>
    </w:p>
    <w:p w:rsidR="00ED19FC" w:rsidRPr="00FC1B13" w:rsidRDefault="00ED19FC" w:rsidP="00ED19FC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Если в качестве способа получения результата был выбран уполномоченный орган, то в личный кабинет заявителя на Едином портале направляется уведомление о результате предоставления муниципальной услуги.</w:t>
      </w:r>
    </w:p>
    <w:p w:rsidR="00970412" w:rsidRDefault="00970412" w:rsidP="000908DB">
      <w:pPr>
        <w:widowControl w:val="0"/>
        <w:autoSpaceDN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</w:p>
    <w:p w:rsidR="000908DB" w:rsidRPr="00FC1B13" w:rsidRDefault="000908DB" w:rsidP="000908DB">
      <w:pPr>
        <w:widowControl w:val="0"/>
        <w:autoSpaceDN/>
        <w:jc w:val="center"/>
        <w:textAlignment w:val="auto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3.4. Порядок выполнения административных процедур</w:t>
      </w:r>
    </w:p>
    <w:p w:rsidR="000908DB" w:rsidRPr="00FC1B13" w:rsidRDefault="000908DB" w:rsidP="000908DB">
      <w:pPr>
        <w:widowControl w:val="0"/>
        <w:autoSpaceDN/>
        <w:jc w:val="center"/>
        <w:textAlignment w:val="auto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ОГКУ «Правительство для граждан»</w:t>
      </w:r>
    </w:p>
    <w:p w:rsidR="000908DB" w:rsidRPr="00FC1B13" w:rsidRDefault="000908DB" w:rsidP="000908DB">
      <w:pPr>
        <w:widowControl w:val="0"/>
        <w:autoSpaceDN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</w:p>
    <w:p w:rsidR="000908DB" w:rsidRPr="00FC1B13" w:rsidRDefault="000908DB" w:rsidP="000908DB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3.4.1. 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</w:t>
      </w:r>
      <w:r w:rsidR="00F85B11" w:rsidRPr="00FC1B1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«Интернет».</w:t>
      </w:r>
    </w:p>
    <w:p w:rsidR="000908DB" w:rsidRPr="00FC1B13" w:rsidRDefault="000908DB" w:rsidP="000908D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lastRenderedPageBreak/>
        <w:t>Информирование заявителей о порядке предоставления муниципальной услуги, в том числе посредством комплексного запроса,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</w:t>
      </w:r>
      <w:r w:rsidR="0067363E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услуги в ОГКУ «Правительство для граждан» и через Единый портал, осуществляется в ходе личного приёма или по справочному номеру телефона: 8 (8422) 37-31-31,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0908DB" w:rsidRPr="00FC1B13" w:rsidRDefault="000908DB" w:rsidP="000908D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Кроме того,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граждан».</w:t>
      </w:r>
    </w:p>
    <w:p w:rsidR="000908DB" w:rsidRPr="00FC1B13" w:rsidRDefault="000908DB" w:rsidP="000908DB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3.4.2.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ab/>
        <w:t>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</w:t>
      </w:r>
      <w:r w:rsidR="00F85B11" w:rsidRPr="00FC1B1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>а также приём комплексных запросов.</w:t>
      </w:r>
    </w:p>
    <w:p w:rsidR="000908DB" w:rsidRPr="00FC1B13" w:rsidRDefault="000908DB" w:rsidP="000908D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Основанием для начала административной процедуры является личное обращение заявителя в ОГКУ «Правительство для граждан» с заявлением</w:t>
      </w:r>
      <w:r w:rsidR="00F85B11"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о предоставлении муниципальной услуги и документами, необходимыми для предоставления муниципальной услуги, указанными в пункте 2.6 административного регламента.</w:t>
      </w:r>
    </w:p>
    <w:p w:rsidR="000908DB" w:rsidRPr="00FC1B13" w:rsidRDefault="000908DB" w:rsidP="000908DB">
      <w:pPr>
        <w:widowControl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и документов, необходимых для предоставления муниципальной услуги, в ОГКУ «Правительство для граждан» осуществляется посредством ГИС «АИС МФЦ» в момент обращения заявителя.</w:t>
      </w:r>
    </w:p>
    <w:p w:rsidR="000908DB" w:rsidRPr="00FC1B13" w:rsidRDefault="000908DB" w:rsidP="000908DB">
      <w:pPr>
        <w:widowControl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0908DB" w:rsidRPr="00FC1B13" w:rsidRDefault="000908DB" w:rsidP="000908DB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С учётом требований предоставления муниципальных услуг многофункциональным центром, утверждённых 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 защищённым каналам связи, заверенные усиленной квалифицированной электронной подписью, в день регистрации заявления о предоставлении муниципальной услуги в ГИС «АИС МФЦ». При этом </w:t>
      </w:r>
      <w:r w:rsidRPr="00FC1B13">
        <w:rPr>
          <w:rFonts w:ascii="Times New Roman" w:hAnsi="Times New Roman"/>
          <w:sz w:val="28"/>
          <w:szCs w:val="28"/>
          <w:lang w:val="ru-RU"/>
        </w:rPr>
        <w:lastRenderedPageBreak/>
        <w:t>подлинники заявлений и документов, необходимых для предоставления муниципальной услуги (заверенные в установленном порядке копии документов), на бумажных носителях в уполномоченный орган не представляются</w:t>
      </w:r>
      <w:r w:rsidRPr="00FC1B13">
        <w:rPr>
          <w:rFonts w:ascii="Times New Roman" w:hAnsi="Times New Roman"/>
          <w:sz w:val="28"/>
          <w:szCs w:val="28"/>
          <w:vertAlign w:val="superscript"/>
          <w:lang w:val="ru-RU"/>
        </w:rPr>
        <w:t>.</w:t>
      </w:r>
    </w:p>
    <w:p w:rsidR="000908DB" w:rsidRPr="00FC1B13" w:rsidRDefault="000908DB" w:rsidP="000908D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В случае отсутствия технической возможности направления документов в электронной форме ОГКУ «Правительство для граждан» передаёт в уполномоченный орган документы на бумажном носителе по реестру,</w:t>
      </w:r>
      <w:r w:rsidR="00F85B11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в сроки, установленные соглашением о взаимодействии </w:t>
      </w:r>
      <w:r w:rsidRPr="00FC1B13">
        <w:rPr>
          <w:rFonts w:ascii="Times New Roman" w:hAnsi="Times New Roman"/>
          <w:sz w:val="28"/>
          <w:szCs w:val="28"/>
          <w:lang w:val="ru-RU" w:eastAsia="zh-CN"/>
        </w:rPr>
        <w:t>между ОГКУ «Правительство для граждан» и уполномоченным органом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0908DB" w:rsidRPr="00FC1B13" w:rsidRDefault="000908DB" w:rsidP="000908D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Срок предоставления муниципальной услуги исчисляется со дня поступления документов в уполномоченный орган.</w:t>
      </w:r>
    </w:p>
    <w:p w:rsidR="000908DB" w:rsidRPr="00FC1B13" w:rsidRDefault="000908DB" w:rsidP="000908DB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3.4.3. Выдача заявителям документов, полученных от органа местного самоуправления, по результатам предоставления муниципальной услуги,</w:t>
      </w:r>
      <w:r w:rsidR="00F85B11" w:rsidRPr="00FC1B1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Федерации.</w:t>
      </w:r>
    </w:p>
    <w:p w:rsidR="000908DB" w:rsidRPr="00FC1B13" w:rsidRDefault="000908DB" w:rsidP="000908D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При личном обращении заявителя за результатом предоставления муниципальной услуги работник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услуги, в том числе полученных в рамках комплексного запроса, при предъявлении заявителем документа, удостоверяющего личность, в случае обращения представителя заявителя – также документа, подтверждающего его полномочия, с проставлением отметки о получении, даты, фамилии, отчества (при наличии) и подписи заявителя в расписке (комплексном запросе).</w:t>
      </w:r>
    </w:p>
    <w:p w:rsidR="000908DB" w:rsidRPr="00FC1B13" w:rsidRDefault="000908DB" w:rsidP="000908DB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3.4.3.1.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заверение выписок из информационной системы органа исполнительной власти. </w:t>
      </w:r>
    </w:p>
    <w:p w:rsidR="000908DB" w:rsidRPr="00FC1B13" w:rsidRDefault="000908DB" w:rsidP="000908DB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Уполномоченный орган направляет в ОГКУ «Правительство для граждан» 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 2.4 административного регламента. </w:t>
      </w:r>
    </w:p>
    <w:p w:rsidR="000908DB" w:rsidRPr="00FC1B13" w:rsidRDefault="000908DB" w:rsidP="000908DB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Основанием для начала административной процедуры является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поступивший от </w:t>
      </w:r>
      <w:r w:rsidRPr="00FC1B13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 в электронной форме в ГИС «АИС МФЦ» результат предоставления </w:t>
      </w:r>
      <w:r w:rsidRPr="00FC1B13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 услуги.</w:t>
      </w:r>
    </w:p>
    <w:p w:rsidR="000908DB" w:rsidRPr="00FC1B13" w:rsidRDefault="000908DB" w:rsidP="000908D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Уполномоченный работник ОГКУ «Правительство для граждан» осуществляет 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соответствии с </w:t>
      </w:r>
      <w:hyperlink r:id="rId12" w:history="1">
        <w:r w:rsidRPr="00FC1B13">
          <w:rPr>
            <w:rFonts w:ascii="Times New Roman" w:hAnsi="Times New Roman"/>
            <w:bCs/>
            <w:sz w:val="28"/>
            <w:szCs w:val="28"/>
            <w:lang w:val="ru-RU"/>
          </w:rPr>
          <w:t>требованиями</w:t>
        </w:r>
      </w:hyperlink>
      <w:r w:rsidRPr="00FC1B13">
        <w:rPr>
          <w:rFonts w:ascii="Times New Roman" w:hAnsi="Times New Roman"/>
          <w:bCs/>
          <w:sz w:val="28"/>
          <w:szCs w:val="28"/>
          <w:lang w:val="ru-RU"/>
        </w:rPr>
        <w:t>, утверждёнными постановлением Правительства Российской Федерации от 18.03.2015 № 250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«Об утверждении требований к составлению и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lastRenderedPageBreak/>
        <w:t>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0908DB" w:rsidRPr="00FC1B13" w:rsidRDefault="000908DB" w:rsidP="000908DB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В случае отсутствия технической возможности направления документов в электронной форме посредством ГИС «АИС МФЦ» уполномоченный орган передаёт 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 2.4 административного регламента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 по реестру приёма-передачи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результатов предоставления муниципальной услуги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908DB" w:rsidRPr="00FC1B13" w:rsidRDefault="000908DB" w:rsidP="000908DB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Уполномоченный работник ОГКУ «Правительство для граждан» осуществляет 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составление и выдачу заявителям документов на бумажном носителе.</w:t>
      </w:r>
    </w:p>
    <w:p w:rsidR="000908DB" w:rsidRPr="00FC1B13" w:rsidRDefault="000908DB" w:rsidP="000908DB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ОГКУ «Правительство для граждан» обеспечивает хранение полученных от </w:t>
      </w:r>
      <w:r w:rsidRPr="00FC1B13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 на бумажном носителе документов, предназначенных для выдачи заявителю, в течение тридцати календарных дней со дня получения таких документов.</w:t>
      </w:r>
    </w:p>
    <w:p w:rsidR="000908DB" w:rsidRPr="00FC1B13" w:rsidRDefault="000908DB" w:rsidP="000908DB">
      <w:pPr>
        <w:widowControl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3.4.4. </w:t>
      </w:r>
      <w:r w:rsidRPr="00FC1B13">
        <w:rPr>
          <w:rFonts w:ascii="Times New Roman" w:hAnsi="Times New Roman"/>
          <w:sz w:val="28"/>
          <w:szCs w:val="28"/>
          <w:lang w:val="ru-RU"/>
        </w:rPr>
        <w:t>Иные процедуры.</w:t>
      </w:r>
    </w:p>
    <w:p w:rsidR="000908DB" w:rsidRPr="00FC1B13" w:rsidRDefault="000908DB" w:rsidP="000908DB">
      <w:pPr>
        <w:suppressAutoHyphens w:val="0"/>
        <w:autoSpaceDN/>
        <w:ind w:firstLine="708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ОГКУ «Правительство для граждан» осуществляет на основании комплексного запроса:</w:t>
      </w:r>
    </w:p>
    <w:p w:rsidR="000908DB" w:rsidRPr="00FC1B13" w:rsidRDefault="000908DB" w:rsidP="000908DB">
      <w:pPr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составление заявления на предоставление муниципальной услуги;</w:t>
      </w:r>
    </w:p>
    <w:p w:rsidR="000908DB" w:rsidRPr="00FC1B13" w:rsidRDefault="000908DB" w:rsidP="000908DB">
      <w:pPr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подписание такого заявления и скрепление его печатью многофункционального центра;</w:t>
      </w:r>
    </w:p>
    <w:p w:rsidR="000908DB" w:rsidRPr="00FC1B13" w:rsidRDefault="000908DB" w:rsidP="000908DB">
      <w:pPr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формирование комплекта документов, необходимых для предоставления муниципальной услуги, в соответствии с пунктом 2.6. административного регламента; (указанный комплект документов формируется из числа документов, сведений и (или) информации, представленных заявителем в многофункциональный центр при обращении с комплексным запросом).</w:t>
      </w:r>
    </w:p>
    <w:p w:rsidR="000908DB" w:rsidRPr="00FC1B13" w:rsidRDefault="000908DB" w:rsidP="000908DB">
      <w:pPr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Заявления,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в уполномоченный орган с приложением</w:t>
      </w:r>
    </w:p>
    <w:p w:rsidR="000908DB" w:rsidRPr="00FC1B13" w:rsidRDefault="000908DB" w:rsidP="000908DB">
      <w:pPr>
        <w:suppressAutoHyphens w:val="0"/>
        <w:autoSpaceDN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>заверенной уполномоченным работником ОГКУ «Правительство для граждан» копии комплексного запроса в соответствии с подпунктом 3.4.1 пункта 3.4 административного регламента.</w:t>
      </w:r>
    </w:p>
    <w:p w:rsidR="000908DB" w:rsidRPr="00FC1B13" w:rsidRDefault="000908DB" w:rsidP="000908DB">
      <w:pPr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FC1B13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Выдача документов по результатам предоставления муниципальной услуги, в том числе полученных в рамках комплексного запроса, осуществляется </w:t>
      </w:r>
      <w:r w:rsidRPr="00FC1B13">
        <w:rPr>
          <w:rFonts w:ascii="Times New Roman" w:eastAsia="Calibri" w:hAnsi="Times New Roman"/>
          <w:bCs/>
          <w:sz w:val="28"/>
          <w:szCs w:val="28"/>
          <w:lang w:val="ru-RU" w:eastAsia="en-US"/>
        </w:rPr>
        <w:lastRenderedPageBreak/>
        <w:t>в соответствии с подпунктом 3.4.3 пункта 3.4 настоящего административного регламента.</w:t>
      </w:r>
    </w:p>
    <w:p w:rsidR="000908DB" w:rsidRPr="00FC1B13" w:rsidRDefault="000908DB" w:rsidP="000908D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3.4.5. Иные действия, необходимые для предоставления муниципальной услуги.</w:t>
      </w:r>
    </w:p>
    <w:p w:rsidR="000908DB" w:rsidRPr="00FC1B13" w:rsidRDefault="000908DB" w:rsidP="000908DB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Представление интересов </w:t>
      </w:r>
      <w:r w:rsidR="001614B3" w:rsidRPr="00FC1B13">
        <w:rPr>
          <w:rFonts w:ascii="Times New Roman" w:eastAsia="Calibri" w:hAnsi="Times New Roman"/>
          <w:sz w:val="28"/>
          <w:szCs w:val="28"/>
          <w:lang w:val="ru-RU" w:eastAsia="en-US"/>
        </w:rPr>
        <w:t>Администрации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eastAsia="Calibri" w:hAnsi="Times New Roman"/>
          <w:sz w:val="28"/>
          <w:szCs w:val="28"/>
          <w:lang w:val="ru-RU" w:eastAsia="en-US"/>
        </w:rPr>
        <w:t xml:space="preserve">при взаимодействии с заявителями и предоставление интересов заявителя при взаимодействии с </w:t>
      </w:r>
      <w:r w:rsidR="001614B3" w:rsidRPr="00FC1B13">
        <w:rPr>
          <w:rFonts w:ascii="Times New Roman" w:hAnsi="Times New Roman"/>
          <w:sz w:val="28"/>
          <w:szCs w:val="28"/>
          <w:lang w:val="ru-RU"/>
        </w:rPr>
        <w:t>Администрацией</w:t>
      </w:r>
      <w:r w:rsidRPr="00FC1B13">
        <w:rPr>
          <w:rFonts w:ascii="Times New Roman" w:hAnsi="Times New Roman"/>
          <w:sz w:val="28"/>
          <w:szCs w:val="28"/>
          <w:lang w:val="ru-RU"/>
        </w:rPr>
        <w:t>.</w:t>
      </w:r>
    </w:p>
    <w:p w:rsidR="000908DB" w:rsidRPr="00FC1B13" w:rsidRDefault="000908DB" w:rsidP="00A15B5D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</w:p>
    <w:p w:rsidR="001614B3" w:rsidRPr="00FC1B13" w:rsidRDefault="00A15B5D" w:rsidP="001614B3">
      <w:pPr>
        <w:suppressAutoHyphens w:val="0"/>
        <w:autoSpaceDE w:val="0"/>
        <w:adjustRightInd w:val="0"/>
        <w:jc w:val="center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3.5. </w:t>
      </w:r>
      <w:r w:rsidR="001614B3" w:rsidRPr="00FC1B13">
        <w:rPr>
          <w:rFonts w:ascii="Times New Roman" w:hAnsi="Times New Roman"/>
          <w:b/>
          <w:bCs/>
          <w:sz w:val="28"/>
          <w:szCs w:val="28"/>
          <w:lang w:val="ru-RU"/>
        </w:rPr>
        <w:t>Порядок исправления допущенных опечаток и (или) ошибок</w:t>
      </w:r>
      <w:r w:rsidR="001614B3" w:rsidRPr="00FC1B13">
        <w:rPr>
          <w:rFonts w:ascii="Times New Roman" w:hAnsi="Times New Roman"/>
          <w:b/>
          <w:bCs/>
          <w:sz w:val="28"/>
          <w:szCs w:val="28"/>
          <w:lang w:val="ru-RU"/>
        </w:rPr>
        <w:br/>
        <w:t>в выданных в результате предоставления</w:t>
      </w:r>
      <w:r w:rsidR="001614B3" w:rsidRPr="00FC1B13">
        <w:rPr>
          <w:rFonts w:ascii="Times New Roman" w:hAnsi="Times New Roman"/>
          <w:b/>
          <w:bCs/>
          <w:sz w:val="28"/>
          <w:szCs w:val="28"/>
          <w:lang w:val="ru-RU"/>
        </w:rPr>
        <w:br/>
        <w:t xml:space="preserve"> муниципальной услуги документах</w:t>
      </w:r>
    </w:p>
    <w:p w:rsidR="00427258" w:rsidRPr="00FC1B13" w:rsidRDefault="00427258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услуги.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Основанием для начала административной процедуры является обращение заявителя в </w:t>
      </w:r>
      <w:r w:rsidR="001F1252" w:rsidRPr="00FC1B13">
        <w:rPr>
          <w:rFonts w:ascii="Times New Roman" w:hAnsi="Times New Roman"/>
          <w:bCs/>
          <w:sz w:val="28"/>
          <w:szCs w:val="28"/>
          <w:lang w:val="ru-RU"/>
        </w:rPr>
        <w:t>Администрацию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 с заявлением об исправлении допущенных опечаток и (или) ошибок в сведениях, указанных в </w:t>
      </w:r>
      <w:r w:rsidRPr="00FC1B13">
        <w:rPr>
          <w:rFonts w:ascii="Times New Roman" w:hAnsi="Times New Roman"/>
          <w:sz w:val="28"/>
          <w:szCs w:val="28"/>
          <w:lang w:val="ru-RU"/>
        </w:rPr>
        <w:t>архивной справке, архивной выписке или архивной копии, информационном письме об отсутствии в архиве архивных документов по теме запроса или сведения об их местонахождении, или о пересылке запроса по принадлежности в соответствующую организацию.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 При обращении за исправлением допущенных опечаток и (или) ошибок в </w:t>
      </w:r>
      <w:r w:rsidRPr="00FC1B13">
        <w:rPr>
          <w:rFonts w:ascii="Times New Roman" w:hAnsi="Times New Roman"/>
          <w:sz w:val="28"/>
          <w:szCs w:val="28"/>
          <w:lang w:val="ru-RU"/>
        </w:rPr>
        <w:t>архивной справке, архивной выписке или архивной копии, информационном письме об отсутствии в архиве архивных документов по теме запроса или сведения об их местонахождении,</w:t>
      </w:r>
      <w:r w:rsidR="002601C4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>или о пересылке запроса по принадлежности в соответствующую организацию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 заявитель представляет: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заявление об исправлении допущенных опечаток и (или) ошибок;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документы, имеющие юридическую силу содержащие правильные данные;</w:t>
      </w:r>
    </w:p>
    <w:p w:rsidR="00783413" w:rsidRPr="00FC1B13" w:rsidRDefault="00783413" w:rsidP="00783413">
      <w:pPr>
        <w:autoSpaceDE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выданный </w:t>
      </w:r>
      <w:r w:rsidR="001F1252" w:rsidRPr="00FC1B13">
        <w:rPr>
          <w:rFonts w:ascii="Times New Roman" w:hAnsi="Times New Roman"/>
          <w:bCs/>
          <w:sz w:val="28"/>
          <w:szCs w:val="28"/>
          <w:lang w:val="ru-RU"/>
        </w:rPr>
        <w:t>муниципальным архивом Администрации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>результат предоставления муниципальной услуги,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 в котором содержится опечатка и (или) ошибка.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Заявление об исправлении допущенных опечаток и (или) ошибок в сведениях, указанных в результате предоставления муниципальной услуги, подаётся заявителем лично в </w:t>
      </w:r>
      <w:r w:rsidR="001F1252" w:rsidRPr="00FC1B13">
        <w:rPr>
          <w:rFonts w:ascii="Times New Roman" w:hAnsi="Times New Roman"/>
          <w:bCs/>
          <w:sz w:val="28"/>
          <w:szCs w:val="28"/>
          <w:lang w:val="ru-RU"/>
        </w:rPr>
        <w:t>муниципальный архив Администрации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Заявление об исправлении допущенных опечаток и (или) ошибок</w:t>
      </w:r>
      <w:r w:rsidRPr="00FC1B1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>оформляется в свободной форме с указанием: фамилии, имени, отчества (при наличии) заявителя, почтового индекса, адреса, контактного телефона, способа уведомления о готовности результата, способа получения результата (лично, почтовой связью), рукописным (разборчиво) или машинописным способом и подписывается заявителем.</w:t>
      </w:r>
    </w:p>
    <w:p w:rsidR="00783413" w:rsidRPr="00FC1B13" w:rsidRDefault="001F1252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Консультант </w:t>
      </w:r>
      <w:r w:rsidR="00783413" w:rsidRPr="00FC1B13">
        <w:rPr>
          <w:rFonts w:ascii="Times New Roman" w:hAnsi="Times New Roman"/>
          <w:bCs/>
          <w:sz w:val="28"/>
          <w:szCs w:val="28"/>
          <w:lang w:val="ru-RU"/>
        </w:rPr>
        <w:t>регистрирует заявление и представленные документы, путём внесения соответствующей записи</w:t>
      </w:r>
      <w:r w:rsidR="002601C4" w:rsidRPr="00FC1B1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83413" w:rsidRPr="00FC1B13">
        <w:rPr>
          <w:rFonts w:ascii="Times New Roman" w:hAnsi="Times New Roman"/>
          <w:bCs/>
          <w:sz w:val="28"/>
          <w:szCs w:val="28"/>
          <w:lang w:val="ru-RU"/>
        </w:rPr>
        <w:t>в журнал регистрации запросов.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Заявителю выдаётся расписка о приёме заявления с отметкой о дате, количестве и наименовании представленных документов. 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Результатом административной процедуры является запись о регистрации заявления и документов, представленных для исправления допущенных опечаток и (или) ошибок в журнале учёта документов.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lastRenderedPageBreak/>
        <w:t>Максимальный срок выполнения административной процедуры составляет 1(один) рабочий день;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Основанием для начала административной процедуры является зарегистрированное заявление об исправлении допущенных опечаток</w:t>
      </w:r>
      <w:r w:rsidR="002601C4" w:rsidRPr="00FC1B1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>и (или) ошибок и представленные документы.</w:t>
      </w:r>
    </w:p>
    <w:p w:rsidR="00783413" w:rsidRPr="00FC1B13" w:rsidRDefault="001F1252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Старший архивариус муниципального архива</w:t>
      </w:r>
      <w:r w:rsidR="00783413" w:rsidRPr="00FC1B13">
        <w:rPr>
          <w:rFonts w:ascii="Times New Roman" w:hAnsi="Times New Roman"/>
          <w:bCs/>
          <w:sz w:val="28"/>
          <w:szCs w:val="28"/>
          <w:lang w:val="ru-RU"/>
        </w:rPr>
        <w:t xml:space="preserve"> рассматривает заявление об исправлении допущенных опечаток и (или) ошибок и представленные заявителем документы и приступает к подготовке новой </w:t>
      </w:r>
      <w:r w:rsidR="00783413" w:rsidRPr="00FC1B13">
        <w:rPr>
          <w:rFonts w:ascii="Times New Roman" w:hAnsi="Times New Roman"/>
          <w:sz w:val="28"/>
          <w:szCs w:val="28"/>
          <w:lang w:val="ru-RU"/>
        </w:rPr>
        <w:t>архивной справки, архивной выписки или архивной копии, информационного письма об отсутствии в архиве архивных документов по теме запроса или сведения об их местонахождении, или о пересылке запроса по принадлежности в соответствующую организацию,</w:t>
      </w:r>
      <w:r w:rsidR="00783413" w:rsidRPr="00FC1B13">
        <w:rPr>
          <w:rFonts w:ascii="Times New Roman" w:hAnsi="Times New Roman"/>
          <w:bCs/>
          <w:sz w:val="28"/>
          <w:szCs w:val="28"/>
          <w:lang w:val="ru-RU"/>
        </w:rPr>
        <w:t xml:space="preserve"> после исправления допущенных опечаток и (или) ошибок.</w:t>
      </w:r>
    </w:p>
    <w:p w:rsidR="00783413" w:rsidRPr="00BF1962" w:rsidRDefault="00783413" w:rsidP="00BF1962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справленный результат предоставления муниципальной услуги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передаётся на подпись </w:t>
      </w:r>
      <w:r w:rsidR="00BF1962">
        <w:rPr>
          <w:rFonts w:ascii="Times New Roman" w:hAnsi="Times New Roman"/>
          <w:sz w:val="28"/>
          <w:szCs w:val="28"/>
          <w:lang w:val="ru-RU"/>
        </w:rPr>
        <w:t>Консультанту</w:t>
      </w:r>
      <w:r w:rsidRPr="00FC1B13">
        <w:rPr>
          <w:rFonts w:ascii="Times New Roman" w:hAnsi="Times New Roman"/>
          <w:sz w:val="28"/>
          <w:szCs w:val="28"/>
          <w:lang w:val="ru-RU"/>
        </w:rPr>
        <w:t>.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Максимальный срок выполнения административного действия – 1 (один) рабочий день.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После получения подписанного результата предоставления муниципальной услуги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1252" w:rsidRPr="00FC1B13">
        <w:rPr>
          <w:rFonts w:ascii="Times New Roman" w:hAnsi="Times New Roman"/>
          <w:bCs/>
          <w:sz w:val="28"/>
          <w:szCs w:val="28"/>
          <w:lang w:val="ru-RU"/>
        </w:rPr>
        <w:t xml:space="preserve">Консультант изготавливает копию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>и в течение 1 (одного) рабочего дня информирует заявителя</w:t>
      </w:r>
      <w:r w:rsidR="002601C4" w:rsidRPr="00FC1B1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>о возможности его получения способом, указанным в заявлении.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Новая исправленная 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архивная справка, архивная выписка или архивная копия, информационное письмо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>выдаётся заявителю либо направляется почтовым отправлением.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Для получения 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результата предоставления муниципальной услуги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заявитель предъявляет </w:t>
      </w:r>
      <w:r w:rsidR="001F1252" w:rsidRPr="00FC1B13">
        <w:rPr>
          <w:rFonts w:ascii="Times New Roman" w:hAnsi="Times New Roman"/>
          <w:bCs/>
          <w:sz w:val="28"/>
          <w:szCs w:val="28"/>
          <w:lang w:val="ru-RU"/>
        </w:rPr>
        <w:t xml:space="preserve">Консультанту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>документ, удостоверяющий личность, а уполномоченный представитель – документ, удостоверяющий личность, и доверенность.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>Результатом выполнения административной процедуры является выдача нового исправленного результата предоставления муниципальной услуги.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Способом фиксации результата административной процедуры является проставление личной подписи заявителя и даты получения на копии </w:t>
      </w:r>
      <w:r w:rsidRPr="00FC1B13">
        <w:rPr>
          <w:rFonts w:ascii="Times New Roman" w:hAnsi="Times New Roman"/>
          <w:sz w:val="28"/>
          <w:szCs w:val="28"/>
          <w:lang w:val="ru-RU"/>
        </w:rPr>
        <w:t>результата предоставления муниципальной услуги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783413" w:rsidRPr="00FC1B13" w:rsidRDefault="00783413" w:rsidP="00783413">
      <w:pPr>
        <w:suppressAutoHyphens w:val="0"/>
        <w:autoSpaceDE w:val="0"/>
        <w:adjustRightInd w:val="0"/>
        <w:ind w:firstLine="700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Срок выдачи нового 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результата предоставления муниципальной услуги 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>не может превышать 5 (пяти) рабочих дней с</w:t>
      </w:r>
      <w:r w:rsidR="00D90B3C">
        <w:rPr>
          <w:rFonts w:ascii="Times New Roman" w:hAnsi="Times New Roman"/>
          <w:bCs/>
          <w:sz w:val="28"/>
          <w:szCs w:val="28"/>
          <w:lang w:val="ru-RU"/>
        </w:rPr>
        <w:t>о дня</w:t>
      </w:r>
      <w:r w:rsidRPr="00FC1B13">
        <w:rPr>
          <w:rFonts w:ascii="Times New Roman" w:hAnsi="Times New Roman"/>
          <w:bCs/>
          <w:sz w:val="28"/>
          <w:szCs w:val="28"/>
          <w:lang w:val="ru-RU"/>
        </w:rPr>
        <w:t xml:space="preserve"> регистрации заявления.</w:t>
      </w:r>
    </w:p>
    <w:p w:rsidR="00783413" w:rsidRPr="00FC1B13" w:rsidRDefault="00783413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0412" w:rsidRDefault="00970412" w:rsidP="00FD531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FC1B13" w:rsidRDefault="00FD531A" w:rsidP="00FD531A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FD531A" w:rsidRPr="00FC1B13" w:rsidRDefault="00FD531A" w:rsidP="00FD531A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531A" w:rsidRPr="00FC1B13" w:rsidRDefault="00FD531A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</w:t>
      </w:r>
      <w:r w:rsidR="00A2765B" w:rsidRPr="00FC1B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765B" w:rsidRPr="00FC1B13">
        <w:rPr>
          <w:rFonts w:ascii="Times New Roman" w:hAnsi="Times New Roman"/>
          <w:b/>
          <w:sz w:val="28"/>
          <w:szCs w:val="28"/>
          <w:lang w:val="ru-RU"/>
        </w:rPr>
        <w:lastRenderedPageBreak/>
        <w:t>ответственными лицами</w:t>
      </w:r>
    </w:p>
    <w:p w:rsidR="00921787" w:rsidRPr="00FC1B13" w:rsidRDefault="00921787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31A" w:rsidRPr="00FC1B13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4.1.1. Текущий контроль за соблюдением и исполнением должностным лицом, предоставляющим муниципальну</w:t>
      </w:r>
      <w:r w:rsidR="00EF0194" w:rsidRPr="00FC1B13">
        <w:rPr>
          <w:rFonts w:ascii="Times New Roman" w:hAnsi="Times New Roman"/>
          <w:sz w:val="28"/>
          <w:szCs w:val="28"/>
          <w:lang w:val="ru-RU"/>
        </w:rPr>
        <w:t>ю услугу, положений настоящего А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B06612" w:rsidRPr="00FC1B13">
        <w:rPr>
          <w:rFonts w:ascii="Times New Roman" w:hAnsi="Times New Roman"/>
          <w:sz w:val="28"/>
          <w:szCs w:val="28"/>
          <w:lang w:val="ru-RU"/>
        </w:rPr>
        <w:t>руководителем аппарата</w:t>
      </w:r>
      <w:r w:rsidR="00E515AD" w:rsidRPr="00FC1B13">
        <w:rPr>
          <w:rFonts w:ascii="Times New Roman" w:hAnsi="Times New Roman"/>
          <w:sz w:val="28"/>
          <w:szCs w:val="28"/>
          <w:lang w:val="ru-RU"/>
        </w:rPr>
        <w:t xml:space="preserve"> Администрации.</w:t>
      </w:r>
    </w:p>
    <w:p w:rsidR="00075B0E" w:rsidRPr="00FC1B13" w:rsidRDefault="00075B0E" w:rsidP="00A2765B">
      <w:pPr>
        <w:widowControl w:val="0"/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B06612" w:rsidRPr="00FC1B13" w:rsidRDefault="00FD531A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4.2. Порядок и периодичность осуществления плановых </w:t>
      </w:r>
    </w:p>
    <w:p w:rsidR="00B06612" w:rsidRPr="00FC1B13" w:rsidRDefault="00FD531A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и внеплановых проверок полноты и качества предоставления муниципальной услуги, в том числе порядок и формы контроля </w:t>
      </w:r>
    </w:p>
    <w:p w:rsidR="00FD531A" w:rsidRPr="00FC1B13" w:rsidRDefault="00FD531A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за полнотой и качеством пред</w:t>
      </w:r>
      <w:r w:rsidR="00A2765B" w:rsidRPr="00FC1B13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921787" w:rsidRPr="00FC1B13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FC1B13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4.2.1. В целях осуществления контроля за соблюдением и исполнением должност</w:t>
      </w:r>
      <w:r w:rsidR="001D47B2" w:rsidRPr="00FC1B13">
        <w:rPr>
          <w:rFonts w:ascii="Times New Roman" w:hAnsi="Times New Roman"/>
          <w:sz w:val="28"/>
          <w:szCs w:val="28"/>
          <w:lang w:val="ru-RU"/>
        </w:rPr>
        <w:t>ным лицом положений настоящего А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дминистративного регламента, иных нормативных правовых актов, устанавливающих требования </w:t>
      </w:r>
      <w:r w:rsidR="003C564D" w:rsidRPr="00FC1B13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предоставлению муниципальной услуги, </w:t>
      </w:r>
      <w:r w:rsidR="001D47B2" w:rsidRPr="00FC1B13">
        <w:rPr>
          <w:rFonts w:ascii="Times New Roman" w:hAnsi="Times New Roman"/>
          <w:sz w:val="28"/>
          <w:szCs w:val="28"/>
          <w:lang w:val="ru-RU"/>
        </w:rPr>
        <w:t>Администрацией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проводят</w:t>
      </w:r>
      <w:r w:rsidR="00E515AD" w:rsidRPr="00FC1B13">
        <w:rPr>
          <w:rFonts w:ascii="Times New Roman" w:hAnsi="Times New Roman"/>
          <w:sz w:val="28"/>
          <w:szCs w:val="28"/>
          <w:lang w:val="ru-RU"/>
        </w:rPr>
        <w:t>ся</w:t>
      </w:r>
      <w:r w:rsidR="003C564D" w:rsidRPr="00FC1B13">
        <w:rPr>
          <w:rFonts w:ascii="Times New Roman" w:hAnsi="Times New Roman"/>
          <w:sz w:val="28"/>
          <w:szCs w:val="28"/>
          <w:lang w:val="ru-RU"/>
        </w:rPr>
        <w:t xml:space="preserve"> проверки полнот</w:t>
      </w:r>
      <w:r w:rsidR="001F1252" w:rsidRPr="00FC1B13">
        <w:rPr>
          <w:rFonts w:ascii="Times New Roman" w:hAnsi="Times New Roman"/>
          <w:sz w:val="28"/>
          <w:szCs w:val="28"/>
          <w:lang w:val="ru-RU"/>
        </w:rPr>
        <w:t>ы</w:t>
      </w:r>
      <w:r w:rsidR="003C564D" w:rsidRPr="00FC1B13">
        <w:rPr>
          <w:rFonts w:ascii="Times New Roman" w:hAnsi="Times New Roman"/>
          <w:sz w:val="28"/>
          <w:szCs w:val="28"/>
          <w:lang w:val="ru-RU"/>
        </w:rPr>
        <w:t xml:space="preserve"> и качеств</w:t>
      </w:r>
      <w:r w:rsidR="001F1252" w:rsidRPr="00FC1B13">
        <w:rPr>
          <w:rFonts w:ascii="Times New Roman" w:hAnsi="Times New Roman"/>
          <w:sz w:val="28"/>
          <w:szCs w:val="28"/>
          <w:lang w:val="ru-RU"/>
        </w:rPr>
        <w:t>а</w:t>
      </w:r>
      <w:r w:rsidR="003C564D" w:rsidRPr="00FC1B13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 структурным подразделением Администрации.</w:t>
      </w:r>
    </w:p>
    <w:p w:rsidR="001F1252" w:rsidRPr="00FC1B13" w:rsidRDefault="001F1252" w:rsidP="001F125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6"/>
          <w:lang w:val="ru-RU"/>
        </w:rPr>
        <w:t xml:space="preserve">Проверки полноты и качества предоставления муниципальной услуги осуществляются на основании </w:t>
      </w:r>
      <w:r w:rsidRPr="00FC1B13">
        <w:rPr>
          <w:rFonts w:ascii="Times New Roman" w:hAnsi="Times New Roman"/>
          <w:sz w:val="28"/>
          <w:szCs w:val="28"/>
          <w:lang w:val="ru-RU"/>
        </w:rPr>
        <w:t>Плана проведения проверок исполнения административных регламентов предоставления муниципальных услуг, утвержденного Главой администрации муниципального образования «Ульяновский район».</w:t>
      </w:r>
    </w:p>
    <w:p w:rsidR="001F1252" w:rsidRPr="00FC1B13" w:rsidRDefault="001F1252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31A" w:rsidRPr="00FC1B13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4.2.2. Проверки могут быть плановыми и внеплановыми.</w:t>
      </w:r>
    </w:p>
    <w:p w:rsidR="00FD531A" w:rsidRPr="00FC1B13" w:rsidRDefault="00FD531A" w:rsidP="001D47B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Плановые проверки проводятся на основании планов работы структурного подразделения </w:t>
      </w:r>
      <w:r w:rsidR="00902868" w:rsidRPr="00FC1B13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с периодичностью </w:t>
      </w:r>
      <w:r w:rsidR="001D47B2" w:rsidRPr="00FC1B13">
        <w:rPr>
          <w:rFonts w:ascii="Times New Roman" w:hAnsi="Times New Roman"/>
          <w:sz w:val="28"/>
          <w:szCs w:val="28"/>
          <w:lang w:val="ru-RU"/>
        </w:rPr>
        <w:t>один раз в год.</w:t>
      </w:r>
    </w:p>
    <w:p w:rsidR="00FD531A" w:rsidRPr="00FC1B13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</w:t>
      </w:r>
      <w:r w:rsidR="00B52EB6" w:rsidRPr="00FC1B13">
        <w:rPr>
          <w:rFonts w:ascii="Times New Roman" w:hAnsi="Times New Roman"/>
          <w:sz w:val="28"/>
          <w:szCs w:val="28"/>
          <w:lang w:val="ru-RU"/>
        </w:rPr>
        <w:t>з</w:t>
      </w:r>
      <w:r w:rsidRPr="00FC1B13">
        <w:rPr>
          <w:rFonts w:ascii="Times New Roman" w:hAnsi="Times New Roman"/>
          <w:sz w:val="28"/>
          <w:szCs w:val="28"/>
          <w:lang w:val="ru-RU"/>
        </w:rPr>
        <w:t>а предоставление муниципальной услуги.</w:t>
      </w:r>
    </w:p>
    <w:p w:rsidR="00921787" w:rsidRPr="00FC1B13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FC1B13" w:rsidRDefault="00FD531A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</w:t>
      </w:r>
      <w:r w:rsidR="00A2765B" w:rsidRPr="00FC1B13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:rsidR="00921787" w:rsidRPr="00FC1B13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FC1B13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FD531A" w:rsidRPr="00FC1B13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FD531A" w:rsidRPr="00FC1B13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4.3.3. Персональная ответственность должностного лица определяется в </w:t>
      </w:r>
      <w:r w:rsidR="001A3496" w:rsidRPr="00FC1B13">
        <w:rPr>
          <w:rFonts w:ascii="Times New Roman" w:hAnsi="Times New Roman"/>
          <w:sz w:val="28"/>
          <w:szCs w:val="28"/>
          <w:lang w:val="ru-RU"/>
        </w:rPr>
        <w:t>трудовом договоре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в соответствии с требованиями законодательства Российской Федерации.</w:t>
      </w:r>
    </w:p>
    <w:p w:rsidR="00921787" w:rsidRPr="00FC1B13" w:rsidRDefault="00921787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31A" w:rsidRPr="00FC1B13" w:rsidRDefault="00FD531A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A2765B" w:rsidRPr="00FC1B13">
        <w:rPr>
          <w:rFonts w:ascii="Times New Roman" w:hAnsi="Times New Roman"/>
          <w:b/>
          <w:sz w:val="28"/>
          <w:szCs w:val="28"/>
          <w:lang w:val="ru-RU"/>
        </w:rPr>
        <w:t>н, их объединений и организаций</w:t>
      </w:r>
    </w:p>
    <w:p w:rsidR="00921787" w:rsidRPr="00FC1B13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FC1B13" w:rsidRDefault="00FD531A" w:rsidP="009C380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</w:t>
      </w:r>
      <w:r w:rsidR="009C380D" w:rsidRPr="00FC1B13">
        <w:rPr>
          <w:rFonts w:ascii="Times New Roman" w:hAnsi="Times New Roman"/>
          <w:sz w:val="28"/>
          <w:szCs w:val="28"/>
          <w:lang w:val="ru-RU"/>
        </w:rPr>
        <w:t>. Главой Администрации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380D" w:rsidRPr="00FC1B13">
        <w:rPr>
          <w:rFonts w:ascii="Times New Roman" w:hAnsi="Times New Roman"/>
          <w:sz w:val="28"/>
          <w:szCs w:val="28"/>
          <w:lang w:val="ru-RU"/>
        </w:rPr>
        <w:t xml:space="preserve">осуществляется анализ </w:t>
      </w:r>
      <w:r w:rsidRPr="00FC1B13">
        <w:rPr>
          <w:rFonts w:ascii="Times New Roman" w:hAnsi="Times New Roman"/>
          <w:sz w:val="28"/>
          <w:szCs w:val="28"/>
          <w:lang w:val="ru-RU"/>
        </w:rPr>
        <w:t>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FD531A" w:rsidRPr="00FC1B13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FD531A" w:rsidRPr="00FC1B13" w:rsidRDefault="00FD531A" w:rsidP="00FD531A">
      <w:pPr>
        <w:widowControl w:val="0"/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FC1B13" w:rsidRDefault="00FD531A" w:rsidP="00FD531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5. </w:t>
      </w:r>
      <w:r w:rsidR="00EF5DF3" w:rsidRPr="00FC1B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b/>
          <w:sz w:val="28"/>
          <w:szCs w:val="28"/>
          <w:lang w:val="ru-RU"/>
        </w:rPr>
        <w:t>Досудебный (внесудебный) порядок обжалования решений</w:t>
      </w:r>
      <w:r w:rsidR="002601C4" w:rsidRPr="00FC1B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b/>
          <w:sz w:val="28"/>
          <w:szCs w:val="28"/>
          <w:lang w:val="ru-RU"/>
        </w:rPr>
        <w:t xml:space="preserve">и действий (бездействия) органа, предоставляющего муниципальную услугу, </w:t>
      </w:r>
      <w:r w:rsidR="00EF5DF3" w:rsidRPr="00FC1B13">
        <w:rPr>
          <w:rFonts w:ascii="Times New Roman" w:hAnsi="Times New Roman"/>
          <w:b/>
          <w:sz w:val="28"/>
          <w:szCs w:val="28"/>
          <w:lang w:val="ru-RU"/>
        </w:rPr>
        <w:t>ОГКУ «Правительство для граждан»</w:t>
      </w:r>
      <w:r w:rsidRPr="00FC1B13">
        <w:rPr>
          <w:rFonts w:ascii="Times New Roman" w:hAnsi="Times New Roman"/>
          <w:b/>
          <w:sz w:val="28"/>
          <w:szCs w:val="28"/>
          <w:lang w:val="ru-RU"/>
        </w:rPr>
        <w:t>, организаций, осуществляющих функции по пред</w:t>
      </w:r>
      <w:r w:rsidR="002601C4" w:rsidRPr="00FC1B13">
        <w:rPr>
          <w:rFonts w:ascii="Times New Roman" w:hAnsi="Times New Roman"/>
          <w:b/>
          <w:sz w:val="28"/>
          <w:szCs w:val="28"/>
          <w:lang w:val="ru-RU"/>
        </w:rPr>
        <w:t xml:space="preserve">оставлению муниципальных услуг, </w:t>
      </w:r>
      <w:r w:rsidRPr="00FC1B13">
        <w:rPr>
          <w:rFonts w:ascii="Times New Roman" w:hAnsi="Times New Roman"/>
          <w:b/>
          <w:sz w:val="28"/>
          <w:szCs w:val="28"/>
          <w:lang w:val="ru-RU"/>
        </w:rPr>
        <w:t>а также их должностных лиц, муниципальных служащих, работников</w:t>
      </w:r>
    </w:p>
    <w:p w:rsidR="00FD531A" w:rsidRPr="00FC1B13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71BF" w:rsidRDefault="004B71BF" w:rsidP="004B71BF">
      <w:pPr>
        <w:shd w:val="clear" w:color="auto" w:fill="FFFFFF"/>
        <w:spacing w:line="253" w:lineRule="atLeast"/>
        <w:ind w:firstLine="708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FC1B13">
        <w:rPr>
          <w:rFonts w:ascii="Times New Roman" w:hAnsi="Times New Roman"/>
          <w:b/>
          <w:sz w:val="28"/>
          <w:szCs w:val="28"/>
          <w:lang w:val="ru-RU" w:eastAsia="zh-CN"/>
        </w:rPr>
        <w:t>5.1. Информация для заинтересованных лиц об их праве подать жалобу</w:t>
      </w:r>
    </w:p>
    <w:p w:rsidR="003269C7" w:rsidRPr="00FC1B13" w:rsidRDefault="003269C7" w:rsidP="004B71BF">
      <w:pPr>
        <w:shd w:val="clear" w:color="auto" w:fill="FFFFFF"/>
        <w:spacing w:line="253" w:lineRule="atLeast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B3A5B" w:rsidRPr="00FC1B13" w:rsidRDefault="00EB3A5B" w:rsidP="00EB3A5B">
      <w:pPr>
        <w:widowControl w:val="0"/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FC1B13">
        <w:rPr>
          <w:rFonts w:ascii="Times New Roman" w:hAnsi="Times New Roman"/>
          <w:sz w:val="28"/>
          <w:szCs w:val="28"/>
          <w:lang w:val="ru-RU" w:eastAsia="zh-CN"/>
        </w:rPr>
        <w:t>Заявитель вправе подать жалобу на действие (бездействие) и (или) решение, принятое (осуществлённое) в ходе предоставления муниципальной услуги уполномоченным органом, его должностным лицом, либо муниципальным служащим, а также работника ОГКУ «Правительство для граждан» (далее – жалоба).</w:t>
      </w:r>
    </w:p>
    <w:p w:rsidR="00EB3A5B" w:rsidRPr="00FC1B13" w:rsidRDefault="00EB3A5B" w:rsidP="00C87C6E">
      <w:pPr>
        <w:shd w:val="clear" w:color="auto" w:fill="FFFFFF"/>
        <w:spacing w:line="25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A5B" w:rsidRPr="00FC1B13" w:rsidRDefault="00EB3A5B" w:rsidP="00EB3A5B">
      <w:pPr>
        <w:widowControl w:val="0"/>
        <w:autoSpaceDE w:val="0"/>
        <w:autoSpaceDN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FC1B13">
        <w:rPr>
          <w:rFonts w:ascii="Times New Roman" w:hAnsi="Times New Roman"/>
          <w:b/>
          <w:sz w:val="28"/>
          <w:szCs w:val="28"/>
          <w:lang w:val="ru-RU" w:eastAsia="zh-CN"/>
        </w:rPr>
        <w:t xml:space="preserve">5.2. Органы местного самоуправления, организации </w:t>
      </w:r>
    </w:p>
    <w:p w:rsidR="00EB3A5B" w:rsidRPr="00FC1B13" w:rsidRDefault="00EB3A5B" w:rsidP="00EB3A5B">
      <w:pPr>
        <w:widowControl w:val="0"/>
        <w:autoSpaceDE w:val="0"/>
        <w:autoSpaceDN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FC1B13">
        <w:rPr>
          <w:rFonts w:ascii="Times New Roman" w:hAnsi="Times New Roman"/>
          <w:b/>
          <w:sz w:val="28"/>
          <w:szCs w:val="28"/>
          <w:lang w:val="ru-RU" w:eastAsia="zh-CN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B3A5B" w:rsidRPr="00FC1B13" w:rsidRDefault="00EB3A5B" w:rsidP="00EB3A5B">
      <w:pPr>
        <w:widowControl w:val="0"/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EB3A5B" w:rsidRPr="00FC1B13" w:rsidRDefault="00EB3A5B" w:rsidP="00EB3A5B">
      <w:pPr>
        <w:widowControl w:val="0"/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 w:eastAsia="zh-CN"/>
        </w:rPr>
        <w:t xml:space="preserve">Жалобы на решения и (или) действия (бездействие) муниципальных служащих уполномоченного органа рассматриваются 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Главой Администрации </w:t>
      </w:r>
      <w:r w:rsidR="0067363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«Ульяновский район».</w:t>
      </w:r>
    </w:p>
    <w:p w:rsidR="00EB3A5B" w:rsidRPr="00FC1B13" w:rsidRDefault="00EB3A5B" w:rsidP="00EB3A5B">
      <w:pPr>
        <w:widowControl w:val="0"/>
        <w:autoSpaceDE w:val="0"/>
        <w:autoSpaceDN/>
        <w:ind w:firstLine="709"/>
        <w:jc w:val="both"/>
        <w:rPr>
          <w:rFonts w:ascii="Times New Roman" w:hAnsi="Times New Roman"/>
          <w:lang w:val="ru-RU" w:eastAsia="zh-CN"/>
        </w:rPr>
      </w:pPr>
      <w:r w:rsidRPr="00FC1B13">
        <w:rPr>
          <w:rFonts w:ascii="Times New Roman" w:hAnsi="Times New Roman"/>
          <w:sz w:val="28"/>
          <w:szCs w:val="28"/>
          <w:lang w:val="ru-RU" w:eastAsia="zh-CN"/>
        </w:rPr>
        <w:t xml:space="preserve">Жалобы на решение и (или) действие (бездействие) Главы Администрации </w:t>
      </w:r>
      <w:r w:rsidR="0067363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FC1B13">
        <w:rPr>
          <w:rFonts w:ascii="Times New Roman" w:hAnsi="Times New Roman"/>
          <w:sz w:val="28"/>
          <w:szCs w:val="28"/>
          <w:lang w:val="ru-RU" w:eastAsia="zh-CN"/>
        </w:rPr>
        <w:t xml:space="preserve"> «Ульяновский район» рассматриваются </w:t>
      </w:r>
      <w:r w:rsidR="009E1B93">
        <w:rPr>
          <w:rFonts w:ascii="Times New Roman" w:hAnsi="Times New Roman"/>
          <w:sz w:val="28"/>
          <w:szCs w:val="28"/>
          <w:lang w:val="ru-RU" w:eastAsia="zh-CN"/>
        </w:rPr>
        <w:t>специально уполномоченным лицом</w:t>
      </w:r>
      <w:r w:rsidRPr="00FC1B13">
        <w:rPr>
          <w:rFonts w:ascii="Times New Roman" w:hAnsi="Times New Roman"/>
          <w:sz w:val="28"/>
          <w:szCs w:val="28"/>
          <w:lang w:val="ru-RU"/>
        </w:rPr>
        <w:t>.</w:t>
      </w:r>
    </w:p>
    <w:p w:rsidR="00EB3A5B" w:rsidRPr="00FC1B13" w:rsidRDefault="00EB3A5B" w:rsidP="00EB3A5B">
      <w:pPr>
        <w:widowControl w:val="0"/>
        <w:autoSpaceDE w:val="0"/>
        <w:autoSpaceDN/>
        <w:ind w:firstLine="709"/>
        <w:jc w:val="both"/>
        <w:rPr>
          <w:rFonts w:ascii="Times New Roman" w:hAnsi="Times New Roman"/>
          <w:lang w:val="ru-RU" w:eastAsia="zh-CN"/>
        </w:rPr>
      </w:pPr>
      <w:r w:rsidRPr="00FC1B13">
        <w:rPr>
          <w:rFonts w:ascii="Times New Roman" w:hAnsi="Times New Roman"/>
          <w:sz w:val="28"/>
          <w:szCs w:val="28"/>
          <w:lang w:val="ru-RU" w:eastAsia="zh-CN"/>
        </w:rPr>
        <w:t>Жалобы на решение и (или) действия (бездействие) работника ОГКУ «Правительство для граждан» рассматриваются руководителем ОГКУ «Правительство для граждан».</w:t>
      </w:r>
    </w:p>
    <w:p w:rsidR="00EB3A5B" w:rsidRPr="00FC1B13" w:rsidRDefault="00EB3A5B" w:rsidP="00EB3A5B">
      <w:pPr>
        <w:widowControl w:val="0"/>
        <w:autoSpaceDE w:val="0"/>
        <w:autoSpaceDN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FC1B13">
        <w:rPr>
          <w:rFonts w:ascii="Times New Roman" w:hAnsi="Times New Roman"/>
          <w:sz w:val="28"/>
          <w:szCs w:val="28"/>
          <w:lang w:val="ru-RU" w:eastAsia="zh-CN"/>
        </w:rPr>
        <w:t>Жалобы на решение и (или) действия (бездействие) руководителя       ОГКУ Правительство для граждан» рассматриваются Правительством Ульяновской области.</w:t>
      </w:r>
    </w:p>
    <w:p w:rsidR="00EB3A5B" w:rsidRPr="00FC1B13" w:rsidRDefault="00EB3A5B" w:rsidP="00C87C6E">
      <w:pPr>
        <w:shd w:val="clear" w:color="auto" w:fill="FFFFFF"/>
        <w:spacing w:line="25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A5B" w:rsidRPr="00FC1B13" w:rsidRDefault="001323F9" w:rsidP="00EB3A5B">
      <w:pPr>
        <w:widowControl w:val="0"/>
        <w:autoSpaceDE w:val="0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5.3</w:t>
      </w:r>
      <w:r w:rsidR="00EB3A5B" w:rsidRPr="00FC1B13">
        <w:rPr>
          <w:rFonts w:ascii="Times New Roman" w:hAnsi="Times New Roman"/>
          <w:b/>
          <w:sz w:val="28"/>
          <w:szCs w:val="28"/>
          <w:lang w:val="ru-RU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</w:t>
      </w:r>
      <w:r w:rsidR="008E69E0" w:rsidRPr="00FC1B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3A5B" w:rsidRPr="00FC1B13">
        <w:rPr>
          <w:rFonts w:ascii="Times New Roman" w:hAnsi="Times New Roman"/>
          <w:b/>
          <w:sz w:val="28"/>
          <w:szCs w:val="28"/>
          <w:lang w:val="ru-RU"/>
        </w:rPr>
        <w:t>а также их должностных лиц, муниципальных служащих, работников</w:t>
      </w:r>
    </w:p>
    <w:p w:rsidR="00EB3A5B" w:rsidRPr="00FC1B13" w:rsidRDefault="00EB3A5B" w:rsidP="00EB3A5B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3A5B" w:rsidRPr="00FC1B13" w:rsidRDefault="00EB3A5B" w:rsidP="00EB3A5B">
      <w:pPr>
        <w:widowControl w:val="0"/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Кодекс Ульяновской области об административных правонарушениях;</w:t>
      </w:r>
    </w:p>
    <w:p w:rsidR="00EB3A5B" w:rsidRPr="00FC1B13" w:rsidRDefault="00EB3A5B" w:rsidP="00EB3A5B">
      <w:pPr>
        <w:widowControl w:val="0"/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B3A5B" w:rsidRPr="009E1B93" w:rsidRDefault="00EB3A5B" w:rsidP="009E1B93">
      <w:pPr>
        <w:widowControl w:val="0"/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</w:t>
      </w:r>
      <w:r w:rsidR="002601C4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>и действий (бездействия), совершённых при предоставлении государственных</w:t>
      </w:r>
      <w:r w:rsidR="002601C4" w:rsidRPr="00FC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B13">
        <w:rPr>
          <w:rFonts w:ascii="Times New Roman" w:hAnsi="Times New Roman"/>
          <w:sz w:val="28"/>
          <w:szCs w:val="28"/>
          <w:lang w:val="ru-RU"/>
        </w:rPr>
        <w:t>и муниципал</w:t>
      </w:r>
      <w:r w:rsidR="009E1B93">
        <w:rPr>
          <w:rFonts w:ascii="Times New Roman" w:hAnsi="Times New Roman"/>
          <w:sz w:val="28"/>
          <w:szCs w:val="28"/>
          <w:lang w:val="ru-RU"/>
        </w:rPr>
        <w:t>ьных услуг»</w:t>
      </w:r>
      <w:r w:rsidRPr="00FC1B13">
        <w:rPr>
          <w:rFonts w:ascii="Times New Roman" w:hAnsi="Times New Roman"/>
          <w:sz w:val="28"/>
          <w:szCs w:val="28"/>
          <w:lang w:val="ru-RU"/>
        </w:rPr>
        <w:t>.</w:t>
      </w:r>
    </w:p>
    <w:p w:rsidR="00EB3A5B" w:rsidRPr="00FC1B13" w:rsidRDefault="00EB3A5B" w:rsidP="00EB3A5B">
      <w:pPr>
        <w:widowControl w:val="0"/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 xml:space="preserve">Информация, указанная в пунктах 5.1 </w:t>
      </w:r>
      <w:r w:rsidRPr="00FC1B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="001323F9">
        <w:rPr>
          <w:rFonts w:ascii="Times New Roman" w:hAnsi="Times New Roman"/>
          <w:sz w:val="28"/>
          <w:szCs w:val="28"/>
          <w:lang w:val="ru-RU"/>
        </w:rPr>
        <w:t xml:space="preserve"> 5.3</w:t>
      </w:r>
      <w:r w:rsidRPr="00FC1B13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регламента, размещена на: </w:t>
      </w:r>
    </w:p>
    <w:p w:rsidR="00EB3A5B" w:rsidRPr="00FC1B13" w:rsidRDefault="00EB3A5B" w:rsidP="00EB3A5B">
      <w:pPr>
        <w:widowControl w:val="0"/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FC1B13">
        <w:rPr>
          <w:rFonts w:ascii="Times New Roman" w:hAnsi="Times New Roman"/>
          <w:sz w:val="28"/>
          <w:szCs w:val="28"/>
          <w:lang w:val="ru-RU"/>
        </w:rPr>
        <w:t>официальном сайте уполномоченного органа</w:t>
      </w:r>
      <w:r w:rsidRPr="00FC1B13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FC1B13">
        <w:rPr>
          <w:rFonts w:ascii="Times New Roman" w:hAnsi="Times New Roman"/>
          <w:sz w:val="28"/>
          <w:szCs w:val="28"/>
          <w:lang w:val="ru-RU"/>
        </w:rPr>
        <w:t>Едином портале.</w:t>
      </w:r>
      <w:r w:rsidRPr="00FC1B13">
        <w:rPr>
          <w:rFonts w:ascii="Times New Roman" w:hAnsi="Times New Roman"/>
          <w:lang w:val="ru-RU"/>
        </w:rPr>
        <w:t xml:space="preserve"> </w:t>
      </w:r>
    </w:p>
    <w:p w:rsidR="00C87C6E" w:rsidRPr="00FC1B13" w:rsidRDefault="00C87C6E" w:rsidP="00501B26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75B0E" w:rsidRPr="00FC1B13" w:rsidRDefault="00075B0E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075B0E" w:rsidRPr="00FC1B13" w:rsidRDefault="00075B0E" w:rsidP="0085592C">
      <w:pPr>
        <w:rPr>
          <w:rFonts w:ascii="Times New Roman" w:hAnsi="Times New Roman"/>
          <w:sz w:val="24"/>
          <w:szCs w:val="24"/>
          <w:lang w:val="ru-RU"/>
        </w:rPr>
        <w:sectPr w:rsidR="00075B0E" w:rsidRPr="00FC1B13" w:rsidSect="00970412">
          <w:headerReference w:type="default" r:id="rId13"/>
          <w:headerReference w:type="first" r:id="rId14"/>
          <w:pgSz w:w="11906" w:h="16838" w:code="9"/>
          <w:pgMar w:top="426" w:right="567" w:bottom="142" w:left="1701" w:header="425" w:footer="193" w:gutter="0"/>
          <w:pgNumType w:start="1"/>
          <w:cols w:space="720"/>
          <w:titlePg/>
          <w:docGrid w:linePitch="326"/>
        </w:sectPr>
      </w:pPr>
    </w:p>
    <w:p w:rsidR="00075B0E" w:rsidRPr="00FC1B13" w:rsidRDefault="00075B0E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4B56B5" w:rsidRPr="001323F9" w:rsidRDefault="004B56B5" w:rsidP="00672948">
      <w:pPr>
        <w:ind w:left="6120"/>
        <w:jc w:val="center"/>
        <w:rPr>
          <w:rFonts w:ascii="Times New Roman" w:hAnsi="Times New Roman"/>
          <w:sz w:val="28"/>
          <w:szCs w:val="28"/>
          <w:lang w:val="ru-RU"/>
        </w:rPr>
      </w:pPr>
      <w:r w:rsidRPr="001323F9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4B56B5" w:rsidRPr="001323F9" w:rsidRDefault="00B57D16" w:rsidP="004B56B5">
      <w:pPr>
        <w:widowControl w:val="0"/>
        <w:suppressAutoHyphens w:val="0"/>
        <w:autoSpaceDE w:val="0"/>
        <w:jc w:val="right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1323F9">
        <w:rPr>
          <w:rFonts w:ascii="Times New Roman" w:hAnsi="Times New Roman"/>
          <w:sz w:val="28"/>
          <w:szCs w:val="28"/>
          <w:lang w:val="ru-RU"/>
        </w:rPr>
        <w:t>к А</w:t>
      </w:r>
      <w:r w:rsidR="004B56B5" w:rsidRPr="001323F9">
        <w:rPr>
          <w:rFonts w:ascii="Times New Roman" w:hAnsi="Times New Roman"/>
          <w:sz w:val="28"/>
          <w:szCs w:val="28"/>
          <w:lang w:val="ru-RU"/>
        </w:rPr>
        <w:t>дминистративному регламенту</w:t>
      </w:r>
    </w:p>
    <w:p w:rsidR="004B56B5" w:rsidRPr="00FC1B13" w:rsidRDefault="004B56B5" w:rsidP="004B56B5">
      <w:pPr>
        <w:ind w:left="61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80B41" w:rsidRPr="001323F9" w:rsidRDefault="00780B41" w:rsidP="00780B41">
      <w:pPr>
        <w:pStyle w:val="11"/>
        <w:tabs>
          <w:tab w:val="left" w:pos="8505"/>
        </w:tabs>
        <w:rPr>
          <w:color w:val="auto"/>
          <w:sz w:val="28"/>
          <w:szCs w:val="28"/>
          <w:lang w:val="ru-RU"/>
        </w:rPr>
      </w:pPr>
      <w:r w:rsidRPr="001323F9">
        <w:rPr>
          <w:color w:val="auto"/>
          <w:sz w:val="28"/>
          <w:szCs w:val="28"/>
        </w:rPr>
        <w:t>АНКЕТА - ЗАПРОС</w:t>
      </w:r>
    </w:p>
    <w:p w:rsidR="00780B41" w:rsidRPr="001323F9" w:rsidRDefault="00780B41" w:rsidP="00780B41">
      <w:pPr>
        <w:pStyle w:val="ae"/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323F9">
        <w:rPr>
          <w:rFonts w:ascii="Times New Roman" w:hAnsi="Times New Roman"/>
          <w:sz w:val="28"/>
          <w:szCs w:val="28"/>
          <w:lang w:val="ru-RU"/>
        </w:rPr>
        <w:t>для оформления архивной справки, архивной выписки, архивной копии</w:t>
      </w:r>
      <w:r w:rsidR="00AE7B9D" w:rsidRPr="001323F9">
        <w:rPr>
          <w:rFonts w:ascii="Times New Roman" w:hAnsi="Times New Roman"/>
          <w:sz w:val="28"/>
          <w:szCs w:val="28"/>
          <w:lang w:val="ru-RU"/>
        </w:rPr>
        <w:t>, информационного письма по НСА</w:t>
      </w:r>
    </w:p>
    <w:p w:rsidR="00780B41" w:rsidRPr="00FC1B13" w:rsidRDefault="00780B41" w:rsidP="00780B41">
      <w:pPr>
        <w:pStyle w:val="ae"/>
        <w:tabs>
          <w:tab w:val="left" w:pos="8505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FC1B13">
        <w:rPr>
          <w:rFonts w:ascii="Times New Roman" w:hAnsi="Times New Roman"/>
          <w:sz w:val="24"/>
          <w:szCs w:val="24"/>
          <w:lang w:val="ru-RU"/>
        </w:rPr>
        <w:t xml:space="preserve">(нужное </w:t>
      </w:r>
      <w:proofErr w:type="spellStart"/>
      <w:r w:rsidRPr="00FC1B13">
        <w:rPr>
          <w:rFonts w:ascii="Times New Roman" w:hAnsi="Times New Roman"/>
          <w:sz w:val="24"/>
          <w:szCs w:val="24"/>
          <w:lang w:val="ru-RU"/>
        </w:rPr>
        <w:t>подче</w:t>
      </w:r>
      <w:r w:rsidRPr="00FC1B13">
        <w:rPr>
          <w:rFonts w:ascii="Times New Roman" w:hAnsi="Times New Roman"/>
          <w:sz w:val="24"/>
          <w:szCs w:val="24"/>
        </w:rPr>
        <w:t>ркнуть</w:t>
      </w:r>
      <w:proofErr w:type="spellEnd"/>
      <w:r w:rsidRPr="00FC1B13">
        <w:rPr>
          <w:rFonts w:ascii="Times New Roman" w:hAnsi="Times New Roman"/>
          <w:sz w:val="24"/>
          <w:szCs w:val="24"/>
        </w:rPr>
        <w:t>)</w:t>
      </w:r>
    </w:p>
    <w:tbl>
      <w:tblPr>
        <w:tblW w:w="10773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6095"/>
      </w:tblGrid>
      <w:tr w:rsidR="006C18C9" w:rsidRPr="00A54520" w:rsidTr="00904A6E">
        <w:tc>
          <w:tcPr>
            <w:tcW w:w="4678" w:type="dxa"/>
          </w:tcPr>
          <w:p w:rsidR="00780B41" w:rsidRPr="00FC1B13" w:rsidRDefault="00780B41" w:rsidP="00780B41">
            <w:pPr>
              <w:pStyle w:val="af0"/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Фамилия, имя, отчество (при наличии) лица,   данные паспорта (серия, номер, кем выдан, дата выдачи), доверенность </w:t>
            </w:r>
          </w:p>
        </w:tc>
        <w:tc>
          <w:tcPr>
            <w:tcW w:w="6095" w:type="dxa"/>
          </w:tcPr>
          <w:p w:rsidR="00780B41" w:rsidRPr="00FC1B13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18C9" w:rsidRPr="00A54520" w:rsidTr="00904A6E">
        <w:tc>
          <w:tcPr>
            <w:tcW w:w="4678" w:type="dxa"/>
          </w:tcPr>
          <w:p w:rsidR="00780B41" w:rsidRPr="00FC1B13" w:rsidRDefault="00780B41" w:rsidP="00780B41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>Фамилия, имя, отчество, год рождения лица, о котором запрашивается архивная справка (указать все случаи изменения фамилии, имени, отчества), указать статус (пенсионер, безработный, служащий, работник, студент)</w:t>
            </w:r>
          </w:p>
        </w:tc>
        <w:tc>
          <w:tcPr>
            <w:tcW w:w="6095" w:type="dxa"/>
          </w:tcPr>
          <w:p w:rsidR="00780B41" w:rsidRPr="00FC1B13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18C9" w:rsidRPr="00A54520" w:rsidTr="00904A6E">
        <w:tc>
          <w:tcPr>
            <w:tcW w:w="4678" w:type="dxa"/>
          </w:tcPr>
          <w:p w:rsidR="00780B41" w:rsidRPr="00FC1B13" w:rsidRDefault="00780B41" w:rsidP="00780B41">
            <w:pPr>
              <w:pStyle w:val="af0"/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>На чье имя выписывать архивную справку</w:t>
            </w:r>
            <w:r w:rsidR="004C090A" w:rsidRPr="00FC1B13">
              <w:rPr>
                <w:rFonts w:ascii="Times New Roman" w:hAnsi="Times New Roman"/>
                <w:sz w:val="24"/>
                <w:szCs w:val="24"/>
                <w:lang w:val="ru-RU"/>
              </w:rPr>
              <w:t>, архивную выписку, информационное письмо по НСА, ответа с объяснением причин отказа</w:t>
            </w:r>
          </w:p>
        </w:tc>
        <w:tc>
          <w:tcPr>
            <w:tcW w:w="6095" w:type="dxa"/>
          </w:tcPr>
          <w:p w:rsidR="00780B41" w:rsidRPr="00FC1B13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18C9" w:rsidRPr="00A54520" w:rsidTr="00904A6E">
        <w:tc>
          <w:tcPr>
            <w:tcW w:w="4678" w:type="dxa"/>
          </w:tcPr>
          <w:p w:rsidR="00780B41" w:rsidRPr="00FC1B13" w:rsidRDefault="00780B41" w:rsidP="00780B41">
            <w:pPr>
              <w:pStyle w:val="af0"/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>Тема запроса (обращения) (нужное подчеркнуть),</w:t>
            </w:r>
            <w:r w:rsidR="00904A6E" w:rsidRPr="00FC1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73C08" w:rsidRPr="00FC1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название организации </w:t>
            </w:r>
            <w:r w:rsidR="00500D27" w:rsidRPr="00FC1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</w:t>
            </w:r>
            <w:r w:rsidR="00573C08" w:rsidRPr="00FC1B13">
              <w:rPr>
                <w:rFonts w:ascii="Times New Roman" w:hAnsi="Times New Roman"/>
                <w:sz w:val="24"/>
                <w:szCs w:val="24"/>
                <w:lang w:val="ru-RU"/>
              </w:rPr>
              <w:t>в которой работал, учился за</w:t>
            </w:r>
            <w:r w:rsidR="00742A9C" w:rsidRPr="00FC1B13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573C08" w:rsidRPr="00FC1B13">
              <w:rPr>
                <w:rFonts w:ascii="Times New Roman" w:hAnsi="Times New Roman"/>
                <w:sz w:val="24"/>
                <w:szCs w:val="24"/>
                <w:lang w:val="ru-RU"/>
              </w:rPr>
              <w:t>витель</w:t>
            </w:r>
            <w:r w:rsidR="00742A9C" w:rsidRPr="00FC1B1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хронологические рамки запрашиваемой информации:</w:t>
            </w:r>
          </w:p>
          <w:p w:rsidR="00780B41" w:rsidRPr="00FC1B13" w:rsidRDefault="00780B41" w:rsidP="00780B41">
            <w:pPr>
              <w:tabs>
                <w:tab w:val="left" w:pos="318"/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Трудовой стаж (нахождение </w:t>
            </w:r>
            <w:proofErr w:type="gramStart"/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>в  дек</w:t>
            </w:r>
            <w:proofErr w:type="gramEnd"/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>ретном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отпуске; в отпуске по уходу </w:t>
            </w:r>
            <w:r w:rsidR="00500D27" w:rsidRPr="00FC1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ребенком; в долгосрочных 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>команди-ровках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>; в учебных отпусках);</w:t>
            </w:r>
          </w:p>
          <w:p w:rsidR="00780B41" w:rsidRPr="00FC1B13" w:rsidRDefault="00780B41" w:rsidP="00780B41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Зарплата; </w:t>
            </w:r>
          </w:p>
          <w:p w:rsidR="00780B41" w:rsidRPr="00FC1B13" w:rsidRDefault="00780B41" w:rsidP="00780B41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Награждение; </w:t>
            </w:r>
          </w:p>
          <w:p w:rsidR="00780B41" w:rsidRPr="00FC1B13" w:rsidRDefault="00780B41" w:rsidP="00780B41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>5. Обучение;</w:t>
            </w:r>
            <w:r w:rsidR="004C090A" w:rsidRPr="00FC1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>и т.д.</w:t>
            </w:r>
          </w:p>
        </w:tc>
        <w:tc>
          <w:tcPr>
            <w:tcW w:w="6095" w:type="dxa"/>
          </w:tcPr>
          <w:p w:rsidR="00780B41" w:rsidRPr="00FC1B13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0B41" w:rsidRPr="00FC1B13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0B41" w:rsidRPr="00FC1B13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0B41" w:rsidRPr="00FC1B13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0B41" w:rsidRPr="00FC1B13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0B41" w:rsidRPr="00FC1B13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18C9" w:rsidRPr="00A54520" w:rsidTr="00904A6E">
        <w:tc>
          <w:tcPr>
            <w:tcW w:w="4678" w:type="dxa"/>
          </w:tcPr>
          <w:p w:rsidR="00780B41" w:rsidRPr="00FC1B13" w:rsidRDefault="00EB3A5B" w:rsidP="00780B41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B13">
              <w:rPr>
                <w:rFonts w:ascii="Times New Roman" w:hAnsi="Times New Roman"/>
                <w:sz w:val="22"/>
                <w:szCs w:val="22"/>
                <w:lang w:val="ru-RU"/>
              </w:rPr>
              <w:t>Для какой цели запрашивается архивная справка, архивная выписка, архивная копия, информационное письмо</w:t>
            </w:r>
          </w:p>
        </w:tc>
        <w:tc>
          <w:tcPr>
            <w:tcW w:w="6095" w:type="dxa"/>
          </w:tcPr>
          <w:p w:rsidR="00780B41" w:rsidRPr="00FC1B13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18C9" w:rsidRPr="00A54520" w:rsidTr="00904A6E">
        <w:tc>
          <w:tcPr>
            <w:tcW w:w="4678" w:type="dxa"/>
          </w:tcPr>
          <w:p w:rsidR="00EB3A5B" w:rsidRPr="00FC1B13" w:rsidRDefault="00EB3A5B" w:rsidP="00EB3A5B">
            <w:pPr>
              <w:tabs>
                <w:tab w:val="left" w:pos="850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FC1B13">
              <w:rPr>
                <w:rFonts w:ascii="Times New Roman" w:hAnsi="Times New Roman"/>
                <w:sz w:val="22"/>
                <w:szCs w:val="22"/>
                <w:lang w:val="ru-RU"/>
              </w:rPr>
              <w:t>Указать способ выдачи результата:</w:t>
            </w:r>
          </w:p>
          <w:p w:rsidR="00EB3A5B" w:rsidRPr="00FC1B13" w:rsidRDefault="00EB3A5B" w:rsidP="00EB3A5B">
            <w:pPr>
              <w:tabs>
                <w:tab w:val="left" w:pos="850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FC1B13">
              <w:rPr>
                <w:rFonts w:ascii="Times New Roman" w:hAnsi="Times New Roman"/>
                <w:sz w:val="22"/>
                <w:szCs w:val="22"/>
                <w:lang w:val="ru-RU"/>
              </w:rPr>
              <w:t>направить по почте;</w:t>
            </w:r>
          </w:p>
          <w:p w:rsidR="00EB3A5B" w:rsidRPr="00FC1B13" w:rsidRDefault="00EB3A5B" w:rsidP="00EB3A5B">
            <w:pPr>
              <w:tabs>
                <w:tab w:val="left" w:pos="850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FC1B13">
              <w:rPr>
                <w:rFonts w:ascii="Times New Roman" w:hAnsi="Times New Roman"/>
                <w:sz w:val="22"/>
                <w:szCs w:val="22"/>
                <w:lang w:val="ru-RU"/>
              </w:rPr>
              <w:t>выдать лично в уполномоченном органе;</w:t>
            </w:r>
          </w:p>
          <w:p w:rsidR="00EB3A5B" w:rsidRPr="00FC1B13" w:rsidRDefault="00EB3A5B" w:rsidP="00EB3A5B">
            <w:pPr>
              <w:tabs>
                <w:tab w:val="left" w:pos="8505"/>
              </w:tabs>
              <w:jc w:val="both"/>
              <w:rPr>
                <w:rFonts w:ascii="Times New Roman" w:hAnsi="Times New Roman"/>
                <w:lang w:val="ru-RU"/>
              </w:rPr>
            </w:pPr>
            <w:r w:rsidRPr="00FC1B13">
              <w:rPr>
                <w:rFonts w:ascii="Times New Roman" w:hAnsi="Times New Roman"/>
                <w:sz w:val="22"/>
                <w:szCs w:val="22"/>
                <w:lang w:val="ru-RU"/>
              </w:rPr>
              <w:t>выдать в многофункциональном центре (в случае подачи запроса через многофункциональный центр);</w:t>
            </w:r>
          </w:p>
          <w:p w:rsidR="0031333C" w:rsidRPr="00FC1B13" w:rsidRDefault="00EB3A5B" w:rsidP="00EB3A5B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B1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направить по электронной почте (адрес электронной почты) </w:t>
            </w:r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95" w:type="dxa"/>
          </w:tcPr>
          <w:p w:rsidR="00780B41" w:rsidRPr="00FC1B13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18C9" w:rsidRPr="00A54520" w:rsidTr="00904A6E">
        <w:tc>
          <w:tcPr>
            <w:tcW w:w="4678" w:type="dxa"/>
          </w:tcPr>
          <w:p w:rsidR="00780B41" w:rsidRPr="00FC1B13" w:rsidRDefault="00780B41" w:rsidP="0089449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Адрес, по которому направить </w:t>
            </w:r>
            <w:r w:rsidR="00894494" w:rsidRPr="00FC1B13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муниципальной услуги</w:t>
            </w:r>
            <w:r w:rsidRPr="00FC1B13">
              <w:rPr>
                <w:rFonts w:ascii="Times New Roman" w:hAnsi="Times New Roman"/>
                <w:sz w:val="24"/>
                <w:szCs w:val="24"/>
                <w:lang w:val="ru-RU"/>
              </w:rPr>
              <w:t>, телефон (домашний, рабочий, сотовый)</w:t>
            </w:r>
          </w:p>
        </w:tc>
        <w:tc>
          <w:tcPr>
            <w:tcW w:w="6095" w:type="dxa"/>
          </w:tcPr>
          <w:p w:rsidR="00780B41" w:rsidRPr="00FC1B13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80B41" w:rsidRPr="00FC1B13" w:rsidRDefault="00780B41" w:rsidP="00780B41">
      <w:pPr>
        <w:tabs>
          <w:tab w:val="left" w:pos="8505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0B41" w:rsidRPr="001323F9" w:rsidRDefault="00780B41" w:rsidP="00E60F0E">
      <w:pPr>
        <w:tabs>
          <w:tab w:val="left" w:pos="8505"/>
        </w:tabs>
        <w:ind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1B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23F9">
        <w:rPr>
          <w:rFonts w:ascii="Times New Roman" w:hAnsi="Times New Roman"/>
          <w:sz w:val="28"/>
          <w:szCs w:val="28"/>
          <w:lang w:val="ru-RU"/>
        </w:rPr>
        <w:t xml:space="preserve">___________________20____г.              </w:t>
      </w:r>
      <w:r w:rsidR="00E60F0E" w:rsidRPr="001323F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1323F9">
        <w:rPr>
          <w:rFonts w:ascii="Times New Roman" w:hAnsi="Times New Roman"/>
          <w:sz w:val="28"/>
          <w:szCs w:val="28"/>
          <w:lang w:val="ru-RU"/>
        </w:rPr>
        <w:t>Подпись ________________________</w:t>
      </w:r>
    </w:p>
    <w:p w:rsidR="00661AF5" w:rsidRPr="00FC1B13" w:rsidRDefault="00E60F0E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C1B13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780B41" w:rsidRPr="00FC1B13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FC1B13">
        <w:rPr>
          <w:rFonts w:ascii="Times New Roman" w:hAnsi="Times New Roman"/>
          <w:sz w:val="24"/>
          <w:szCs w:val="24"/>
          <w:vertAlign w:val="superscript"/>
          <w:lang w:val="ru-RU"/>
        </w:rPr>
        <w:t>(д</w:t>
      </w:r>
      <w:r w:rsidR="00780B41" w:rsidRPr="00FC1B13">
        <w:rPr>
          <w:rFonts w:ascii="Times New Roman" w:hAnsi="Times New Roman"/>
          <w:sz w:val="24"/>
          <w:szCs w:val="24"/>
          <w:vertAlign w:val="superscript"/>
          <w:lang w:val="ru-RU"/>
        </w:rPr>
        <w:t>ата)</w:t>
      </w:r>
      <w:r w:rsidRPr="00FC1B1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="00780B41" w:rsidRPr="00FC1B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0B41" w:rsidRPr="00FC1B13">
        <w:rPr>
          <w:rFonts w:ascii="Times New Roman" w:hAnsi="Times New Roman"/>
          <w:sz w:val="24"/>
          <w:szCs w:val="24"/>
          <w:vertAlign w:val="superscript"/>
          <w:lang w:val="ru-RU"/>
        </w:rPr>
        <w:t>(подпись</w:t>
      </w:r>
      <w:r w:rsidRPr="00FC1B1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</w:t>
      </w:r>
      <w:r w:rsidR="00780B41" w:rsidRPr="00FC1B13">
        <w:rPr>
          <w:rFonts w:ascii="Times New Roman" w:hAnsi="Times New Roman"/>
          <w:sz w:val="24"/>
          <w:szCs w:val="24"/>
          <w:vertAlign w:val="superscript"/>
          <w:lang w:val="ru-RU"/>
        </w:rPr>
        <w:t>заявителя)</w:t>
      </w:r>
    </w:p>
    <w:p w:rsidR="00075B0E" w:rsidRPr="00FC1B13" w:rsidRDefault="00075B0E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  <w:sectPr w:rsidR="00075B0E" w:rsidRPr="00FC1B13" w:rsidSect="00116A28">
          <w:pgSz w:w="11906" w:h="16838" w:code="9"/>
          <w:pgMar w:top="993" w:right="567" w:bottom="709" w:left="1701" w:header="425" w:footer="193" w:gutter="0"/>
          <w:pgNumType w:start="1"/>
          <w:cols w:space="720"/>
          <w:titlePg/>
          <w:docGrid w:linePitch="326"/>
        </w:sectPr>
      </w:pPr>
    </w:p>
    <w:p w:rsidR="00661AF5" w:rsidRPr="00FC1B13" w:rsidRDefault="00661AF5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  <w:sectPr w:rsidR="00661AF5" w:rsidRPr="00FC1B13" w:rsidSect="00075B0E">
          <w:type w:val="continuous"/>
          <w:pgSz w:w="11906" w:h="16838" w:code="9"/>
          <w:pgMar w:top="993" w:right="567" w:bottom="709" w:left="1701" w:header="425" w:footer="193" w:gutter="0"/>
          <w:pgNumType w:start="1"/>
          <w:cols w:space="720"/>
          <w:titlePg/>
          <w:docGrid w:linePitch="326"/>
        </w:sectPr>
      </w:pPr>
    </w:p>
    <w:p w:rsidR="00092DB3" w:rsidRPr="00FC1B13" w:rsidRDefault="00092DB3" w:rsidP="00075B0E">
      <w:pPr>
        <w:tabs>
          <w:tab w:val="left" w:pos="11599"/>
        </w:tabs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250"/>
      </w:tblGrid>
      <w:tr w:rsidR="006C18C9" w:rsidRPr="00A54520" w:rsidTr="00DA364B">
        <w:trPr>
          <w:trHeight w:val="277"/>
        </w:trPr>
        <w:tc>
          <w:tcPr>
            <w:tcW w:w="250" w:type="dxa"/>
          </w:tcPr>
          <w:p w:rsidR="00DA364B" w:rsidRPr="00FC1B13" w:rsidRDefault="00DA364B" w:rsidP="00DA364B">
            <w:pPr>
              <w:widowControl w:val="0"/>
              <w:suppressAutoHyphens w:val="0"/>
              <w:autoSpaceDE w:val="0"/>
              <w:jc w:val="right"/>
              <w:textAlignment w:val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C47BC" w:rsidRPr="00FC1B13" w:rsidRDefault="00DC47BC" w:rsidP="00DC47BC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9"/>
        <w:gridCol w:w="9850"/>
      </w:tblGrid>
      <w:tr w:rsidR="00AD7037" w:rsidRPr="00FC1B13" w:rsidTr="007C67FD">
        <w:tc>
          <w:tcPr>
            <w:tcW w:w="4859" w:type="dxa"/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ru-RU" w:eastAsia="zh-CN"/>
              </w:rPr>
            </w:pPr>
          </w:p>
        </w:tc>
        <w:tc>
          <w:tcPr>
            <w:tcW w:w="9850" w:type="dxa"/>
            <w:shd w:val="clear" w:color="auto" w:fill="auto"/>
          </w:tcPr>
          <w:p w:rsidR="00151A04" w:rsidRPr="00FC1B13" w:rsidRDefault="00151A04" w:rsidP="00151A04">
            <w:pPr>
              <w:suppressAutoHyphens w:val="0"/>
              <w:autoSpaceDN/>
              <w:ind w:firstLine="5346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FC1B13">
              <w:rPr>
                <w:rFonts w:ascii="Times New Roman" w:hAnsi="Times New Roman"/>
                <w:sz w:val="28"/>
                <w:szCs w:val="28"/>
                <w:lang w:val="ru-RU" w:eastAsia="zh-CN"/>
              </w:rPr>
              <w:t>Приложение № 2</w:t>
            </w:r>
          </w:p>
          <w:p w:rsidR="00151A04" w:rsidRPr="00FC1B13" w:rsidRDefault="00151A04" w:rsidP="00151A04">
            <w:pPr>
              <w:widowControl w:val="0"/>
              <w:suppressAutoHyphens w:val="0"/>
              <w:autoSpaceDE w:val="0"/>
              <w:autoSpaceDN/>
              <w:ind w:firstLine="5346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FC1B13">
              <w:rPr>
                <w:rFonts w:ascii="Times New Roman" w:hAnsi="Times New Roman"/>
                <w:sz w:val="28"/>
                <w:szCs w:val="28"/>
                <w:lang w:val="ru-RU" w:eastAsia="zh-CN"/>
              </w:rPr>
              <w:t>к административному регламенту</w:t>
            </w:r>
          </w:p>
          <w:p w:rsidR="00151A04" w:rsidRPr="00FC1B13" w:rsidRDefault="00151A04" w:rsidP="00151A04">
            <w:pPr>
              <w:autoSpaceDN/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ru-RU" w:eastAsia="zh-CN"/>
              </w:rPr>
            </w:pPr>
          </w:p>
        </w:tc>
      </w:tr>
    </w:tbl>
    <w:p w:rsidR="00151A04" w:rsidRPr="00FC1B13" w:rsidRDefault="00151A04" w:rsidP="00151A04">
      <w:pPr>
        <w:autoSpaceDN/>
        <w:ind w:firstLine="709"/>
        <w:jc w:val="center"/>
        <w:rPr>
          <w:rFonts w:ascii="Times New Roman" w:hAnsi="Times New Roman"/>
          <w:b/>
          <w:sz w:val="27"/>
          <w:szCs w:val="27"/>
          <w:lang w:val="ru-RU" w:eastAsia="zh-CN"/>
        </w:rPr>
      </w:pPr>
    </w:p>
    <w:p w:rsidR="00151A04" w:rsidRPr="00FC1B13" w:rsidRDefault="00151A04" w:rsidP="00151A04">
      <w:pPr>
        <w:autoSpaceDN/>
        <w:ind w:firstLine="709"/>
        <w:jc w:val="center"/>
        <w:rPr>
          <w:rFonts w:ascii="Times New Roman" w:hAnsi="Times New Roman"/>
          <w:b/>
          <w:sz w:val="27"/>
          <w:szCs w:val="27"/>
          <w:lang w:val="ru-RU" w:eastAsia="zh-CN"/>
        </w:rPr>
      </w:pPr>
    </w:p>
    <w:p w:rsidR="00151A04" w:rsidRPr="00FC1B13" w:rsidRDefault="00151A04" w:rsidP="00151A04">
      <w:pPr>
        <w:autoSpaceDN/>
        <w:ind w:firstLine="709"/>
        <w:jc w:val="center"/>
        <w:rPr>
          <w:rFonts w:ascii="Times New Roman" w:hAnsi="Times New Roman"/>
          <w:lang w:eastAsia="zh-CN"/>
        </w:rPr>
      </w:pPr>
      <w:r w:rsidRPr="00FC1B13">
        <w:rPr>
          <w:rFonts w:ascii="Times New Roman" w:hAnsi="Times New Roman"/>
          <w:b/>
          <w:sz w:val="27"/>
          <w:szCs w:val="27"/>
          <w:lang w:eastAsia="zh-CN"/>
        </w:rPr>
        <w:t>ЖУРНАЛ</w:t>
      </w:r>
    </w:p>
    <w:p w:rsidR="00151A04" w:rsidRPr="00FC1B13" w:rsidRDefault="00151A04" w:rsidP="00151A04">
      <w:pPr>
        <w:autoSpaceDN/>
        <w:ind w:firstLine="709"/>
        <w:jc w:val="center"/>
        <w:rPr>
          <w:rFonts w:ascii="Times New Roman" w:hAnsi="Times New Roman"/>
          <w:lang w:val="ru-RU" w:eastAsia="zh-CN"/>
        </w:rPr>
      </w:pPr>
      <w:r w:rsidRPr="00FC1B13">
        <w:rPr>
          <w:rFonts w:ascii="Times New Roman" w:hAnsi="Times New Roman"/>
          <w:b/>
          <w:sz w:val="27"/>
          <w:szCs w:val="27"/>
          <w:lang w:val="ru-RU" w:eastAsia="zh-CN"/>
        </w:rPr>
        <w:t>регистрации запросов заявителей, необходимых для предоставления муниципальной услуги</w:t>
      </w:r>
      <w:r w:rsidRPr="00FC1B13">
        <w:rPr>
          <w:rFonts w:ascii="Times New Roman" w:hAnsi="Times New Roman"/>
          <w:sz w:val="27"/>
          <w:szCs w:val="27"/>
          <w:lang w:val="ru-RU" w:eastAsia="zh-CN"/>
        </w:rPr>
        <w:t xml:space="preserve"> </w:t>
      </w:r>
    </w:p>
    <w:p w:rsidR="00151A04" w:rsidRPr="00FC1B13" w:rsidRDefault="00151A04" w:rsidP="00151A04">
      <w:pPr>
        <w:autoSpaceDN/>
        <w:ind w:firstLine="709"/>
        <w:jc w:val="center"/>
        <w:rPr>
          <w:rFonts w:ascii="Times New Roman" w:hAnsi="Times New Roman"/>
          <w:lang w:val="ru-RU" w:eastAsia="zh-CN"/>
        </w:rPr>
      </w:pPr>
      <w:r w:rsidRPr="00FC1B13">
        <w:rPr>
          <w:rFonts w:ascii="Times New Roman" w:hAnsi="Times New Roman"/>
          <w:b/>
          <w:sz w:val="27"/>
          <w:szCs w:val="27"/>
          <w:lang w:val="ru-RU" w:eastAsia="zh-CN"/>
        </w:rPr>
        <w:t>«</w:t>
      </w:r>
      <w:r w:rsidRPr="00FC1B13">
        <w:rPr>
          <w:rFonts w:ascii="Times New Roman" w:hAnsi="Times New Roman"/>
          <w:b/>
          <w:bCs/>
          <w:sz w:val="27"/>
          <w:szCs w:val="27"/>
          <w:lang w:val="ru-RU" w:eastAsia="zh-CN"/>
        </w:rPr>
        <w:t xml:space="preserve">Предоставление архивных справок, архивных копий, архивных выписок, информационных писем, </w:t>
      </w:r>
    </w:p>
    <w:p w:rsidR="00151A04" w:rsidRPr="00FC1B13" w:rsidRDefault="00151A04" w:rsidP="00151A04">
      <w:pPr>
        <w:autoSpaceDN/>
        <w:ind w:firstLine="709"/>
        <w:jc w:val="center"/>
        <w:rPr>
          <w:rFonts w:ascii="Times New Roman" w:hAnsi="Times New Roman"/>
          <w:lang w:val="ru-RU" w:eastAsia="zh-CN"/>
        </w:rPr>
      </w:pPr>
      <w:r w:rsidRPr="00FC1B13">
        <w:rPr>
          <w:rFonts w:ascii="Times New Roman" w:hAnsi="Times New Roman"/>
          <w:b/>
          <w:bCs/>
          <w:sz w:val="27"/>
          <w:szCs w:val="27"/>
          <w:lang w:val="ru-RU" w:eastAsia="zh-CN"/>
        </w:rPr>
        <w:t xml:space="preserve">связанных с социальной защитой, пенсионным обеспечением, получением льгот и компенсаций, </w:t>
      </w:r>
    </w:p>
    <w:p w:rsidR="00151A04" w:rsidRPr="00FC1B13" w:rsidRDefault="00151A04" w:rsidP="00151A04">
      <w:pPr>
        <w:autoSpaceDN/>
        <w:ind w:firstLine="709"/>
        <w:jc w:val="center"/>
        <w:rPr>
          <w:rFonts w:ascii="Times New Roman" w:hAnsi="Times New Roman"/>
          <w:lang w:val="ru-RU" w:eastAsia="zh-CN"/>
        </w:rPr>
      </w:pPr>
      <w:r w:rsidRPr="00FC1B13">
        <w:rPr>
          <w:rFonts w:ascii="Times New Roman" w:hAnsi="Times New Roman"/>
          <w:b/>
          <w:bCs/>
          <w:sz w:val="27"/>
          <w:szCs w:val="27"/>
          <w:lang w:val="ru-RU" w:eastAsia="zh-CN"/>
        </w:rPr>
        <w:t>подготовленных на основе документов, находящихся в муниципальной собственности</w:t>
      </w:r>
      <w:r w:rsidRPr="00FC1B13">
        <w:rPr>
          <w:rFonts w:ascii="Times New Roman" w:hAnsi="Times New Roman"/>
          <w:b/>
          <w:sz w:val="27"/>
          <w:szCs w:val="27"/>
          <w:lang w:val="ru-RU" w:eastAsia="zh-CN"/>
        </w:rPr>
        <w:t>»</w:t>
      </w:r>
    </w:p>
    <w:p w:rsidR="00151A04" w:rsidRDefault="00151A04" w:rsidP="00151A04">
      <w:pPr>
        <w:tabs>
          <w:tab w:val="left" w:pos="2280"/>
        </w:tabs>
        <w:autoSpaceDN/>
        <w:jc w:val="center"/>
        <w:rPr>
          <w:rFonts w:ascii="Times New Roman" w:hAnsi="Times New Roman"/>
          <w:b/>
          <w:sz w:val="27"/>
          <w:szCs w:val="27"/>
          <w:lang w:val="ru-RU" w:eastAsia="zh-CN"/>
        </w:rPr>
      </w:pPr>
      <w:r w:rsidRPr="00FC1B13">
        <w:rPr>
          <w:rFonts w:ascii="Times New Roman" w:hAnsi="Times New Roman"/>
          <w:b/>
          <w:sz w:val="27"/>
          <w:szCs w:val="27"/>
          <w:lang w:val="ru-RU" w:eastAsia="zh-CN"/>
        </w:rPr>
        <w:t>муниципального архива Ульяновского района Ульяновской области</w:t>
      </w:r>
    </w:p>
    <w:p w:rsidR="001323F9" w:rsidRPr="00FC1B13" w:rsidRDefault="001323F9" w:rsidP="00151A04">
      <w:pPr>
        <w:tabs>
          <w:tab w:val="left" w:pos="2280"/>
        </w:tabs>
        <w:autoSpaceDN/>
        <w:jc w:val="center"/>
        <w:rPr>
          <w:rFonts w:ascii="Times New Roman" w:hAnsi="Times New Roman"/>
          <w:b/>
          <w:sz w:val="27"/>
          <w:szCs w:val="27"/>
          <w:lang w:val="ru-RU" w:eastAsia="zh-CN"/>
        </w:rPr>
      </w:pPr>
    </w:p>
    <w:p w:rsidR="00151A04" w:rsidRPr="00FC1B13" w:rsidRDefault="00151A04" w:rsidP="00151A04">
      <w:pPr>
        <w:tabs>
          <w:tab w:val="left" w:pos="2280"/>
        </w:tabs>
        <w:autoSpaceDN/>
        <w:jc w:val="center"/>
        <w:rPr>
          <w:rFonts w:ascii="Times New Roman" w:hAnsi="Times New Roman"/>
          <w:b/>
          <w:lang w:val="ru-RU"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843"/>
        <w:gridCol w:w="2551"/>
        <w:gridCol w:w="1985"/>
        <w:gridCol w:w="1984"/>
        <w:gridCol w:w="1276"/>
        <w:gridCol w:w="1417"/>
        <w:gridCol w:w="993"/>
        <w:gridCol w:w="1144"/>
      </w:tblGrid>
      <w:tr w:rsidR="00AD7037" w:rsidRPr="00A54520" w:rsidTr="007C67FD">
        <w:trPr>
          <w:trHeight w:val="76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Входя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-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щий</w:t>
            </w:r>
            <w:proofErr w:type="spellEnd"/>
          </w:p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номер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Дата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регистра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-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ции</w:t>
            </w:r>
            <w:proofErr w:type="spellEnd"/>
          </w:p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запроса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val="ru-RU"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Фамилия, </w:t>
            </w:r>
          </w:p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val="ru-RU"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имя, отчество (при наличии), адрес</w:t>
            </w:r>
          </w:p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заявителя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Перечень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документов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предоставленных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заявителем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val="ru-RU"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Отметка об отказе в предоставлении муниципальной услуги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val="ru-RU"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Отметка о результате</w:t>
            </w:r>
          </w:p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val="ru-RU"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предоставления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Дата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исполне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-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ния</w:t>
            </w:r>
            <w:proofErr w:type="spellEnd"/>
          </w:p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запроса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Исхо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-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дящий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номер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val="ru-RU"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Дата</w:t>
            </w:r>
          </w:p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val="ru-RU" w:eastAsia="zh-CN"/>
              </w:rPr>
            </w:pP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отправ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-</w:t>
            </w:r>
          </w:p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val="ru-RU" w:eastAsia="zh-CN"/>
              </w:rPr>
            </w:pP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ления</w:t>
            </w:r>
            <w:proofErr w:type="spellEnd"/>
          </w:p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val="ru-RU"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ответа</w:t>
            </w:r>
          </w:p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val="ru-RU"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заяви-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телю</w:t>
            </w:r>
            <w:proofErr w:type="spellEnd"/>
          </w:p>
        </w:tc>
      </w:tr>
      <w:tr w:rsidR="00AD7037" w:rsidRPr="00FC1B13" w:rsidTr="007C67FD">
        <w:trPr>
          <w:trHeight w:val="60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вид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предоставленной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информации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документ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proofErr w:type="gramStart"/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о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трица</w:t>
            </w:r>
            <w:proofErr w:type="spellEnd"/>
            <w:r w:rsidRPr="00FC1B13">
              <w:rPr>
                <w:rFonts w:ascii="Times New Roman" w:hAnsi="Times New Roman"/>
                <w:sz w:val="24"/>
                <w:szCs w:val="24"/>
                <w:lang w:val="ru-RU" w:eastAsia="zh-CN"/>
              </w:rPr>
              <w:t>-</w:t>
            </w: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тельный</w:t>
            </w:r>
            <w:proofErr w:type="spellEnd"/>
            <w:proofErr w:type="gramEnd"/>
          </w:p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AD7037" w:rsidRPr="00FC1B13" w:rsidTr="007C67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jc w:val="center"/>
              <w:rPr>
                <w:rFonts w:ascii="Times New Roman" w:hAnsi="Times New Roman"/>
                <w:lang w:eastAsia="zh-CN"/>
              </w:rPr>
            </w:pPr>
            <w:r w:rsidRPr="00FC1B13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</w:tr>
      <w:tr w:rsidR="00AD7037" w:rsidRPr="00FC1B13" w:rsidTr="007C67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A04" w:rsidRPr="00FC1B13" w:rsidRDefault="00151A04" w:rsidP="00151A04">
            <w:pPr>
              <w:autoSpaceDN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151A04" w:rsidRPr="00FC1B13" w:rsidRDefault="00151A04" w:rsidP="00151A04">
      <w:pPr>
        <w:tabs>
          <w:tab w:val="left" w:pos="2280"/>
        </w:tabs>
        <w:autoSpaceDN/>
        <w:rPr>
          <w:rFonts w:ascii="Times New Roman" w:hAnsi="Times New Roman"/>
          <w:sz w:val="24"/>
          <w:szCs w:val="24"/>
          <w:lang w:val="ru-RU" w:eastAsia="zh-CN"/>
        </w:rPr>
      </w:pPr>
    </w:p>
    <w:p w:rsidR="00151A04" w:rsidRPr="00FC1B13" w:rsidRDefault="00151A04" w:rsidP="00151A04">
      <w:pPr>
        <w:tabs>
          <w:tab w:val="left" w:pos="2280"/>
        </w:tabs>
        <w:autoSpaceDN/>
        <w:rPr>
          <w:rFonts w:ascii="Times New Roman" w:hAnsi="Times New Roman"/>
          <w:sz w:val="24"/>
          <w:szCs w:val="24"/>
          <w:lang w:val="ru-RU" w:eastAsia="zh-CN"/>
        </w:rPr>
      </w:pPr>
    </w:p>
    <w:p w:rsidR="00151A04" w:rsidRPr="00FC1B13" w:rsidRDefault="00151A04" w:rsidP="00151A04">
      <w:pPr>
        <w:tabs>
          <w:tab w:val="left" w:pos="2280"/>
        </w:tabs>
        <w:autoSpaceDN/>
        <w:rPr>
          <w:rFonts w:ascii="Times New Roman" w:hAnsi="Times New Roman"/>
          <w:sz w:val="24"/>
          <w:szCs w:val="24"/>
          <w:lang w:val="ru-RU" w:eastAsia="zh-CN"/>
        </w:rPr>
      </w:pPr>
    </w:p>
    <w:p w:rsidR="00151A04" w:rsidRPr="00FC1B13" w:rsidRDefault="00151A04" w:rsidP="00151A04">
      <w:pPr>
        <w:tabs>
          <w:tab w:val="left" w:pos="2280"/>
        </w:tabs>
        <w:autoSpaceDN/>
        <w:jc w:val="center"/>
        <w:rPr>
          <w:rFonts w:ascii="Times New Roman" w:hAnsi="Times New Roman"/>
          <w:sz w:val="24"/>
          <w:szCs w:val="24"/>
          <w:lang w:val="ru-RU" w:eastAsia="zh-CN"/>
        </w:rPr>
      </w:pPr>
      <w:r w:rsidRPr="00FC1B13">
        <w:rPr>
          <w:rFonts w:ascii="Times New Roman" w:hAnsi="Times New Roman"/>
          <w:sz w:val="24"/>
          <w:szCs w:val="24"/>
          <w:lang w:val="ru-RU" w:eastAsia="zh-CN"/>
        </w:rPr>
        <w:t>______________________</w:t>
      </w:r>
    </w:p>
    <w:p w:rsidR="00151A04" w:rsidRPr="00FC1B13" w:rsidRDefault="00151A04" w:rsidP="00151A04">
      <w:pPr>
        <w:tabs>
          <w:tab w:val="left" w:pos="2280"/>
        </w:tabs>
        <w:autoSpaceDN/>
        <w:jc w:val="center"/>
        <w:rPr>
          <w:rFonts w:ascii="Times New Roman" w:hAnsi="Times New Roman"/>
          <w:lang w:val="ru-RU" w:eastAsia="zh-CN"/>
        </w:rPr>
      </w:pPr>
    </w:p>
    <w:p w:rsidR="00151A04" w:rsidRPr="00FC1B13" w:rsidRDefault="00151A04" w:rsidP="00151A04">
      <w:pPr>
        <w:tabs>
          <w:tab w:val="left" w:pos="2280"/>
        </w:tabs>
        <w:autoSpaceDN/>
        <w:jc w:val="center"/>
        <w:rPr>
          <w:rFonts w:ascii="Times New Roman" w:hAnsi="Times New Roman"/>
          <w:lang w:val="ru-RU" w:eastAsia="zh-CN"/>
        </w:rPr>
      </w:pPr>
    </w:p>
    <w:p w:rsidR="00151A04" w:rsidRPr="00FC1B13" w:rsidRDefault="00151A04" w:rsidP="00151A04">
      <w:pPr>
        <w:suppressAutoHyphens w:val="0"/>
        <w:autoSpaceDN/>
        <w:textAlignment w:val="auto"/>
        <w:rPr>
          <w:rFonts w:ascii="Times New Roman" w:hAnsi="Times New Roman"/>
          <w:lang w:eastAsia="zh-CN"/>
        </w:rPr>
      </w:pPr>
    </w:p>
    <w:p w:rsidR="00A11DC0" w:rsidRPr="006C18C9" w:rsidRDefault="00A11DC0" w:rsidP="00151A04">
      <w:pPr>
        <w:suppressAutoHyphens w:val="0"/>
        <w:autoSpaceDN/>
        <w:jc w:val="right"/>
        <w:textAlignment w:val="auto"/>
        <w:rPr>
          <w:rFonts w:ascii="Times New Roman" w:hAnsi="Times New Roman"/>
          <w:color w:val="2F5496" w:themeColor="accent5" w:themeShade="BF"/>
          <w:sz w:val="24"/>
          <w:szCs w:val="24"/>
          <w:lang w:val="ru-RU"/>
        </w:rPr>
      </w:pPr>
    </w:p>
    <w:sectPr w:rsidR="00A11DC0" w:rsidRPr="006C18C9" w:rsidSect="00DA364B">
      <w:headerReference w:type="default" r:id="rId15"/>
      <w:footerReference w:type="default" r:id="rId16"/>
      <w:pgSz w:w="16838" w:h="11906" w:orient="landscape"/>
      <w:pgMar w:top="510" w:right="284" w:bottom="1361" w:left="709" w:header="284" w:footer="2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B1" w:rsidRDefault="007302B1" w:rsidP="004A2236">
      <w:r>
        <w:separator/>
      </w:r>
    </w:p>
  </w:endnote>
  <w:endnote w:type="continuationSeparator" w:id="0">
    <w:p w:rsidR="007302B1" w:rsidRDefault="007302B1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20" w:rsidRDefault="00A54520">
    <w:pPr>
      <w:pStyle w:val="a3"/>
      <w:jc w:val="center"/>
    </w:pPr>
  </w:p>
  <w:p w:rsidR="00A54520" w:rsidRDefault="00A54520" w:rsidP="001E5CE1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20" w:rsidRDefault="00A54520">
    <w:pPr>
      <w:pStyle w:val="a3"/>
      <w:jc w:val="center"/>
    </w:pPr>
  </w:p>
  <w:p w:rsidR="00A54520" w:rsidRDefault="00A5452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B1" w:rsidRDefault="007302B1" w:rsidP="004A2236">
      <w:r>
        <w:separator/>
      </w:r>
    </w:p>
  </w:footnote>
  <w:footnote w:type="continuationSeparator" w:id="0">
    <w:p w:rsidR="007302B1" w:rsidRDefault="007302B1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20" w:rsidRDefault="00A54520">
    <w:pPr>
      <w:pStyle w:val="a6"/>
      <w:jc w:val="center"/>
    </w:pPr>
  </w:p>
  <w:p w:rsidR="00A54520" w:rsidRDefault="00A545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20" w:rsidRPr="000E644F" w:rsidRDefault="00A54520">
    <w:pPr>
      <w:pStyle w:val="a6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244706">
      <w:rPr>
        <w:noProof/>
      </w:rPr>
      <w:t>19</w:t>
    </w:r>
    <w:r>
      <w:fldChar w:fldCharType="end"/>
    </w:r>
  </w:p>
  <w:p w:rsidR="00A54520" w:rsidRPr="00E4061C" w:rsidRDefault="00A54520" w:rsidP="00063B3F">
    <w:pPr>
      <w:pStyle w:val="a6"/>
      <w:tabs>
        <w:tab w:val="left" w:pos="4305"/>
      </w:tabs>
      <w:rPr>
        <w:rFonts w:ascii="Times New Roman" w:hAnsi="Times New Roman"/>
        <w:sz w:val="24"/>
        <w:szCs w:val="24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20" w:rsidRPr="00933BB2" w:rsidRDefault="00A54520" w:rsidP="00063B3F">
    <w:pPr>
      <w:pStyle w:val="a6"/>
      <w:tabs>
        <w:tab w:val="left" w:pos="4230"/>
        <w:tab w:val="left" w:pos="4470"/>
      </w:tabs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20" w:rsidRPr="00AE353E" w:rsidRDefault="00A54520">
    <w:pPr>
      <w:pStyle w:val="a6"/>
      <w:jc w:val="center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3E17"/>
    <w:multiLevelType w:val="multilevel"/>
    <w:tmpl w:val="90C68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1CAB77DB"/>
    <w:multiLevelType w:val="multilevel"/>
    <w:tmpl w:val="D97E32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56D722C"/>
    <w:multiLevelType w:val="multilevel"/>
    <w:tmpl w:val="9DA681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  <w:b w:val="0"/>
      </w:rPr>
    </w:lvl>
  </w:abstractNum>
  <w:abstractNum w:abstractNumId="3" w15:restartNumberingAfterBreak="0">
    <w:nsid w:val="2AA941E7"/>
    <w:multiLevelType w:val="multilevel"/>
    <w:tmpl w:val="02061F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1E855CB"/>
    <w:multiLevelType w:val="hybridMultilevel"/>
    <w:tmpl w:val="071C2A50"/>
    <w:lvl w:ilvl="0" w:tplc="5352F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4130"/>
    <w:multiLevelType w:val="multilevel"/>
    <w:tmpl w:val="2E84C77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 w15:restartNumberingAfterBreak="0">
    <w:nsid w:val="3F69529E"/>
    <w:multiLevelType w:val="multilevel"/>
    <w:tmpl w:val="F21A6EA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496C06D8"/>
    <w:multiLevelType w:val="hybridMultilevel"/>
    <w:tmpl w:val="682CF7AC"/>
    <w:lvl w:ilvl="0" w:tplc="096E3F4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BA95C24"/>
    <w:multiLevelType w:val="multilevel"/>
    <w:tmpl w:val="0DC6A21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57EF2808"/>
    <w:multiLevelType w:val="hybridMultilevel"/>
    <w:tmpl w:val="EF8ED0D4"/>
    <w:lvl w:ilvl="0" w:tplc="14685C9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5A370E"/>
    <w:multiLevelType w:val="multilevel"/>
    <w:tmpl w:val="92429A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1" w15:restartNumberingAfterBreak="0">
    <w:nsid w:val="5CF7323E"/>
    <w:multiLevelType w:val="hybridMultilevel"/>
    <w:tmpl w:val="6D1A0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3849E4"/>
    <w:multiLevelType w:val="multilevel"/>
    <w:tmpl w:val="9A982D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DE70433"/>
    <w:multiLevelType w:val="hybridMultilevel"/>
    <w:tmpl w:val="521455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0876B0"/>
    <w:multiLevelType w:val="multilevel"/>
    <w:tmpl w:val="033EC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7114513E"/>
    <w:multiLevelType w:val="multilevel"/>
    <w:tmpl w:val="0994B2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0"/>
  </w:num>
  <w:num w:numId="5">
    <w:abstractNumId w:val="15"/>
  </w:num>
  <w:num w:numId="6">
    <w:abstractNumId w:val="3"/>
  </w:num>
  <w:num w:numId="7">
    <w:abstractNumId w:val="7"/>
  </w:num>
  <w:num w:numId="8">
    <w:abstractNumId w:val="14"/>
  </w:num>
  <w:num w:numId="9">
    <w:abstractNumId w:val="13"/>
  </w:num>
  <w:num w:numId="10">
    <w:abstractNumId w:val="11"/>
  </w:num>
  <w:num w:numId="11">
    <w:abstractNumId w:val="4"/>
  </w:num>
  <w:num w:numId="12">
    <w:abstractNumId w:val="0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13"/>
    <w:rsid w:val="000013CC"/>
    <w:rsid w:val="000034B7"/>
    <w:rsid w:val="000118B2"/>
    <w:rsid w:val="000140DB"/>
    <w:rsid w:val="000144FE"/>
    <w:rsid w:val="000176A1"/>
    <w:rsid w:val="000224B9"/>
    <w:rsid w:val="000227C0"/>
    <w:rsid w:val="00023308"/>
    <w:rsid w:val="0002553C"/>
    <w:rsid w:val="00030E65"/>
    <w:rsid w:val="00032345"/>
    <w:rsid w:val="00033AD1"/>
    <w:rsid w:val="00033C9F"/>
    <w:rsid w:val="00036C4F"/>
    <w:rsid w:val="000400A5"/>
    <w:rsid w:val="00041253"/>
    <w:rsid w:val="000454DE"/>
    <w:rsid w:val="0004570C"/>
    <w:rsid w:val="00047CFC"/>
    <w:rsid w:val="00054A3B"/>
    <w:rsid w:val="00060065"/>
    <w:rsid w:val="0006049A"/>
    <w:rsid w:val="00061F66"/>
    <w:rsid w:val="0006294A"/>
    <w:rsid w:val="00063B3F"/>
    <w:rsid w:val="00066CC2"/>
    <w:rsid w:val="00067DA6"/>
    <w:rsid w:val="00075B0E"/>
    <w:rsid w:val="00077DED"/>
    <w:rsid w:val="00080838"/>
    <w:rsid w:val="00083014"/>
    <w:rsid w:val="00085979"/>
    <w:rsid w:val="00087315"/>
    <w:rsid w:val="000908DB"/>
    <w:rsid w:val="00091013"/>
    <w:rsid w:val="00091E9E"/>
    <w:rsid w:val="00092DB3"/>
    <w:rsid w:val="000A106B"/>
    <w:rsid w:val="000A1F78"/>
    <w:rsid w:val="000A69DA"/>
    <w:rsid w:val="000A78FA"/>
    <w:rsid w:val="000B0B1D"/>
    <w:rsid w:val="000B12CC"/>
    <w:rsid w:val="000B29AA"/>
    <w:rsid w:val="000B4C43"/>
    <w:rsid w:val="000B559F"/>
    <w:rsid w:val="000B57D3"/>
    <w:rsid w:val="000B7E2E"/>
    <w:rsid w:val="000C7872"/>
    <w:rsid w:val="000D211B"/>
    <w:rsid w:val="000D3024"/>
    <w:rsid w:val="000E1C0C"/>
    <w:rsid w:val="000E46BD"/>
    <w:rsid w:val="000E4C00"/>
    <w:rsid w:val="000E5079"/>
    <w:rsid w:val="000E51F7"/>
    <w:rsid w:val="000E5FA9"/>
    <w:rsid w:val="000E644F"/>
    <w:rsid w:val="000F1F36"/>
    <w:rsid w:val="000F2EC8"/>
    <w:rsid w:val="000F411A"/>
    <w:rsid w:val="00100B01"/>
    <w:rsid w:val="001016FC"/>
    <w:rsid w:val="0010195F"/>
    <w:rsid w:val="0010451B"/>
    <w:rsid w:val="001056BF"/>
    <w:rsid w:val="0011220E"/>
    <w:rsid w:val="00114AAD"/>
    <w:rsid w:val="0011539A"/>
    <w:rsid w:val="0011675C"/>
    <w:rsid w:val="00116A28"/>
    <w:rsid w:val="00116F65"/>
    <w:rsid w:val="001174FB"/>
    <w:rsid w:val="00117DBF"/>
    <w:rsid w:val="0012191B"/>
    <w:rsid w:val="00123AA3"/>
    <w:rsid w:val="00125F81"/>
    <w:rsid w:val="00130FF6"/>
    <w:rsid w:val="001323F9"/>
    <w:rsid w:val="00132AB1"/>
    <w:rsid w:val="001332DE"/>
    <w:rsid w:val="00140AF9"/>
    <w:rsid w:val="00141042"/>
    <w:rsid w:val="001410D6"/>
    <w:rsid w:val="00147F40"/>
    <w:rsid w:val="00151256"/>
    <w:rsid w:val="00151A04"/>
    <w:rsid w:val="00152515"/>
    <w:rsid w:val="0015264C"/>
    <w:rsid w:val="00152991"/>
    <w:rsid w:val="00152ED3"/>
    <w:rsid w:val="001614B3"/>
    <w:rsid w:val="001632DB"/>
    <w:rsid w:val="00166A2C"/>
    <w:rsid w:val="00167005"/>
    <w:rsid w:val="00172739"/>
    <w:rsid w:val="00174B71"/>
    <w:rsid w:val="00183506"/>
    <w:rsid w:val="001922AC"/>
    <w:rsid w:val="00192574"/>
    <w:rsid w:val="001938E7"/>
    <w:rsid w:val="001955B9"/>
    <w:rsid w:val="0019568A"/>
    <w:rsid w:val="00197016"/>
    <w:rsid w:val="001A0216"/>
    <w:rsid w:val="001A25CF"/>
    <w:rsid w:val="001A3496"/>
    <w:rsid w:val="001B130E"/>
    <w:rsid w:val="001B1920"/>
    <w:rsid w:val="001B34CA"/>
    <w:rsid w:val="001B57D0"/>
    <w:rsid w:val="001B62C6"/>
    <w:rsid w:val="001B6C1F"/>
    <w:rsid w:val="001C0F17"/>
    <w:rsid w:val="001C358B"/>
    <w:rsid w:val="001C3FA9"/>
    <w:rsid w:val="001C434B"/>
    <w:rsid w:val="001D17C3"/>
    <w:rsid w:val="001D4160"/>
    <w:rsid w:val="001D47B2"/>
    <w:rsid w:val="001D6AAB"/>
    <w:rsid w:val="001D7132"/>
    <w:rsid w:val="001E02B3"/>
    <w:rsid w:val="001E03E8"/>
    <w:rsid w:val="001E5CE1"/>
    <w:rsid w:val="001F0919"/>
    <w:rsid w:val="001F1252"/>
    <w:rsid w:val="001F5B03"/>
    <w:rsid w:val="00201064"/>
    <w:rsid w:val="00202E44"/>
    <w:rsid w:val="00203F22"/>
    <w:rsid w:val="002120D2"/>
    <w:rsid w:val="00214254"/>
    <w:rsid w:val="00220928"/>
    <w:rsid w:val="00223758"/>
    <w:rsid w:val="00224017"/>
    <w:rsid w:val="0022600C"/>
    <w:rsid w:val="002261A2"/>
    <w:rsid w:val="002271F2"/>
    <w:rsid w:val="00231016"/>
    <w:rsid w:val="00231957"/>
    <w:rsid w:val="00232E20"/>
    <w:rsid w:val="0023399C"/>
    <w:rsid w:val="00233AAA"/>
    <w:rsid w:val="00233B4E"/>
    <w:rsid w:val="0023652E"/>
    <w:rsid w:val="002425C0"/>
    <w:rsid w:val="00243001"/>
    <w:rsid w:val="00244706"/>
    <w:rsid w:val="0024574D"/>
    <w:rsid w:val="0025150D"/>
    <w:rsid w:val="00251CB3"/>
    <w:rsid w:val="002548D7"/>
    <w:rsid w:val="0025690A"/>
    <w:rsid w:val="00256DD8"/>
    <w:rsid w:val="002601C4"/>
    <w:rsid w:val="002616AE"/>
    <w:rsid w:val="0026545A"/>
    <w:rsid w:val="0026702A"/>
    <w:rsid w:val="00267F0E"/>
    <w:rsid w:val="002740E5"/>
    <w:rsid w:val="002862D3"/>
    <w:rsid w:val="00286902"/>
    <w:rsid w:val="00287BF1"/>
    <w:rsid w:val="002907FC"/>
    <w:rsid w:val="002908FA"/>
    <w:rsid w:val="002956F7"/>
    <w:rsid w:val="0029578A"/>
    <w:rsid w:val="002964EE"/>
    <w:rsid w:val="00297859"/>
    <w:rsid w:val="00297BDD"/>
    <w:rsid w:val="002A0A50"/>
    <w:rsid w:val="002A1911"/>
    <w:rsid w:val="002B0881"/>
    <w:rsid w:val="002B0DBB"/>
    <w:rsid w:val="002B13D4"/>
    <w:rsid w:val="002B16A5"/>
    <w:rsid w:val="002B19C8"/>
    <w:rsid w:val="002B2BB8"/>
    <w:rsid w:val="002B3A12"/>
    <w:rsid w:val="002B3B54"/>
    <w:rsid w:val="002B4E5B"/>
    <w:rsid w:val="002B5C27"/>
    <w:rsid w:val="002C1D2D"/>
    <w:rsid w:val="002C60B6"/>
    <w:rsid w:val="002C6C48"/>
    <w:rsid w:val="002D163E"/>
    <w:rsid w:val="002D5C5F"/>
    <w:rsid w:val="002E00EA"/>
    <w:rsid w:val="002E327E"/>
    <w:rsid w:val="002E5A35"/>
    <w:rsid w:val="002F3397"/>
    <w:rsid w:val="002F71CF"/>
    <w:rsid w:val="003018E7"/>
    <w:rsid w:val="003043E5"/>
    <w:rsid w:val="003054D7"/>
    <w:rsid w:val="00305733"/>
    <w:rsid w:val="00307A97"/>
    <w:rsid w:val="0031078C"/>
    <w:rsid w:val="0031333C"/>
    <w:rsid w:val="00316C59"/>
    <w:rsid w:val="00323873"/>
    <w:rsid w:val="003262A9"/>
    <w:rsid w:val="003269C7"/>
    <w:rsid w:val="003270EA"/>
    <w:rsid w:val="00331F92"/>
    <w:rsid w:val="0034068A"/>
    <w:rsid w:val="00343085"/>
    <w:rsid w:val="00343804"/>
    <w:rsid w:val="00343D20"/>
    <w:rsid w:val="003454A0"/>
    <w:rsid w:val="00347DF3"/>
    <w:rsid w:val="003500E0"/>
    <w:rsid w:val="0035313F"/>
    <w:rsid w:val="0035651E"/>
    <w:rsid w:val="00356747"/>
    <w:rsid w:val="00362120"/>
    <w:rsid w:val="0036259A"/>
    <w:rsid w:val="00365DC4"/>
    <w:rsid w:val="00367BFD"/>
    <w:rsid w:val="003729F1"/>
    <w:rsid w:val="00372F4D"/>
    <w:rsid w:val="0037397E"/>
    <w:rsid w:val="0038236E"/>
    <w:rsid w:val="00382F91"/>
    <w:rsid w:val="0038430C"/>
    <w:rsid w:val="003922BF"/>
    <w:rsid w:val="00393165"/>
    <w:rsid w:val="00396B88"/>
    <w:rsid w:val="003A3A7A"/>
    <w:rsid w:val="003A4FB8"/>
    <w:rsid w:val="003A612E"/>
    <w:rsid w:val="003B1556"/>
    <w:rsid w:val="003B4684"/>
    <w:rsid w:val="003C0DCB"/>
    <w:rsid w:val="003C13A9"/>
    <w:rsid w:val="003C2A2C"/>
    <w:rsid w:val="003C4709"/>
    <w:rsid w:val="003C564D"/>
    <w:rsid w:val="003C6AFE"/>
    <w:rsid w:val="003C70E7"/>
    <w:rsid w:val="003D013E"/>
    <w:rsid w:val="003D4C5D"/>
    <w:rsid w:val="003D57D0"/>
    <w:rsid w:val="003F5480"/>
    <w:rsid w:val="003F66CC"/>
    <w:rsid w:val="003F67D9"/>
    <w:rsid w:val="003F67FF"/>
    <w:rsid w:val="003F74CA"/>
    <w:rsid w:val="003F74CC"/>
    <w:rsid w:val="00401C70"/>
    <w:rsid w:val="00404BB5"/>
    <w:rsid w:val="004110DE"/>
    <w:rsid w:val="004118E0"/>
    <w:rsid w:val="004219E9"/>
    <w:rsid w:val="00425143"/>
    <w:rsid w:val="00426913"/>
    <w:rsid w:val="00427258"/>
    <w:rsid w:val="00427FF4"/>
    <w:rsid w:val="00432CAF"/>
    <w:rsid w:val="0043410E"/>
    <w:rsid w:val="00435739"/>
    <w:rsid w:val="00440A66"/>
    <w:rsid w:val="00442FF2"/>
    <w:rsid w:val="00444C5B"/>
    <w:rsid w:val="00445FD1"/>
    <w:rsid w:val="00450C27"/>
    <w:rsid w:val="004538FB"/>
    <w:rsid w:val="00456BAF"/>
    <w:rsid w:val="00464AFB"/>
    <w:rsid w:val="0046773D"/>
    <w:rsid w:val="00470E90"/>
    <w:rsid w:val="00471222"/>
    <w:rsid w:val="00471640"/>
    <w:rsid w:val="0047167B"/>
    <w:rsid w:val="00472096"/>
    <w:rsid w:val="00472763"/>
    <w:rsid w:val="004731E8"/>
    <w:rsid w:val="004734DE"/>
    <w:rsid w:val="0047562A"/>
    <w:rsid w:val="0048099F"/>
    <w:rsid w:val="00480D0F"/>
    <w:rsid w:val="00481DE6"/>
    <w:rsid w:val="00485CAD"/>
    <w:rsid w:val="00492A10"/>
    <w:rsid w:val="004939ED"/>
    <w:rsid w:val="00497B0E"/>
    <w:rsid w:val="004A07EE"/>
    <w:rsid w:val="004A2236"/>
    <w:rsid w:val="004A22FC"/>
    <w:rsid w:val="004A3962"/>
    <w:rsid w:val="004A4D3A"/>
    <w:rsid w:val="004A5358"/>
    <w:rsid w:val="004B461E"/>
    <w:rsid w:val="004B489F"/>
    <w:rsid w:val="004B5035"/>
    <w:rsid w:val="004B56B5"/>
    <w:rsid w:val="004B71BF"/>
    <w:rsid w:val="004B743C"/>
    <w:rsid w:val="004B76C0"/>
    <w:rsid w:val="004B7F13"/>
    <w:rsid w:val="004C0537"/>
    <w:rsid w:val="004C07D6"/>
    <w:rsid w:val="004C090A"/>
    <w:rsid w:val="004C3E35"/>
    <w:rsid w:val="004C46B8"/>
    <w:rsid w:val="004C5035"/>
    <w:rsid w:val="004D25C6"/>
    <w:rsid w:val="004D30A3"/>
    <w:rsid w:val="004D590B"/>
    <w:rsid w:val="004E105F"/>
    <w:rsid w:val="004E16B4"/>
    <w:rsid w:val="004E4269"/>
    <w:rsid w:val="004E5797"/>
    <w:rsid w:val="004F1A03"/>
    <w:rsid w:val="004F3566"/>
    <w:rsid w:val="004F39B9"/>
    <w:rsid w:val="004F406F"/>
    <w:rsid w:val="004F40D8"/>
    <w:rsid w:val="004F6AF3"/>
    <w:rsid w:val="005000FF"/>
    <w:rsid w:val="00500D27"/>
    <w:rsid w:val="00500DA4"/>
    <w:rsid w:val="00501B26"/>
    <w:rsid w:val="005036D2"/>
    <w:rsid w:val="0050441F"/>
    <w:rsid w:val="00507945"/>
    <w:rsid w:val="00515F23"/>
    <w:rsid w:val="005217C2"/>
    <w:rsid w:val="00523370"/>
    <w:rsid w:val="00523F86"/>
    <w:rsid w:val="00533BEF"/>
    <w:rsid w:val="00533E1F"/>
    <w:rsid w:val="0053729F"/>
    <w:rsid w:val="00541F5D"/>
    <w:rsid w:val="0054213B"/>
    <w:rsid w:val="0054378E"/>
    <w:rsid w:val="00544728"/>
    <w:rsid w:val="0054488D"/>
    <w:rsid w:val="0054495E"/>
    <w:rsid w:val="00544FE4"/>
    <w:rsid w:val="00545130"/>
    <w:rsid w:val="00546F46"/>
    <w:rsid w:val="00550066"/>
    <w:rsid w:val="00550266"/>
    <w:rsid w:val="0055083A"/>
    <w:rsid w:val="005522E4"/>
    <w:rsid w:val="005533BC"/>
    <w:rsid w:val="00553D00"/>
    <w:rsid w:val="00557465"/>
    <w:rsid w:val="00560BB3"/>
    <w:rsid w:val="00560F4B"/>
    <w:rsid w:val="005616E3"/>
    <w:rsid w:val="005648E0"/>
    <w:rsid w:val="005666FA"/>
    <w:rsid w:val="00566EEE"/>
    <w:rsid w:val="0056707B"/>
    <w:rsid w:val="00567F37"/>
    <w:rsid w:val="005730F0"/>
    <w:rsid w:val="00573C08"/>
    <w:rsid w:val="0057538F"/>
    <w:rsid w:val="00576440"/>
    <w:rsid w:val="00576E39"/>
    <w:rsid w:val="005804B2"/>
    <w:rsid w:val="00580623"/>
    <w:rsid w:val="00583A11"/>
    <w:rsid w:val="005848C7"/>
    <w:rsid w:val="005872E2"/>
    <w:rsid w:val="005927B7"/>
    <w:rsid w:val="00592947"/>
    <w:rsid w:val="00595337"/>
    <w:rsid w:val="0059649B"/>
    <w:rsid w:val="005A141A"/>
    <w:rsid w:val="005A47B2"/>
    <w:rsid w:val="005B2FBB"/>
    <w:rsid w:val="005B3EBE"/>
    <w:rsid w:val="005C22FB"/>
    <w:rsid w:val="005D2E1A"/>
    <w:rsid w:val="005D6559"/>
    <w:rsid w:val="005E0159"/>
    <w:rsid w:val="005E0A8B"/>
    <w:rsid w:val="005E2500"/>
    <w:rsid w:val="005E55AA"/>
    <w:rsid w:val="005E67EC"/>
    <w:rsid w:val="005F4BA3"/>
    <w:rsid w:val="005F57A5"/>
    <w:rsid w:val="005F69B0"/>
    <w:rsid w:val="005F708B"/>
    <w:rsid w:val="0060157B"/>
    <w:rsid w:val="006019C9"/>
    <w:rsid w:val="00601B20"/>
    <w:rsid w:val="006032A0"/>
    <w:rsid w:val="00604905"/>
    <w:rsid w:val="00604F48"/>
    <w:rsid w:val="00607D6E"/>
    <w:rsid w:val="0061334A"/>
    <w:rsid w:val="00616A00"/>
    <w:rsid w:val="0062013C"/>
    <w:rsid w:val="00624E7F"/>
    <w:rsid w:val="00625632"/>
    <w:rsid w:val="00625EC7"/>
    <w:rsid w:val="00626383"/>
    <w:rsid w:val="00626A2D"/>
    <w:rsid w:val="00631537"/>
    <w:rsid w:val="006316AE"/>
    <w:rsid w:val="00632E7F"/>
    <w:rsid w:val="006340D1"/>
    <w:rsid w:val="00634683"/>
    <w:rsid w:val="00635D30"/>
    <w:rsid w:val="00641210"/>
    <w:rsid w:val="00644628"/>
    <w:rsid w:val="00645557"/>
    <w:rsid w:val="0064694A"/>
    <w:rsid w:val="00650488"/>
    <w:rsid w:val="006530CC"/>
    <w:rsid w:val="0065390A"/>
    <w:rsid w:val="00654071"/>
    <w:rsid w:val="00655751"/>
    <w:rsid w:val="006568C8"/>
    <w:rsid w:val="00660D4B"/>
    <w:rsid w:val="00661AF5"/>
    <w:rsid w:val="0066241A"/>
    <w:rsid w:val="00663921"/>
    <w:rsid w:val="00671592"/>
    <w:rsid w:val="00671EC0"/>
    <w:rsid w:val="00672948"/>
    <w:rsid w:val="0067363E"/>
    <w:rsid w:val="006747F2"/>
    <w:rsid w:val="00680064"/>
    <w:rsid w:val="00680258"/>
    <w:rsid w:val="00680FB1"/>
    <w:rsid w:val="00684691"/>
    <w:rsid w:val="00687748"/>
    <w:rsid w:val="006A1834"/>
    <w:rsid w:val="006A33F8"/>
    <w:rsid w:val="006A38FF"/>
    <w:rsid w:val="006A595C"/>
    <w:rsid w:val="006A7A99"/>
    <w:rsid w:val="006B3210"/>
    <w:rsid w:val="006B442F"/>
    <w:rsid w:val="006B7A33"/>
    <w:rsid w:val="006C0199"/>
    <w:rsid w:val="006C0818"/>
    <w:rsid w:val="006C1371"/>
    <w:rsid w:val="006C18C9"/>
    <w:rsid w:val="006C19D8"/>
    <w:rsid w:val="006C3334"/>
    <w:rsid w:val="006C6968"/>
    <w:rsid w:val="006C784E"/>
    <w:rsid w:val="006D0773"/>
    <w:rsid w:val="006D4B48"/>
    <w:rsid w:val="006D655C"/>
    <w:rsid w:val="006E04F0"/>
    <w:rsid w:val="006E22A1"/>
    <w:rsid w:val="006E62AC"/>
    <w:rsid w:val="006F1372"/>
    <w:rsid w:val="006F3D9F"/>
    <w:rsid w:val="006F5EF2"/>
    <w:rsid w:val="00701F7E"/>
    <w:rsid w:val="007076B3"/>
    <w:rsid w:val="0071208E"/>
    <w:rsid w:val="007128D9"/>
    <w:rsid w:val="0071451C"/>
    <w:rsid w:val="00721CCD"/>
    <w:rsid w:val="00726A51"/>
    <w:rsid w:val="007302B1"/>
    <w:rsid w:val="007304C4"/>
    <w:rsid w:val="00730807"/>
    <w:rsid w:val="00731E20"/>
    <w:rsid w:val="00732ECC"/>
    <w:rsid w:val="007346D1"/>
    <w:rsid w:val="00735338"/>
    <w:rsid w:val="007378F9"/>
    <w:rsid w:val="00740552"/>
    <w:rsid w:val="00742A9C"/>
    <w:rsid w:val="007443FE"/>
    <w:rsid w:val="0074446E"/>
    <w:rsid w:val="00744AE7"/>
    <w:rsid w:val="0074537C"/>
    <w:rsid w:val="00745F89"/>
    <w:rsid w:val="00746E09"/>
    <w:rsid w:val="00752AAF"/>
    <w:rsid w:val="0075369C"/>
    <w:rsid w:val="007548F8"/>
    <w:rsid w:val="00760551"/>
    <w:rsid w:val="007620E2"/>
    <w:rsid w:val="00763E22"/>
    <w:rsid w:val="007658D5"/>
    <w:rsid w:val="007659D8"/>
    <w:rsid w:val="00765CAB"/>
    <w:rsid w:val="00772444"/>
    <w:rsid w:val="007726D8"/>
    <w:rsid w:val="00773DCD"/>
    <w:rsid w:val="007754F2"/>
    <w:rsid w:val="00776F55"/>
    <w:rsid w:val="0078041D"/>
    <w:rsid w:val="00780B41"/>
    <w:rsid w:val="00780B94"/>
    <w:rsid w:val="00783413"/>
    <w:rsid w:val="00784AFE"/>
    <w:rsid w:val="0078617E"/>
    <w:rsid w:val="007901FE"/>
    <w:rsid w:val="007977ED"/>
    <w:rsid w:val="007A4A6C"/>
    <w:rsid w:val="007B021B"/>
    <w:rsid w:val="007B0A7B"/>
    <w:rsid w:val="007B0C41"/>
    <w:rsid w:val="007B2253"/>
    <w:rsid w:val="007B2E39"/>
    <w:rsid w:val="007B5C3B"/>
    <w:rsid w:val="007B660A"/>
    <w:rsid w:val="007C01CA"/>
    <w:rsid w:val="007C4E43"/>
    <w:rsid w:val="007C61D3"/>
    <w:rsid w:val="007C67FD"/>
    <w:rsid w:val="007C7F84"/>
    <w:rsid w:val="007D1D79"/>
    <w:rsid w:val="007D2CED"/>
    <w:rsid w:val="007D6121"/>
    <w:rsid w:val="007D7E33"/>
    <w:rsid w:val="007E49F3"/>
    <w:rsid w:val="007E4A3D"/>
    <w:rsid w:val="007E4D3E"/>
    <w:rsid w:val="007E5B8A"/>
    <w:rsid w:val="007E654D"/>
    <w:rsid w:val="007E7146"/>
    <w:rsid w:val="007F0F8B"/>
    <w:rsid w:val="007F1899"/>
    <w:rsid w:val="007F6AE5"/>
    <w:rsid w:val="007F6BA7"/>
    <w:rsid w:val="008002E6"/>
    <w:rsid w:val="00801759"/>
    <w:rsid w:val="008037AB"/>
    <w:rsid w:val="0080403E"/>
    <w:rsid w:val="00805F7A"/>
    <w:rsid w:val="008060D2"/>
    <w:rsid w:val="00806EBF"/>
    <w:rsid w:val="00811BA4"/>
    <w:rsid w:val="00816268"/>
    <w:rsid w:val="008200D4"/>
    <w:rsid w:val="00823CBF"/>
    <w:rsid w:val="0082505B"/>
    <w:rsid w:val="00826545"/>
    <w:rsid w:val="00826D96"/>
    <w:rsid w:val="008342D3"/>
    <w:rsid w:val="00834382"/>
    <w:rsid w:val="008445E3"/>
    <w:rsid w:val="00847374"/>
    <w:rsid w:val="00850BE0"/>
    <w:rsid w:val="00852AA5"/>
    <w:rsid w:val="00853910"/>
    <w:rsid w:val="00853CCD"/>
    <w:rsid w:val="00854C05"/>
    <w:rsid w:val="0085592C"/>
    <w:rsid w:val="00865023"/>
    <w:rsid w:val="008677F6"/>
    <w:rsid w:val="00871A01"/>
    <w:rsid w:val="008756F7"/>
    <w:rsid w:val="00881FB0"/>
    <w:rsid w:val="00881FD0"/>
    <w:rsid w:val="00882475"/>
    <w:rsid w:val="00882F4E"/>
    <w:rsid w:val="00894494"/>
    <w:rsid w:val="008A227A"/>
    <w:rsid w:val="008A2638"/>
    <w:rsid w:val="008A5128"/>
    <w:rsid w:val="008A54C6"/>
    <w:rsid w:val="008A5A7D"/>
    <w:rsid w:val="008A5CCE"/>
    <w:rsid w:val="008B08AA"/>
    <w:rsid w:val="008B1B81"/>
    <w:rsid w:val="008B31AF"/>
    <w:rsid w:val="008B3DCD"/>
    <w:rsid w:val="008B4F13"/>
    <w:rsid w:val="008B592B"/>
    <w:rsid w:val="008C2980"/>
    <w:rsid w:val="008C44D4"/>
    <w:rsid w:val="008C4D75"/>
    <w:rsid w:val="008C528A"/>
    <w:rsid w:val="008D0466"/>
    <w:rsid w:val="008D10F3"/>
    <w:rsid w:val="008D2F8F"/>
    <w:rsid w:val="008D3755"/>
    <w:rsid w:val="008D630C"/>
    <w:rsid w:val="008E23E5"/>
    <w:rsid w:val="008E321C"/>
    <w:rsid w:val="008E69E0"/>
    <w:rsid w:val="008F0059"/>
    <w:rsid w:val="008F3637"/>
    <w:rsid w:val="008F3D5A"/>
    <w:rsid w:val="008F40F7"/>
    <w:rsid w:val="009004BB"/>
    <w:rsid w:val="0090241B"/>
    <w:rsid w:val="00902868"/>
    <w:rsid w:val="00902A31"/>
    <w:rsid w:val="00902E70"/>
    <w:rsid w:val="0090491B"/>
    <w:rsid w:val="00904A6E"/>
    <w:rsid w:val="009056D6"/>
    <w:rsid w:val="00905A4A"/>
    <w:rsid w:val="009063AB"/>
    <w:rsid w:val="009113E1"/>
    <w:rsid w:val="009142FE"/>
    <w:rsid w:val="00916BC6"/>
    <w:rsid w:val="00916F53"/>
    <w:rsid w:val="0092019F"/>
    <w:rsid w:val="009216B9"/>
    <w:rsid w:val="00921787"/>
    <w:rsid w:val="00922389"/>
    <w:rsid w:val="00925B29"/>
    <w:rsid w:val="0092727F"/>
    <w:rsid w:val="00927B66"/>
    <w:rsid w:val="00932858"/>
    <w:rsid w:val="00933BB2"/>
    <w:rsid w:val="009345A9"/>
    <w:rsid w:val="00934C7F"/>
    <w:rsid w:val="0093617C"/>
    <w:rsid w:val="009423B7"/>
    <w:rsid w:val="00946A5F"/>
    <w:rsid w:val="0094784C"/>
    <w:rsid w:val="00953B0E"/>
    <w:rsid w:val="00953B9A"/>
    <w:rsid w:val="009546FF"/>
    <w:rsid w:val="0096107A"/>
    <w:rsid w:val="00961FC8"/>
    <w:rsid w:val="00964066"/>
    <w:rsid w:val="00965DAE"/>
    <w:rsid w:val="009674F8"/>
    <w:rsid w:val="00970412"/>
    <w:rsid w:val="00972CA1"/>
    <w:rsid w:val="00973D05"/>
    <w:rsid w:val="00977675"/>
    <w:rsid w:val="00982A84"/>
    <w:rsid w:val="009830B8"/>
    <w:rsid w:val="009839CC"/>
    <w:rsid w:val="00994111"/>
    <w:rsid w:val="009968BD"/>
    <w:rsid w:val="009A4585"/>
    <w:rsid w:val="009A650F"/>
    <w:rsid w:val="009A6AF8"/>
    <w:rsid w:val="009B10E5"/>
    <w:rsid w:val="009B1C8C"/>
    <w:rsid w:val="009B4739"/>
    <w:rsid w:val="009B7EA3"/>
    <w:rsid w:val="009C0206"/>
    <w:rsid w:val="009C380D"/>
    <w:rsid w:val="009C4A05"/>
    <w:rsid w:val="009D001D"/>
    <w:rsid w:val="009D0216"/>
    <w:rsid w:val="009D1429"/>
    <w:rsid w:val="009D59FA"/>
    <w:rsid w:val="009D7039"/>
    <w:rsid w:val="009E154F"/>
    <w:rsid w:val="009E1B93"/>
    <w:rsid w:val="009E2D80"/>
    <w:rsid w:val="009E3DC9"/>
    <w:rsid w:val="009E4A8A"/>
    <w:rsid w:val="009E6C3A"/>
    <w:rsid w:val="009E7BDE"/>
    <w:rsid w:val="009F16D9"/>
    <w:rsid w:val="009F59A0"/>
    <w:rsid w:val="00A03421"/>
    <w:rsid w:val="00A043BF"/>
    <w:rsid w:val="00A06FF8"/>
    <w:rsid w:val="00A11DC0"/>
    <w:rsid w:val="00A15B5D"/>
    <w:rsid w:val="00A16D19"/>
    <w:rsid w:val="00A17034"/>
    <w:rsid w:val="00A17400"/>
    <w:rsid w:val="00A204E5"/>
    <w:rsid w:val="00A2553C"/>
    <w:rsid w:val="00A26D2E"/>
    <w:rsid w:val="00A2765B"/>
    <w:rsid w:val="00A32258"/>
    <w:rsid w:val="00A323BE"/>
    <w:rsid w:val="00A32AA2"/>
    <w:rsid w:val="00A33531"/>
    <w:rsid w:val="00A416CA"/>
    <w:rsid w:val="00A4345F"/>
    <w:rsid w:val="00A43AF6"/>
    <w:rsid w:val="00A4431E"/>
    <w:rsid w:val="00A456A4"/>
    <w:rsid w:val="00A50AD0"/>
    <w:rsid w:val="00A50DFC"/>
    <w:rsid w:val="00A51F6F"/>
    <w:rsid w:val="00A54520"/>
    <w:rsid w:val="00A550C8"/>
    <w:rsid w:val="00A60F18"/>
    <w:rsid w:val="00A62414"/>
    <w:rsid w:val="00A675C9"/>
    <w:rsid w:val="00A7401E"/>
    <w:rsid w:val="00A743AE"/>
    <w:rsid w:val="00A7734E"/>
    <w:rsid w:val="00A77FBB"/>
    <w:rsid w:val="00A81355"/>
    <w:rsid w:val="00A86324"/>
    <w:rsid w:val="00A86386"/>
    <w:rsid w:val="00A86C6F"/>
    <w:rsid w:val="00A930B7"/>
    <w:rsid w:val="00A9558C"/>
    <w:rsid w:val="00A957AA"/>
    <w:rsid w:val="00A96455"/>
    <w:rsid w:val="00A97BAD"/>
    <w:rsid w:val="00AA0DDE"/>
    <w:rsid w:val="00AA2265"/>
    <w:rsid w:val="00AA362E"/>
    <w:rsid w:val="00AA57C2"/>
    <w:rsid w:val="00AA5E0D"/>
    <w:rsid w:val="00AA7430"/>
    <w:rsid w:val="00AA7F39"/>
    <w:rsid w:val="00AB19E7"/>
    <w:rsid w:val="00AB6704"/>
    <w:rsid w:val="00AC4699"/>
    <w:rsid w:val="00AC522A"/>
    <w:rsid w:val="00AC63FF"/>
    <w:rsid w:val="00AC69DC"/>
    <w:rsid w:val="00AD136C"/>
    <w:rsid w:val="00AD3FC4"/>
    <w:rsid w:val="00AD7037"/>
    <w:rsid w:val="00AE286A"/>
    <w:rsid w:val="00AE353E"/>
    <w:rsid w:val="00AE7B9D"/>
    <w:rsid w:val="00AE7F4D"/>
    <w:rsid w:val="00AF2CFB"/>
    <w:rsid w:val="00B06612"/>
    <w:rsid w:val="00B07DF5"/>
    <w:rsid w:val="00B11FE8"/>
    <w:rsid w:val="00B20FEB"/>
    <w:rsid w:val="00B22053"/>
    <w:rsid w:val="00B2243D"/>
    <w:rsid w:val="00B23348"/>
    <w:rsid w:val="00B24D91"/>
    <w:rsid w:val="00B26398"/>
    <w:rsid w:val="00B2661B"/>
    <w:rsid w:val="00B302A9"/>
    <w:rsid w:val="00B306F2"/>
    <w:rsid w:val="00B34A08"/>
    <w:rsid w:val="00B3722A"/>
    <w:rsid w:val="00B415D8"/>
    <w:rsid w:val="00B4326E"/>
    <w:rsid w:val="00B43A6C"/>
    <w:rsid w:val="00B44194"/>
    <w:rsid w:val="00B47506"/>
    <w:rsid w:val="00B51CEB"/>
    <w:rsid w:val="00B52221"/>
    <w:rsid w:val="00B52EB6"/>
    <w:rsid w:val="00B53821"/>
    <w:rsid w:val="00B54CEA"/>
    <w:rsid w:val="00B5767B"/>
    <w:rsid w:val="00B57852"/>
    <w:rsid w:val="00B57D16"/>
    <w:rsid w:val="00B57F44"/>
    <w:rsid w:val="00B61A72"/>
    <w:rsid w:val="00B61C20"/>
    <w:rsid w:val="00B6534F"/>
    <w:rsid w:val="00B703A9"/>
    <w:rsid w:val="00B708AD"/>
    <w:rsid w:val="00B732B1"/>
    <w:rsid w:val="00B761AC"/>
    <w:rsid w:val="00B843F0"/>
    <w:rsid w:val="00B84E58"/>
    <w:rsid w:val="00B8685C"/>
    <w:rsid w:val="00B87DEF"/>
    <w:rsid w:val="00B909DA"/>
    <w:rsid w:val="00B95515"/>
    <w:rsid w:val="00B9673F"/>
    <w:rsid w:val="00B96A30"/>
    <w:rsid w:val="00B97AD7"/>
    <w:rsid w:val="00B97D77"/>
    <w:rsid w:val="00BA0BEE"/>
    <w:rsid w:val="00BA3E06"/>
    <w:rsid w:val="00BA4166"/>
    <w:rsid w:val="00BA7AB1"/>
    <w:rsid w:val="00BB49B6"/>
    <w:rsid w:val="00BB60AE"/>
    <w:rsid w:val="00BB620B"/>
    <w:rsid w:val="00BC0290"/>
    <w:rsid w:val="00BC19DF"/>
    <w:rsid w:val="00BC32A2"/>
    <w:rsid w:val="00BC7175"/>
    <w:rsid w:val="00BC72E3"/>
    <w:rsid w:val="00BC73B4"/>
    <w:rsid w:val="00BC7E39"/>
    <w:rsid w:val="00BD4336"/>
    <w:rsid w:val="00BD7561"/>
    <w:rsid w:val="00BE14BB"/>
    <w:rsid w:val="00BE2823"/>
    <w:rsid w:val="00BE6DEF"/>
    <w:rsid w:val="00BE76E9"/>
    <w:rsid w:val="00BF0A48"/>
    <w:rsid w:val="00BF1962"/>
    <w:rsid w:val="00BF23F8"/>
    <w:rsid w:val="00C06566"/>
    <w:rsid w:val="00C06D82"/>
    <w:rsid w:val="00C078F2"/>
    <w:rsid w:val="00C10090"/>
    <w:rsid w:val="00C10F4A"/>
    <w:rsid w:val="00C116A0"/>
    <w:rsid w:val="00C119FF"/>
    <w:rsid w:val="00C123ED"/>
    <w:rsid w:val="00C129EB"/>
    <w:rsid w:val="00C12FCD"/>
    <w:rsid w:val="00C14448"/>
    <w:rsid w:val="00C148FD"/>
    <w:rsid w:val="00C17F0C"/>
    <w:rsid w:val="00C2026A"/>
    <w:rsid w:val="00C226E0"/>
    <w:rsid w:val="00C23124"/>
    <w:rsid w:val="00C2366B"/>
    <w:rsid w:val="00C23B46"/>
    <w:rsid w:val="00C255F0"/>
    <w:rsid w:val="00C265FB"/>
    <w:rsid w:val="00C309A0"/>
    <w:rsid w:val="00C356D1"/>
    <w:rsid w:val="00C41289"/>
    <w:rsid w:val="00C42B83"/>
    <w:rsid w:val="00C44A42"/>
    <w:rsid w:val="00C453C9"/>
    <w:rsid w:val="00C46C29"/>
    <w:rsid w:val="00C47D0E"/>
    <w:rsid w:val="00C47D4C"/>
    <w:rsid w:val="00C50A41"/>
    <w:rsid w:val="00C54041"/>
    <w:rsid w:val="00C57556"/>
    <w:rsid w:val="00C607FF"/>
    <w:rsid w:val="00C63A1A"/>
    <w:rsid w:val="00C65E56"/>
    <w:rsid w:val="00C67C87"/>
    <w:rsid w:val="00C75FB8"/>
    <w:rsid w:val="00C80957"/>
    <w:rsid w:val="00C829AC"/>
    <w:rsid w:val="00C82EF1"/>
    <w:rsid w:val="00C8362A"/>
    <w:rsid w:val="00C84742"/>
    <w:rsid w:val="00C87C6E"/>
    <w:rsid w:val="00C924C9"/>
    <w:rsid w:val="00C92C7A"/>
    <w:rsid w:val="00CA0855"/>
    <w:rsid w:val="00CA093E"/>
    <w:rsid w:val="00CA098A"/>
    <w:rsid w:val="00CA0F16"/>
    <w:rsid w:val="00CA1888"/>
    <w:rsid w:val="00CA371F"/>
    <w:rsid w:val="00CA3A8F"/>
    <w:rsid w:val="00CA6319"/>
    <w:rsid w:val="00CB1972"/>
    <w:rsid w:val="00CB4836"/>
    <w:rsid w:val="00CB53A0"/>
    <w:rsid w:val="00CB66A5"/>
    <w:rsid w:val="00CC1144"/>
    <w:rsid w:val="00CC6ADA"/>
    <w:rsid w:val="00CC725F"/>
    <w:rsid w:val="00CD2A4F"/>
    <w:rsid w:val="00CD2F97"/>
    <w:rsid w:val="00CD76C7"/>
    <w:rsid w:val="00CE32D8"/>
    <w:rsid w:val="00CE5CD7"/>
    <w:rsid w:val="00CE73C5"/>
    <w:rsid w:val="00CF121B"/>
    <w:rsid w:val="00D0162C"/>
    <w:rsid w:val="00D026E4"/>
    <w:rsid w:val="00D03931"/>
    <w:rsid w:val="00D04DC4"/>
    <w:rsid w:val="00D1202D"/>
    <w:rsid w:val="00D14BA3"/>
    <w:rsid w:val="00D15FBC"/>
    <w:rsid w:val="00D1760D"/>
    <w:rsid w:val="00D20849"/>
    <w:rsid w:val="00D20893"/>
    <w:rsid w:val="00D22946"/>
    <w:rsid w:val="00D231FC"/>
    <w:rsid w:val="00D248F9"/>
    <w:rsid w:val="00D26D7C"/>
    <w:rsid w:val="00D32AEF"/>
    <w:rsid w:val="00D32FC7"/>
    <w:rsid w:val="00D34BD2"/>
    <w:rsid w:val="00D35FB6"/>
    <w:rsid w:val="00D40D49"/>
    <w:rsid w:val="00D44355"/>
    <w:rsid w:val="00D44AED"/>
    <w:rsid w:val="00D45E64"/>
    <w:rsid w:val="00D5040C"/>
    <w:rsid w:val="00D507F4"/>
    <w:rsid w:val="00D5178A"/>
    <w:rsid w:val="00D54D60"/>
    <w:rsid w:val="00D56B4D"/>
    <w:rsid w:val="00D56F12"/>
    <w:rsid w:val="00D57010"/>
    <w:rsid w:val="00D57788"/>
    <w:rsid w:val="00D57C5C"/>
    <w:rsid w:val="00D72890"/>
    <w:rsid w:val="00D90B3C"/>
    <w:rsid w:val="00D91C17"/>
    <w:rsid w:val="00D94CB6"/>
    <w:rsid w:val="00D96A94"/>
    <w:rsid w:val="00DA0B87"/>
    <w:rsid w:val="00DA0C76"/>
    <w:rsid w:val="00DA26CA"/>
    <w:rsid w:val="00DA2C3C"/>
    <w:rsid w:val="00DA364B"/>
    <w:rsid w:val="00DB3D47"/>
    <w:rsid w:val="00DB3D68"/>
    <w:rsid w:val="00DC136F"/>
    <w:rsid w:val="00DC39C5"/>
    <w:rsid w:val="00DC47BC"/>
    <w:rsid w:val="00DC527D"/>
    <w:rsid w:val="00DD5B57"/>
    <w:rsid w:val="00DD6A2F"/>
    <w:rsid w:val="00DE0FFE"/>
    <w:rsid w:val="00DE1653"/>
    <w:rsid w:val="00DE2510"/>
    <w:rsid w:val="00DE2B27"/>
    <w:rsid w:val="00DE320A"/>
    <w:rsid w:val="00DE33E6"/>
    <w:rsid w:val="00DF230D"/>
    <w:rsid w:val="00DF4919"/>
    <w:rsid w:val="00DF54AA"/>
    <w:rsid w:val="00E0402B"/>
    <w:rsid w:val="00E04076"/>
    <w:rsid w:val="00E04A78"/>
    <w:rsid w:val="00E069DA"/>
    <w:rsid w:val="00E110E9"/>
    <w:rsid w:val="00E114D7"/>
    <w:rsid w:val="00E11C40"/>
    <w:rsid w:val="00E127C9"/>
    <w:rsid w:val="00E14651"/>
    <w:rsid w:val="00E20B31"/>
    <w:rsid w:val="00E26161"/>
    <w:rsid w:val="00E2673C"/>
    <w:rsid w:val="00E26BA5"/>
    <w:rsid w:val="00E278DB"/>
    <w:rsid w:val="00E279D0"/>
    <w:rsid w:val="00E33CBB"/>
    <w:rsid w:val="00E34B02"/>
    <w:rsid w:val="00E35D4B"/>
    <w:rsid w:val="00E369A8"/>
    <w:rsid w:val="00E4061C"/>
    <w:rsid w:val="00E42822"/>
    <w:rsid w:val="00E42AAC"/>
    <w:rsid w:val="00E43297"/>
    <w:rsid w:val="00E515AD"/>
    <w:rsid w:val="00E60F0E"/>
    <w:rsid w:val="00E63DEC"/>
    <w:rsid w:val="00E64883"/>
    <w:rsid w:val="00E661A5"/>
    <w:rsid w:val="00E67916"/>
    <w:rsid w:val="00E67BAE"/>
    <w:rsid w:val="00E704C9"/>
    <w:rsid w:val="00E71876"/>
    <w:rsid w:val="00E758AC"/>
    <w:rsid w:val="00E7799A"/>
    <w:rsid w:val="00E8094B"/>
    <w:rsid w:val="00E8156B"/>
    <w:rsid w:val="00E8486E"/>
    <w:rsid w:val="00E857F9"/>
    <w:rsid w:val="00E87ECE"/>
    <w:rsid w:val="00E94119"/>
    <w:rsid w:val="00E9458C"/>
    <w:rsid w:val="00E96441"/>
    <w:rsid w:val="00EA0100"/>
    <w:rsid w:val="00EA0ABB"/>
    <w:rsid w:val="00EA1E2C"/>
    <w:rsid w:val="00EA3F31"/>
    <w:rsid w:val="00EA66C0"/>
    <w:rsid w:val="00EB0880"/>
    <w:rsid w:val="00EB3A5B"/>
    <w:rsid w:val="00EB764E"/>
    <w:rsid w:val="00EC1887"/>
    <w:rsid w:val="00EC2ED1"/>
    <w:rsid w:val="00EC37DE"/>
    <w:rsid w:val="00EC78D4"/>
    <w:rsid w:val="00ED19FC"/>
    <w:rsid w:val="00ED1ACB"/>
    <w:rsid w:val="00ED3A7F"/>
    <w:rsid w:val="00ED4582"/>
    <w:rsid w:val="00ED4ED2"/>
    <w:rsid w:val="00ED64C9"/>
    <w:rsid w:val="00ED7A57"/>
    <w:rsid w:val="00EE0BAA"/>
    <w:rsid w:val="00EE2B09"/>
    <w:rsid w:val="00EE4EBC"/>
    <w:rsid w:val="00EE68BA"/>
    <w:rsid w:val="00EF0194"/>
    <w:rsid w:val="00EF0A59"/>
    <w:rsid w:val="00EF0FED"/>
    <w:rsid w:val="00EF1742"/>
    <w:rsid w:val="00EF3041"/>
    <w:rsid w:val="00EF466F"/>
    <w:rsid w:val="00EF5064"/>
    <w:rsid w:val="00EF5DF3"/>
    <w:rsid w:val="00F00A7B"/>
    <w:rsid w:val="00F00E19"/>
    <w:rsid w:val="00F013EB"/>
    <w:rsid w:val="00F021CF"/>
    <w:rsid w:val="00F10258"/>
    <w:rsid w:val="00F11209"/>
    <w:rsid w:val="00F12215"/>
    <w:rsid w:val="00F156AF"/>
    <w:rsid w:val="00F15BEC"/>
    <w:rsid w:val="00F20F3A"/>
    <w:rsid w:val="00F216C5"/>
    <w:rsid w:val="00F21C52"/>
    <w:rsid w:val="00F2359B"/>
    <w:rsid w:val="00F2542D"/>
    <w:rsid w:val="00F27C11"/>
    <w:rsid w:val="00F30073"/>
    <w:rsid w:val="00F30D80"/>
    <w:rsid w:val="00F33281"/>
    <w:rsid w:val="00F35BE9"/>
    <w:rsid w:val="00F43F9F"/>
    <w:rsid w:val="00F454C6"/>
    <w:rsid w:val="00F461DB"/>
    <w:rsid w:val="00F51A6E"/>
    <w:rsid w:val="00F528E4"/>
    <w:rsid w:val="00F52C22"/>
    <w:rsid w:val="00F5470A"/>
    <w:rsid w:val="00F56F14"/>
    <w:rsid w:val="00F649C0"/>
    <w:rsid w:val="00F64B30"/>
    <w:rsid w:val="00F64DF2"/>
    <w:rsid w:val="00F676DA"/>
    <w:rsid w:val="00F706C1"/>
    <w:rsid w:val="00F709D3"/>
    <w:rsid w:val="00F77EA7"/>
    <w:rsid w:val="00F81AC4"/>
    <w:rsid w:val="00F83B46"/>
    <w:rsid w:val="00F84FA3"/>
    <w:rsid w:val="00F85B11"/>
    <w:rsid w:val="00F87F73"/>
    <w:rsid w:val="00F95BFB"/>
    <w:rsid w:val="00F960EC"/>
    <w:rsid w:val="00F97040"/>
    <w:rsid w:val="00FA2603"/>
    <w:rsid w:val="00FA76A9"/>
    <w:rsid w:val="00FB0411"/>
    <w:rsid w:val="00FB3B4C"/>
    <w:rsid w:val="00FB5C37"/>
    <w:rsid w:val="00FB6E01"/>
    <w:rsid w:val="00FC1B13"/>
    <w:rsid w:val="00FC25D4"/>
    <w:rsid w:val="00FC284A"/>
    <w:rsid w:val="00FC3A57"/>
    <w:rsid w:val="00FC3E98"/>
    <w:rsid w:val="00FC56CC"/>
    <w:rsid w:val="00FC792B"/>
    <w:rsid w:val="00FD2663"/>
    <w:rsid w:val="00FD2A0A"/>
    <w:rsid w:val="00FD531A"/>
    <w:rsid w:val="00FD698B"/>
    <w:rsid w:val="00FE25B7"/>
    <w:rsid w:val="00FE31EC"/>
    <w:rsid w:val="00FE34D5"/>
    <w:rsid w:val="00FE3E1D"/>
    <w:rsid w:val="00FE6CF1"/>
    <w:rsid w:val="00FF4EB2"/>
    <w:rsid w:val="00FF5F4B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F59F1"/>
  <w15:docId w15:val="{69644930-CF9F-4E14-801F-ABED348C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2236"/>
    <w:pPr>
      <w:suppressAutoHyphens/>
      <w:autoSpaceDN w:val="0"/>
      <w:textAlignment w:val="baseline"/>
    </w:pPr>
    <w:rPr>
      <w:rFonts w:ascii="Century" w:eastAsia="Times New Roman" w:hAnsi="Century"/>
      <w:lang w:val="en-US"/>
    </w:rPr>
  </w:style>
  <w:style w:type="paragraph" w:styleId="1">
    <w:name w:val="heading 1"/>
    <w:basedOn w:val="a"/>
    <w:next w:val="a"/>
    <w:link w:val="10"/>
    <w:qFormat/>
    <w:rsid w:val="002B4E5B"/>
    <w:pPr>
      <w:keepNext/>
      <w:autoSpaceDN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link w:val="20"/>
    <w:uiPriority w:val="9"/>
    <w:qFormat/>
    <w:rsid w:val="002B4E5B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nhideWhenUsed/>
    <w:rsid w:val="00EE68BA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rsid w:val="00ED3A7F"/>
    <w:pPr>
      <w:ind w:left="720"/>
      <w:contextualSpacing/>
    </w:pPr>
  </w:style>
  <w:style w:type="character" w:styleId="ac">
    <w:name w:val="Hyperlink"/>
    <w:unhideWhenUsed/>
    <w:rsid w:val="00515F23"/>
    <w:rPr>
      <w:color w:val="0563C1"/>
      <w:u w:val="single"/>
    </w:rPr>
  </w:style>
  <w:style w:type="paragraph" w:customStyle="1" w:styleId="f">
    <w:name w:val="f"/>
    <w:basedOn w:val="a"/>
    <w:rsid w:val="00FE3E1D"/>
    <w:pPr>
      <w:suppressAutoHyphens w:val="0"/>
      <w:autoSpaceDN/>
      <w:ind w:left="64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21">
    <w:name w:val="Body Text 2"/>
    <w:basedOn w:val="a"/>
    <w:link w:val="22"/>
    <w:unhideWhenUsed/>
    <w:rsid w:val="00FE3E1D"/>
    <w:pPr>
      <w:suppressAutoHyphens w:val="0"/>
      <w:autoSpaceDN/>
      <w:spacing w:after="120" w:line="480" w:lineRule="auto"/>
      <w:textAlignment w:val="auto"/>
    </w:pPr>
    <w:rPr>
      <w:rFonts w:ascii="Times New Roman" w:hAnsi="Times New Roman"/>
      <w:sz w:val="24"/>
      <w:szCs w:val="24"/>
      <w:lang w:val="x-none"/>
    </w:rPr>
  </w:style>
  <w:style w:type="character" w:customStyle="1" w:styleId="22">
    <w:name w:val="Основной текст 2 Знак"/>
    <w:link w:val="21"/>
    <w:rsid w:val="00FE3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7B660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d">
    <w:name w:val="No Spacing"/>
    <w:uiPriority w:val="1"/>
    <w:qFormat/>
    <w:rsid w:val="00DA26CA"/>
    <w:rPr>
      <w:sz w:val="22"/>
      <w:szCs w:val="22"/>
      <w:lang w:eastAsia="en-US"/>
    </w:rPr>
  </w:style>
  <w:style w:type="character" w:customStyle="1" w:styleId="blk">
    <w:name w:val="blk"/>
    <w:basedOn w:val="a0"/>
    <w:rsid w:val="00DA26CA"/>
  </w:style>
  <w:style w:type="paragraph" w:customStyle="1" w:styleId="ConsPlusNormal">
    <w:name w:val="ConsPlusNormal"/>
    <w:link w:val="ConsPlusNormal0"/>
    <w:rsid w:val="00D577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57788"/>
    <w:rPr>
      <w:rFonts w:ascii="Arial" w:eastAsia="Times New Roman" w:hAnsi="Arial" w:cs="Arial"/>
      <w:lang w:val="ru-RU" w:eastAsia="ru-RU" w:bidi="ar-SA"/>
    </w:rPr>
  </w:style>
  <w:style w:type="paragraph" w:styleId="ae">
    <w:name w:val="Body Text Indent"/>
    <w:basedOn w:val="a"/>
    <w:link w:val="af"/>
    <w:unhideWhenUsed/>
    <w:rsid w:val="00655751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655751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0">
    <w:name w:val="Body Text"/>
    <w:basedOn w:val="a"/>
    <w:link w:val="af1"/>
    <w:unhideWhenUsed/>
    <w:rsid w:val="00655751"/>
    <w:pPr>
      <w:spacing w:after="120"/>
    </w:pPr>
  </w:style>
  <w:style w:type="character" w:customStyle="1" w:styleId="af1">
    <w:name w:val="Основной текст Знак"/>
    <w:link w:val="af0"/>
    <w:rsid w:val="00655751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f2">
    <w:name w:val="footnote reference"/>
    <w:unhideWhenUsed/>
    <w:rsid w:val="00655751"/>
    <w:rPr>
      <w:vertAlign w:val="superscript"/>
    </w:rPr>
  </w:style>
  <w:style w:type="paragraph" w:styleId="af3">
    <w:name w:val="footnote text"/>
    <w:aliases w:val=" Знак, Знак Знак Знак Знак Знак, Знак Знак Знак, Знак Знак Знак Знак,Знак,Знак Знак Знак Знак Знак,Знак Знак Знак,Знак Знак Знак Знак"/>
    <w:basedOn w:val="a"/>
    <w:link w:val="af4"/>
    <w:rsid w:val="00655751"/>
    <w:pPr>
      <w:suppressAutoHyphens w:val="0"/>
      <w:autoSpaceDN/>
      <w:textAlignment w:val="auto"/>
    </w:pPr>
    <w:rPr>
      <w:rFonts w:ascii="Times New Roman" w:hAnsi="Times New Roman"/>
      <w:lang w:val="x-none"/>
    </w:rPr>
  </w:style>
  <w:style w:type="character" w:customStyle="1" w:styleId="af4">
    <w:name w:val="Текст сноски Знак"/>
    <w:aliases w:val=" Знак Знак, Знак Знак Знак Знак Знак Знак, Знак Знак Знак Знак1, Знак Знак Знак Знак Знак1,Знак Знак,Знак Знак Знак Знак Знак Знак,Знак Знак Знак Знак1,Знак Знак Знак Знак Знак1"/>
    <w:link w:val="af3"/>
    <w:rsid w:val="00655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f5"/>
    <w:qFormat/>
    <w:rsid w:val="00655751"/>
    <w:pPr>
      <w:tabs>
        <w:tab w:val="left" w:pos="1530"/>
      </w:tabs>
      <w:suppressAutoHyphens w:val="0"/>
      <w:autoSpaceDN/>
      <w:jc w:val="center"/>
      <w:textAlignment w:val="auto"/>
    </w:pPr>
    <w:rPr>
      <w:rFonts w:ascii="Times New Roman" w:hAnsi="Times New Roman"/>
      <w:b/>
      <w:color w:val="000000"/>
      <w:sz w:val="24"/>
      <w:lang w:val="x-none"/>
    </w:rPr>
  </w:style>
  <w:style w:type="character" w:customStyle="1" w:styleId="af5">
    <w:name w:val="Название Знак"/>
    <w:link w:val="11"/>
    <w:rsid w:val="00655751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styleId="af6">
    <w:name w:val="Table Grid"/>
    <w:basedOn w:val="a1"/>
    <w:rsid w:val="006557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B4E5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2B4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satz-Standardschriftart">
    <w:name w:val="Absatz-Standardschriftart"/>
    <w:rsid w:val="002B4E5B"/>
  </w:style>
  <w:style w:type="character" w:customStyle="1" w:styleId="WW-Absatz-Standardschriftart">
    <w:name w:val="WW-Absatz-Standardschriftart"/>
    <w:rsid w:val="002B4E5B"/>
  </w:style>
  <w:style w:type="character" w:customStyle="1" w:styleId="WW-Absatz-Standardschriftart1">
    <w:name w:val="WW-Absatz-Standardschriftart1"/>
    <w:rsid w:val="002B4E5B"/>
  </w:style>
  <w:style w:type="character" w:customStyle="1" w:styleId="WW8Num2z0">
    <w:name w:val="WW8Num2z0"/>
    <w:rsid w:val="002B4E5B"/>
    <w:rPr>
      <w:rFonts w:ascii="Symbol" w:hAnsi="Symbol"/>
      <w:sz w:val="20"/>
    </w:rPr>
  </w:style>
  <w:style w:type="character" w:customStyle="1" w:styleId="12">
    <w:name w:val="Основной шрифт абзаца1"/>
    <w:rsid w:val="002B4E5B"/>
  </w:style>
  <w:style w:type="character" w:customStyle="1" w:styleId="af7">
    <w:name w:val="Символ нумерации"/>
    <w:rsid w:val="002B4E5B"/>
  </w:style>
  <w:style w:type="paragraph" w:styleId="af8">
    <w:name w:val="Title"/>
    <w:basedOn w:val="a"/>
    <w:next w:val="af0"/>
    <w:rsid w:val="002B4E5B"/>
    <w:pPr>
      <w:keepNext/>
      <w:autoSpaceDN/>
      <w:spacing w:before="240" w:after="120"/>
      <w:textAlignment w:val="auto"/>
    </w:pPr>
    <w:rPr>
      <w:rFonts w:ascii="Arial" w:eastAsia="MS Mincho" w:hAnsi="Arial" w:cs="Tahoma"/>
      <w:sz w:val="28"/>
      <w:szCs w:val="28"/>
      <w:lang w:val="ru-RU" w:eastAsia="ar-SA"/>
    </w:rPr>
  </w:style>
  <w:style w:type="paragraph" w:styleId="af9">
    <w:name w:val="List"/>
    <w:basedOn w:val="af0"/>
    <w:rsid w:val="002B4E5B"/>
    <w:pPr>
      <w:autoSpaceDN/>
      <w:textAlignment w:val="auto"/>
    </w:pPr>
    <w:rPr>
      <w:rFonts w:ascii="Arial" w:hAnsi="Arial" w:cs="Tahoma"/>
      <w:sz w:val="24"/>
      <w:szCs w:val="24"/>
      <w:lang w:val="ru-RU" w:eastAsia="ar-SA"/>
    </w:rPr>
  </w:style>
  <w:style w:type="paragraph" w:customStyle="1" w:styleId="13">
    <w:name w:val="Название1"/>
    <w:basedOn w:val="a"/>
    <w:rsid w:val="002B4E5B"/>
    <w:pPr>
      <w:suppressLineNumbers/>
      <w:autoSpaceDN/>
      <w:spacing w:before="120" w:after="120"/>
      <w:textAlignment w:val="auto"/>
    </w:pPr>
    <w:rPr>
      <w:rFonts w:ascii="Arial" w:hAnsi="Arial" w:cs="Tahoma"/>
      <w:i/>
      <w:iCs/>
      <w:szCs w:val="24"/>
      <w:lang w:val="ru-RU" w:eastAsia="ar-SA"/>
    </w:rPr>
  </w:style>
  <w:style w:type="paragraph" w:customStyle="1" w:styleId="14">
    <w:name w:val="Указатель1"/>
    <w:basedOn w:val="a"/>
    <w:rsid w:val="002B4E5B"/>
    <w:pPr>
      <w:suppressLineNumbers/>
      <w:autoSpaceDN/>
      <w:textAlignment w:val="auto"/>
    </w:pPr>
    <w:rPr>
      <w:rFonts w:ascii="Arial" w:hAnsi="Arial" w:cs="Tahoma"/>
      <w:sz w:val="24"/>
      <w:szCs w:val="24"/>
      <w:lang w:val="ru-RU" w:eastAsia="ar-SA"/>
    </w:rPr>
  </w:style>
  <w:style w:type="paragraph" w:customStyle="1" w:styleId="Heading">
    <w:name w:val="Heading"/>
    <w:rsid w:val="002B4E5B"/>
    <w:pPr>
      <w:suppressAutoHyphens/>
      <w:autoSpaceDE w:val="0"/>
    </w:pPr>
    <w:rPr>
      <w:rFonts w:ascii="Arial CYR" w:eastAsia="Arial" w:hAnsi="Arial CYR" w:cs="Arial CYR"/>
      <w:b/>
      <w:bCs/>
      <w:sz w:val="26"/>
      <w:szCs w:val="26"/>
      <w:lang w:eastAsia="ar-SA"/>
    </w:rPr>
  </w:style>
  <w:style w:type="paragraph" w:customStyle="1" w:styleId="afa">
    <w:name w:val="Содержимое врезки"/>
    <w:basedOn w:val="af0"/>
    <w:rsid w:val="002B4E5B"/>
    <w:pPr>
      <w:autoSpaceDN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b">
    <w:name w:val="Содержимое таблицы"/>
    <w:basedOn w:val="a"/>
    <w:rsid w:val="002B4E5B"/>
    <w:pPr>
      <w:suppressLineNumbers/>
      <w:autoSpaceDN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c">
    <w:name w:val="Заголовок таблицы"/>
    <w:basedOn w:val="afb"/>
    <w:rsid w:val="002B4E5B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2B4E5B"/>
  </w:style>
  <w:style w:type="paragraph" w:customStyle="1" w:styleId="Style898">
    <w:name w:val="Style898"/>
    <w:basedOn w:val="a"/>
    <w:rsid w:val="002B4E5B"/>
    <w:pPr>
      <w:suppressAutoHyphens w:val="0"/>
      <w:autoSpaceDN/>
      <w:spacing w:line="298" w:lineRule="exact"/>
      <w:textAlignment w:val="auto"/>
    </w:pPr>
    <w:rPr>
      <w:rFonts w:ascii="Times New Roman" w:hAnsi="Times New Roman"/>
      <w:lang w:val="ru-RU"/>
    </w:rPr>
  </w:style>
  <w:style w:type="character" w:customStyle="1" w:styleId="CharStyle158">
    <w:name w:val="CharStyle158"/>
    <w:rsid w:val="002B4E5B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paragraph" w:customStyle="1" w:styleId="Default">
    <w:name w:val="Default"/>
    <w:rsid w:val="002B4E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a"/>
    <w:rsid w:val="002B4E5B"/>
    <w:pPr>
      <w:widowControl w:val="0"/>
      <w:suppressLineNumbers/>
    </w:pPr>
    <w:rPr>
      <w:rFonts w:ascii="Arial" w:eastAsia="Lucida Sans Unicode" w:hAnsi="Arial" w:cs="Tahoma"/>
      <w:kern w:val="3"/>
      <w:sz w:val="21"/>
      <w:szCs w:val="24"/>
      <w:lang w:val="ru-RU"/>
    </w:rPr>
  </w:style>
  <w:style w:type="paragraph" w:customStyle="1" w:styleId="formattext">
    <w:name w:val="formattext"/>
    <w:basedOn w:val="a"/>
    <w:rsid w:val="002B4E5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headertext">
    <w:name w:val="headertext"/>
    <w:basedOn w:val="a"/>
    <w:rsid w:val="002B4E5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western">
    <w:name w:val="western"/>
    <w:basedOn w:val="a"/>
    <w:rsid w:val="002B4E5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styleId="afd">
    <w:name w:val="FollowedHyperlink"/>
    <w:rsid w:val="002B4E5B"/>
    <w:rPr>
      <w:color w:val="800080"/>
      <w:u w:val="single"/>
    </w:rPr>
  </w:style>
  <w:style w:type="paragraph" w:customStyle="1" w:styleId="afe">
    <w:name w:val="Прижатый влево"/>
    <w:basedOn w:val="a"/>
    <w:next w:val="a"/>
    <w:uiPriority w:val="99"/>
    <w:rsid w:val="002B4E5B"/>
    <w:pPr>
      <w:suppressAutoHyphens w:val="0"/>
      <w:autoSpaceDE w:val="0"/>
      <w:adjustRightInd w:val="0"/>
      <w:textAlignment w:val="auto"/>
    </w:pPr>
    <w:rPr>
      <w:rFonts w:ascii="Arial" w:hAnsi="Arial" w:cs="Arial"/>
      <w:sz w:val="24"/>
      <w:szCs w:val="24"/>
      <w:lang w:val="ru-RU"/>
    </w:rPr>
  </w:style>
  <w:style w:type="paragraph" w:styleId="aff">
    <w:name w:val="annotation text"/>
    <w:basedOn w:val="a"/>
    <w:link w:val="aff0"/>
    <w:uiPriority w:val="99"/>
    <w:semiHidden/>
    <w:unhideWhenUsed/>
    <w:rsid w:val="009674F8"/>
    <w:rPr>
      <w:lang w:eastAsia="x-none"/>
    </w:rPr>
  </w:style>
  <w:style w:type="character" w:customStyle="1" w:styleId="aff0">
    <w:name w:val="Текст примечания Знак"/>
    <w:link w:val="aff"/>
    <w:uiPriority w:val="99"/>
    <w:semiHidden/>
    <w:rsid w:val="009674F8"/>
    <w:rPr>
      <w:rFonts w:ascii="Century" w:eastAsia="Times New Roman" w:hAnsi="Century"/>
      <w:lang w:val="en-US"/>
    </w:rPr>
  </w:style>
  <w:style w:type="character" w:styleId="aff1">
    <w:name w:val="annotation reference"/>
    <w:uiPriority w:val="99"/>
    <w:rsid w:val="009674F8"/>
    <w:rPr>
      <w:sz w:val="16"/>
      <w:szCs w:val="16"/>
    </w:rPr>
  </w:style>
  <w:style w:type="paragraph" w:customStyle="1" w:styleId="ConsPlusNonformat">
    <w:name w:val="ConsPlusNonformat"/>
    <w:uiPriority w:val="99"/>
    <w:rsid w:val="00CA09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Strong"/>
    <w:uiPriority w:val="22"/>
    <w:qFormat/>
    <w:rsid w:val="00C87C6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DE165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aff3">
    <w:name w:val="Символ сноски"/>
    <w:qFormat/>
    <w:rsid w:val="00036C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94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7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8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0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2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9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8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0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5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1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8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9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0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2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60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5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6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3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0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4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7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0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1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5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DF5A2A4077867C32ACD98F1D35F65E3BB4DA0FB0D7230D1E065188A1270A5A2BF243A094498CF420CB7BD9A956AEA9A48D2DF71EB0290144g1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5008B6774A0B5A3F79313C78F3A74D51C7C85CCA49326C68C8C14148FF6B1DA7010AB9DFD1F67BR7H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5FF8-A896-4A20-99E2-8B8C5647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28</Pages>
  <Words>9618</Words>
  <Characters>54825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64315</CharactersWithSpaces>
  <SharedDoc>false</SharedDoc>
  <HLinks>
    <vt:vector size="24" baseType="variant">
      <vt:variant>
        <vt:i4>852045</vt:i4>
      </vt:variant>
      <vt:variant>
        <vt:i4>9</vt:i4>
      </vt:variant>
      <vt:variant>
        <vt:i4>0</vt:i4>
      </vt:variant>
      <vt:variant>
        <vt:i4>5</vt:i4>
      </vt:variant>
      <vt:variant>
        <vt:lpwstr>http://ulyanovsk.fas.gov.ru/</vt:lpwstr>
      </vt:variant>
      <vt:variant>
        <vt:lpwstr/>
      </vt:variant>
      <vt:variant>
        <vt:i4>3735657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consultantplus://offline/ref=745008B6774A0B5A3F79313C78F3A74D51C7C85CCA49326C68C8C14148FF6B1DA7010AB9DFD1F67BR7HDF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https://pgu.ulregion.ru/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Архив</cp:lastModifiedBy>
  <cp:revision>4</cp:revision>
  <cp:lastPrinted>2021-08-26T01:46:00Z</cp:lastPrinted>
  <dcterms:created xsi:type="dcterms:W3CDTF">2021-09-02T07:48:00Z</dcterms:created>
  <dcterms:modified xsi:type="dcterms:W3CDTF">2021-09-06T05:54:00Z</dcterms:modified>
</cp:coreProperties>
</file>