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FB16BB">
        <w:rPr>
          <w:rFonts w:ascii="PT Astra Serif" w:hAnsi="PT Astra Serif"/>
        </w:rPr>
        <w:t>2</w:t>
      </w:r>
      <w:r w:rsidR="001E5319">
        <w:rPr>
          <w:rFonts w:ascii="PT Astra Serif" w:hAnsi="PT Astra Serif"/>
        </w:rPr>
        <w:t>6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                              </w:t>
      </w:r>
      <w:r w:rsidR="00B455BC">
        <w:rPr>
          <w:rFonts w:ascii="PT Astra Serif" w:hAnsi="PT Astra Serif"/>
        </w:rPr>
        <w:t>1</w:t>
      </w:r>
      <w:r w:rsidR="00C54D6C">
        <w:rPr>
          <w:rFonts w:ascii="PT Astra Serif" w:hAnsi="PT Astra Serif"/>
        </w:rPr>
        <w:t>6</w:t>
      </w:r>
      <w:r w:rsidR="00B455BC">
        <w:rPr>
          <w:rFonts w:ascii="PT Astra Serif" w:hAnsi="PT Astra Serif"/>
        </w:rPr>
        <w:t>.03.2023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3265BE" w:rsidRPr="00B109B1" w:rsidRDefault="00BD517F" w:rsidP="001C5090">
      <w:pPr>
        <w:jc w:val="center"/>
        <w:textAlignment w:val="baseline"/>
      </w:pPr>
      <w:r w:rsidRPr="00B109B1">
        <w:t xml:space="preserve">по результатам антикоррупционной экспертизы проекта </w:t>
      </w:r>
      <w:r w:rsidR="00C419AE" w:rsidRPr="00B109B1">
        <w:t xml:space="preserve">постановления </w:t>
      </w:r>
      <w:r w:rsidR="00B109B1" w:rsidRPr="00B109B1">
        <w:t>«</w:t>
      </w:r>
      <w:r w:rsidR="001E5319">
        <w:t>О создании муниципальной комиссии по противодействию теневой занятости и повышению уровня оплаты труда муниципального образования «Ульяновский район</w:t>
      </w:r>
      <w:r w:rsidR="001C5090">
        <w:t>»</w:t>
      </w:r>
      <w:r w:rsidR="001E5319">
        <w:t xml:space="preserve"> Ульяновской области» </w:t>
      </w:r>
    </w:p>
    <w:p w:rsidR="00F00902" w:rsidRPr="00892252" w:rsidRDefault="00F00902" w:rsidP="00892252">
      <w:pPr>
        <w:jc w:val="both"/>
        <w:textAlignment w:val="baseline"/>
      </w:pPr>
    </w:p>
    <w:p w:rsidR="00BD517F" w:rsidRPr="00A81CC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1. Общие положения</w:t>
      </w:r>
    </w:p>
    <w:p w:rsidR="00BD517F" w:rsidRPr="00A304CA" w:rsidRDefault="00AB09AF" w:rsidP="00B109B1">
      <w:pPr>
        <w:jc w:val="both"/>
        <w:textAlignment w:val="baseline"/>
      </w:pPr>
      <w:r>
        <w:t xml:space="preserve">            </w:t>
      </w:r>
      <w:r w:rsidR="00BD517F" w:rsidRPr="00A81CC2">
        <w:t xml:space="preserve">Настоящее заключение дано на </w:t>
      </w:r>
      <w:r w:rsidR="00C419AE" w:rsidRPr="00C419AE">
        <w:t xml:space="preserve">проект </w:t>
      </w:r>
      <w:r w:rsidR="00B109B1" w:rsidRPr="00B109B1">
        <w:t>постановления «</w:t>
      </w:r>
      <w:r w:rsidR="001E5319" w:rsidRPr="001E5319">
        <w:t>О создании муниципальной комиссии по противодействию теневой занятости и повышению уровня оплаты труда муниципального образования «Ульяновский район» Ульяновской области</w:t>
      </w:r>
      <w:r w:rsidR="00B109B1">
        <w:t xml:space="preserve">» </w:t>
      </w:r>
      <w:r w:rsidR="00BD517F" w:rsidRPr="00A81CC2">
        <w:t>(далее</w:t>
      </w:r>
      <w:r w:rsidR="00E92E57" w:rsidRPr="00A81CC2">
        <w:t xml:space="preserve"> постановление</w:t>
      </w:r>
      <w:r w:rsidR="00BD517F" w:rsidRPr="00A81CC2">
        <w:t>)</w:t>
      </w:r>
      <w:r w:rsidR="00772641" w:rsidRPr="00A81CC2"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A81CC2">
        <w:rPr>
          <w:bCs/>
        </w:rPr>
        <w:t>Экспертиза проведена в соответствии с</w:t>
      </w:r>
      <w:r w:rsidRPr="00A81CC2">
        <w:t xml:space="preserve"> Федеральным </w:t>
      </w:r>
      <w:hyperlink r:id="rId6" w:history="1">
        <w:r w:rsidRPr="00A81CC2">
          <w:t>законом</w:t>
        </w:r>
      </w:hyperlink>
      <w:r w:rsidRPr="00A81CC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A81CC2">
          <w:t>Методикой</w:t>
        </w:r>
      </w:hyperlink>
      <w:r w:rsidRPr="00A81CC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81CC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A81CC2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A81CC2">
        <w:rPr>
          <w:rFonts w:ascii="PT Astra Serif" w:hAnsi="PT Astra Serif"/>
        </w:rPr>
        <w:t>новской области и их проектов».</w:t>
      </w:r>
    </w:p>
    <w:p w:rsidR="00BE14F6" w:rsidRPr="00A81CC2" w:rsidRDefault="00BE14F6" w:rsidP="00B455BC">
      <w:pPr>
        <w:pStyle w:val="a3"/>
        <w:jc w:val="both"/>
        <w:rPr>
          <w:rFonts w:ascii="PT Astra Serif" w:hAnsi="PT Astra Serif"/>
        </w:rPr>
      </w:pPr>
      <w:bookmarkStart w:id="0" w:name="_GoBack"/>
      <w:bookmarkEnd w:id="0"/>
    </w:p>
    <w:p w:rsidR="00813366" w:rsidRPr="00A81CC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2. Описание </w:t>
      </w:r>
      <w:r w:rsidR="00057693" w:rsidRPr="00A81CC2">
        <w:rPr>
          <w:rFonts w:ascii="PT Astra Serif" w:hAnsi="PT Astra Serif"/>
          <w:b/>
          <w:bCs/>
        </w:rPr>
        <w:t>решения</w:t>
      </w:r>
    </w:p>
    <w:p w:rsidR="00D464BE" w:rsidRDefault="00240209" w:rsidP="00510BA2">
      <w:pPr>
        <w:jc w:val="both"/>
        <w:rPr>
          <w:rFonts w:ascii="PT Astra Serif" w:hAnsi="PT Astra Serif"/>
        </w:rPr>
      </w:pPr>
      <w:r w:rsidRPr="000D110A">
        <w:rPr>
          <w:rFonts w:ascii="PT Astra Serif" w:hAnsi="PT Astra Serif"/>
        </w:rPr>
        <w:t xml:space="preserve">Принятие настоящего </w:t>
      </w:r>
      <w:r w:rsidR="00E92E57" w:rsidRPr="000D110A">
        <w:rPr>
          <w:rFonts w:ascii="PT Astra Serif" w:hAnsi="PT Astra Serif"/>
        </w:rPr>
        <w:t xml:space="preserve">постановления </w:t>
      </w:r>
      <w:r w:rsidR="006F07C1" w:rsidRPr="000D110A">
        <w:rPr>
          <w:rFonts w:ascii="PT Astra Serif" w:hAnsi="PT Astra Serif"/>
        </w:rPr>
        <w:t xml:space="preserve">администрации муниципального образования </w:t>
      </w:r>
      <w:r w:rsidR="00AC4266">
        <w:rPr>
          <w:rFonts w:ascii="PT Astra Serif" w:hAnsi="PT Astra Serif"/>
        </w:rPr>
        <w:t xml:space="preserve">«Ульяновский район» обусловлено </w:t>
      </w:r>
      <w:r w:rsidR="00EE5DDE">
        <w:rPr>
          <w:rFonts w:ascii="PT Astra Serif" w:hAnsi="PT Astra Serif"/>
        </w:rPr>
        <w:t>требованиями действующего законодательства</w:t>
      </w:r>
      <w:r w:rsidR="009B3C67">
        <w:rPr>
          <w:rFonts w:ascii="PT Astra Serif" w:hAnsi="PT Astra Serif"/>
        </w:rPr>
        <w:t>.</w:t>
      </w:r>
    </w:p>
    <w:p w:rsidR="00BE14F6" w:rsidRPr="00B176AA" w:rsidRDefault="00BE14F6" w:rsidP="00510BA2">
      <w:pPr>
        <w:jc w:val="both"/>
        <w:rPr>
          <w:rFonts w:ascii="PT Astra Serif" w:hAnsi="PT Astra Serif"/>
        </w:rPr>
      </w:pPr>
    </w:p>
    <w:p w:rsidR="00BE14F6" w:rsidRPr="00A81CC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A81CC2">
        <w:rPr>
          <w:rFonts w:ascii="PT Astra Serif" w:hAnsi="PT Astra Serif"/>
          <w:b/>
          <w:bCs/>
        </w:rPr>
        <w:t>постановления</w:t>
      </w:r>
      <w:r w:rsidRPr="00A81CC2">
        <w:rPr>
          <w:rFonts w:ascii="PT Astra Serif" w:hAnsi="PT Astra Serif"/>
          <w:b/>
          <w:bCs/>
        </w:rPr>
        <w:t xml:space="preserve"> факторы,</w:t>
      </w:r>
      <w:r w:rsidR="00AB09AF">
        <w:rPr>
          <w:rFonts w:ascii="PT Astra Serif" w:hAnsi="PT Astra Serif"/>
          <w:b/>
          <w:bCs/>
        </w:rPr>
        <w:t xml:space="preserve"> </w:t>
      </w:r>
      <w:r w:rsidRPr="00A81CC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A81CC2">
        <w:rPr>
          <w:rFonts w:ascii="PT Astra Serif" w:hAnsi="PT Astra Serif"/>
          <w:b/>
          <w:bCs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A81CC2">
        <w:rPr>
          <w:rFonts w:ascii="PT Astra Serif" w:hAnsi="PT Astra Serif"/>
          <w:bCs/>
        </w:rPr>
        <w:t xml:space="preserve">го постановления, не выявлено. 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A81CC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4.Выводы по результат</w:t>
      </w:r>
      <w:r w:rsidR="00240209" w:rsidRPr="00A81CC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</w:rPr>
        <w:t xml:space="preserve">Представленный проект </w:t>
      </w:r>
      <w:r w:rsidR="008058D3" w:rsidRPr="00A81CC2">
        <w:rPr>
          <w:rFonts w:ascii="PT Astra Serif" w:hAnsi="PT Astra Serif"/>
        </w:rPr>
        <w:t>постановления</w:t>
      </w:r>
      <w:r w:rsidR="00AB09AF">
        <w:rPr>
          <w:rFonts w:ascii="PT Astra Serif" w:hAnsi="PT Astra Serif"/>
        </w:rPr>
        <w:t xml:space="preserve"> </w:t>
      </w:r>
      <w:r w:rsidRPr="00A81CC2">
        <w:rPr>
          <w:rFonts w:ascii="PT Astra Serif" w:hAnsi="PT Astra Serif"/>
          <w:bCs/>
        </w:rPr>
        <w:t>признается прошедшим антикоррупционную экспертизу.</w:t>
      </w:r>
    </w:p>
    <w:p w:rsidR="00AF51D1" w:rsidRDefault="00AF51D1" w:rsidP="00B455BC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Pr="00A81CC2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BD517F" w:rsidRPr="00A81CC2" w:rsidRDefault="001029CC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Н</w:t>
      </w:r>
      <w:r w:rsidR="00BD517F" w:rsidRPr="00A81CC2">
        <w:rPr>
          <w:rFonts w:ascii="PT Astra Serif" w:hAnsi="PT Astra Serif"/>
          <w:bCs/>
        </w:rPr>
        <w:t>ачальник отдела правового обеспечения</w:t>
      </w:r>
    </w:p>
    <w:p w:rsidR="00BD517F" w:rsidRPr="00A81CC2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   </w:t>
      </w:r>
      <w:r w:rsidRPr="00A81CC2">
        <w:rPr>
          <w:rFonts w:ascii="PT Astra Serif" w:hAnsi="PT Astra Serif"/>
          <w:bCs/>
        </w:rPr>
        <w:t xml:space="preserve">         </w:t>
      </w:r>
      <w:r w:rsidR="001029CC" w:rsidRPr="00A81CC2">
        <w:rPr>
          <w:rFonts w:ascii="PT Astra Serif" w:hAnsi="PT Astra Serif"/>
          <w:bCs/>
        </w:rPr>
        <w:t>Т.Б. Новичкова</w:t>
      </w:r>
    </w:p>
    <w:sectPr w:rsidR="00EC3852" w:rsidRPr="00A81CC2" w:rsidSect="00C54D6C">
      <w:pgSz w:w="11906" w:h="16838"/>
      <w:pgMar w:top="1135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67C4"/>
    <w:rsid w:val="00014CE7"/>
    <w:rsid w:val="00020070"/>
    <w:rsid w:val="00041651"/>
    <w:rsid w:val="00057693"/>
    <w:rsid w:val="00090718"/>
    <w:rsid w:val="000A7392"/>
    <w:rsid w:val="000B3395"/>
    <w:rsid w:val="000D110A"/>
    <w:rsid w:val="000D553E"/>
    <w:rsid w:val="000F1FF8"/>
    <w:rsid w:val="00101CD5"/>
    <w:rsid w:val="001029CC"/>
    <w:rsid w:val="00123202"/>
    <w:rsid w:val="00161CD4"/>
    <w:rsid w:val="001A23B8"/>
    <w:rsid w:val="001B1846"/>
    <w:rsid w:val="001C149C"/>
    <w:rsid w:val="001C5090"/>
    <w:rsid w:val="001D0B2A"/>
    <w:rsid w:val="001E440C"/>
    <w:rsid w:val="001E5319"/>
    <w:rsid w:val="00204320"/>
    <w:rsid w:val="0020736A"/>
    <w:rsid w:val="00212C2F"/>
    <w:rsid w:val="002211CF"/>
    <w:rsid w:val="002303B8"/>
    <w:rsid w:val="00237BDF"/>
    <w:rsid w:val="00240209"/>
    <w:rsid w:val="00264D46"/>
    <w:rsid w:val="002820F1"/>
    <w:rsid w:val="00292CEE"/>
    <w:rsid w:val="002B53D5"/>
    <w:rsid w:val="002E1791"/>
    <w:rsid w:val="002F4570"/>
    <w:rsid w:val="003049F8"/>
    <w:rsid w:val="003265BE"/>
    <w:rsid w:val="003B6100"/>
    <w:rsid w:val="003D6709"/>
    <w:rsid w:val="003F05AB"/>
    <w:rsid w:val="003F6F7B"/>
    <w:rsid w:val="00431B62"/>
    <w:rsid w:val="00432B85"/>
    <w:rsid w:val="00462BEE"/>
    <w:rsid w:val="004B21E8"/>
    <w:rsid w:val="004C2147"/>
    <w:rsid w:val="004F22CD"/>
    <w:rsid w:val="00503DE3"/>
    <w:rsid w:val="00510BA2"/>
    <w:rsid w:val="00583AD7"/>
    <w:rsid w:val="005918B2"/>
    <w:rsid w:val="005A6B95"/>
    <w:rsid w:val="006122F5"/>
    <w:rsid w:val="00624CB0"/>
    <w:rsid w:val="00674F5F"/>
    <w:rsid w:val="006D1DCC"/>
    <w:rsid w:val="006E2142"/>
    <w:rsid w:val="006F07C1"/>
    <w:rsid w:val="00763C51"/>
    <w:rsid w:val="00764FD5"/>
    <w:rsid w:val="00772641"/>
    <w:rsid w:val="00780C0C"/>
    <w:rsid w:val="008058D3"/>
    <w:rsid w:val="00813366"/>
    <w:rsid w:val="008313F6"/>
    <w:rsid w:val="00832437"/>
    <w:rsid w:val="0086049E"/>
    <w:rsid w:val="00861BF3"/>
    <w:rsid w:val="008757AF"/>
    <w:rsid w:val="00882B1C"/>
    <w:rsid w:val="00892252"/>
    <w:rsid w:val="008B2192"/>
    <w:rsid w:val="008C7237"/>
    <w:rsid w:val="008E3F52"/>
    <w:rsid w:val="008F2355"/>
    <w:rsid w:val="008F65EA"/>
    <w:rsid w:val="009461A4"/>
    <w:rsid w:val="0098652F"/>
    <w:rsid w:val="009A2E6E"/>
    <w:rsid w:val="009B3C67"/>
    <w:rsid w:val="009C1D47"/>
    <w:rsid w:val="009D0B43"/>
    <w:rsid w:val="00A21624"/>
    <w:rsid w:val="00A304CA"/>
    <w:rsid w:val="00A421ED"/>
    <w:rsid w:val="00A80241"/>
    <w:rsid w:val="00A81CC2"/>
    <w:rsid w:val="00AA4936"/>
    <w:rsid w:val="00AA5E63"/>
    <w:rsid w:val="00AB09AF"/>
    <w:rsid w:val="00AC4266"/>
    <w:rsid w:val="00AE16F3"/>
    <w:rsid w:val="00AE4DEB"/>
    <w:rsid w:val="00AF51D1"/>
    <w:rsid w:val="00B109B1"/>
    <w:rsid w:val="00B141FC"/>
    <w:rsid w:val="00B176AA"/>
    <w:rsid w:val="00B20C1A"/>
    <w:rsid w:val="00B455BC"/>
    <w:rsid w:val="00B50F86"/>
    <w:rsid w:val="00B5218E"/>
    <w:rsid w:val="00B54FD3"/>
    <w:rsid w:val="00B74891"/>
    <w:rsid w:val="00BB6FC7"/>
    <w:rsid w:val="00BC125A"/>
    <w:rsid w:val="00BD517F"/>
    <w:rsid w:val="00BE14F6"/>
    <w:rsid w:val="00BF7D21"/>
    <w:rsid w:val="00C147A4"/>
    <w:rsid w:val="00C20A07"/>
    <w:rsid w:val="00C36100"/>
    <w:rsid w:val="00C419AE"/>
    <w:rsid w:val="00C54D6C"/>
    <w:rsid w:val="00C8792C"/>
    <w:rsid w:val="00C92EA6"/>
    <w:rsid w:val="00CC54AE"/>
    <w:rsid w:val="00CD117C"/>
    <w:rsid w:val="00CD181B"/>
    <w:rsid w:val="00D10643"/>
    <w:rsid w:val="00D464BE"/>
    <w:rsid w:val="00D46D89"/>
    <w:rsid w:val="00D53F39"/>
    <w:rsid w:val="00D54201"/>
    <w:rsid w:val="00D732C7"/>
    <w:rsid w:val="00DA37CB"/>
    <w:rsid w:val="00DD6298"/>
    <w:rsid w:val="00DE5461"/>
    <w:rsid w:val="00E00598"/>
    <w:rsid w:val="00E07C0E"/>
    <w:rsid w:val="00E63E5F"/>
    <w:rsid w:val="00E7594B"/>
    <w:rsid w:val="00E85276"/>
    <w:rsid w:val="00E8797A"/>
    <w:rsid w:val="00E92E57"/>
    <w:rsid w:val="00EA4C71"/>
    <w:rsid w:val="00EB010F"/>
    <w:rsid w:val="00EC3852"/>
    <w:rsid w:val="00EE5DDE"/>
    <w:rsid w:val="00F00902"/>
    <w:rsid w:val="00F0769B"/>
    <w:rsid w:val="00F81A0E"/>
    <w:rsid w:val="00F8761F"/>
    <w:rsid w:val="00FB1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54526-23A9-4184-A0B4-04D068C0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1</cp:lastModifiedBy>
  <cp:revision>9</cp:revision>
  <cp:lastPrinted>2023-03-16T05:51:00Z</cp:lastPrinted>
  <dcterms:created xsi:type="dcterms:W3CDTF">2023-02-06T11:36:00Z</dcterms:created>
  <dcterms:modified xsi:type="dcterms:W3CDTF">2023-03-16T06:01:00Z</dcterms:modified>
</cp:coreProperties>
</file>