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D4343E">
        <w:rPr>
          <w:rFonts w:ascii="PT Astra Serif" w:hAnsi="PT Astra Serif"/>
        </w:rPr>
        <w:t>134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BD5889">
        <w:rPr>
          <w:rFonts w:ascii="PT Astra Serif" w:hAnsi="PT Astra Serif"/>
        </w:rPr>
        <w:t>1</w:t>
      </w:r>
      <w:r w:rsidR="00355D22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D4343E" w:rsidP="00BD517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bookmarkStart w:id="0" w:name="_GoBack"/>
      <w:bookmarkEnd w:id="0"/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BD0BD1">
        <w:t xml:space="preserve">О внесении изменений в постановление администрации муниципального образования «Ульяновский район» от </w:t>
      </w:r>
      <w:r w:rsidR="00C53E37">
        <w:t>15</w:t>
      </w:r>
      <w:r w:rsidR="00BD0BD1">
        <w:t>.</w:t>
      </w:r>
      <w:r w:rsidR="00BD5889">
        <w:t>1</w:t>
      </w:r>
      <w:r w:rsidR="00C53E37">
        <w:t>1</w:t>
      </w:r>
      <w:r w:rsidR="00BD0BD1">
        <w:t>.20</w:t>
      </w:r>
      <w:r w:rsidR="00BD5889">
        <w:t>19</w:t>
      </w:r>
      <w:r w:rsidR="00BD0BD1">
        <w:t xml:space="preserve"> №</w:t>
      </w:r>
      <w:r w:rsidR="00BD5889">
        <w:t xml:space="preserve">  1</w:t>
      </w:r>
      <w:r w:rsidR="00F43D58">
        <w:t>499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B109B1">
      <w:pPr>
        <w:jc w:val="both"/>
        <w:textAlignment w:val="baseline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>постановления «</w:t>
      </w:r>
      <w:r w:rsidR="00BD0BD1" w:rsidRPr="00BD0BD1">
        <w:t>О внесении изменений в постановление администрации муниципального образования «Ульяновский район» от</w:t>
      </w:r>
      <w:r w:rsidR="00511766">
        <w:t xml:space="preserve">  1</w:t>
      </w:r>
      <w:r w:rsidR="00F43D58">
        <w:t>5</w:t>
      </w:r>
      <w:r w:rsidR="00511766">
        <w:t>.11.20</w:t>
      </w:r>
      <w:r w:rsidR="00F43D58">
        <w:t>19</w:t>
      </w:r>
      <w:r w:rsidR="00511766">
        <w:t xml:space="preserve"> №  1</w:t>
      </w:r>
      <w:r w:rsidR="00F43D58">
        <w:t>499</w:t>
      </w:r>
      <w:r w:rsidR="0066735C">
        <w:rPr>
          <w:color w:val="333333"/>
        </w:rPr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 xml:space="preserve">обусловлено </w:t>
      </w:r>
      <w:r w:rsidR="00C53E37">
        <w:rPr>
          <w:rFonts w:ascii="PT Astra Serif" w:hAnsi="PT Astra Serif"/>
        </w:rPr>
        <w:t>изменением объема финансирования.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BE14F6" w:rsidRDefault="00BE14F6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55D22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518E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343E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019D-654F-43A1-9D23-903F604E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2023-12-19T10:45:00Z</cp:lastPrinted>
  <dcterms:created xsi:type="dcterms:W3CDTF">2023-12-11T12:15:00Z</dcterms:created>
  <dcterms:modified xsi:type="dcterms:W3CDTF">2023-12-19T10:49:00Z</dcterms:modified>
</cp:coreProperties>
</file>