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87163">
        <w:rPr>
          <w:rFonts w:ascii="PT Astra Serif" w:hAnsi="PT Astra Serif"/>
        </w:rPr>
        <w:t>2</w:t>
      </w:r>
      <w:r w:rsidR="008C18F4" w:rsidRPr="008C18F4">
        <w:rPr>
          <w:rFonts w:ascii="PT Astra Serif" w:hAnsi="PT Astra Serif"/>
        </w:rPr>
        <w:t>5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</w:t>
      </w:r>
      <w:r w:rsidR="00B87163">
        <w:rPr>
          <w:rFonts w:ascii="PT Astra Serif" w:hAnsi="PT Astra Serif"/>
        </w:rPr>
        <w:t xml:space="preserve">           </w:t>
      </w:r>
      <w:r w:rsidR="00B20754">
        <w:rPr>
          <w:rFonts w:ascii="PT Astra Serif" w:hAnsi="PT Astra Serif"/>
        </w:rPr>
        <w:t xml:space="preserve">        </w:t>
      </w:r>
      <w:r w:rsidR="00AB09AF">
        <w:rPr>
          <w:rFonts w:ascii="PT Astra Serif" w:hAnsi="PT Astra Serif"/>
        </w:rPr>
        <w:t xml:space="preserve">       </w:t>
      </w:r>
      <w:r w:rsidR="00B87163">
        <w:rPr>
          <w:rFonts w:ascii="PT Astra Serif" w:hAnsi="PT Astra Serif"/>
        </w:rPr>
        <w:t>2</w:t>
      </w:r>
      <w:r w:rsidR="008C18F4" w:rsidRPr="008C18F4">
        <w:rPr>
          <w:rFonts w:ascii="PT Astra Serif" w:hAnsi="PT Astra Serif"/>
        </w:rPr>
        <w:t>7</w:t>
      </w:r>
      <w:r w:rsidR="00B87163">
        <w:rPr>
          <w:rFonts w:ascii="PT Astra Serif" w:hAnsi="PT Astra Serif"/>
        </w:rPr>
        <w:t>.02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</w:t>
      </w:r>
      <w:r w:rsidR="00FA2142">
        <w:rPr>
          <w:rFonts w:ascii="PT Astra Serif" w:hAnsi="PT Astra Serif"/>
        </w:rPr>
        <w:t>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66735C" w:rsidRPr="0066735C" w:rsidRDefault="00BD517F" w:rsidP="00AE214E">
      <w:pPr>
        <w:jc w:val="both"/>
      </w:pPr>
      <w:r w:rsidRPr="0066735C">
        <w:t xml:space="preserve">по результатам антикоррупционной экспертизы проекта </w:t>
      </w:r>
      <w:r w:rsidR="0066735C" w:rsidRPr="0066735C">
        <w:t>постановления «</w:t>
      </w:r>
      <w:r w:rsidR="00153D5B">
        <w:t xml:space="preserve">О внесении изменений в постановление администрации МО «Ульяновский район» Ульяновской области от </w:t>
      </w:r>
      <w:r w:rsidR="00FA2142">
        <w:t>1</w:t>
      </w:r>
      <w:r w:rsidR="008C18F4" w:rsidRPr="008C18F4">
        <w:t>5</w:t>
      </w:r>
      <w:r w:rsidR="00153D5B">
        <w:t>.</w:t>
      </w:r>
      <w:r w:rsidR="008C18F4" w:rsidRPr="008C18F4">
        <w:t>11</w:t>
      </w:r>
      <w:r w:rsidR="00153D5B">
        <w:t>.20</w:t>
      </w:r>
      <w:r w:rsidR="00AE214E">
        <w:t>1</w:t>
      </w:r>
      <w:r w:rsidR="008C18F4" w:rsidRPr="008C18F4">
        <w:t>9</w:t>
      </w:r>
      <w:r w:rsidR="00153D5B">
        <w:t xml:space="preserve"> №</w:t>
      </w:r>
      <w:r w:rsidR="00AE214E">
        <w:t xml:space="preserve"> </w:t>
      </w:r>
      <w:r w:rsidR="008C18F4" w:rsidRPr="008C18F4">
        <w:t>1499</w:t>
      </w:r>
      <w:r w:rsidR="00AE214E">
        <w:t xml:space="preserve"> «Об утверждении муниципальной</w:t>
      </w:r>
      <w:r w:rsidR="008C18F4" w:rsidRPr="008C18F4">
        <w:t xml:space="preserve"> </w:t>
      </w:r>
      <w:r w:rsidR="008C18F4">
        <w:t>программы</w:t>
      </w:r>
      <w:r w:rsidR="00AE214E">
        <w:t xml:space="preserve">  «</w:t>
      </w:r>
      <w:r w:rsidR="008C18F4">
        <w:t>Повышение качества водоснабжения на территории муниципального образования  «Ульяновский район» на 2020-2025годы</w:t>
      </w:r>
      <w:r w:rsidR="00A77DEA">
        <w:t>»</w:t>
      </w:r>
      <w:r w:rsidR="00F452ED">
        <w:t xml:space="preserve"> </w:t>
      </w:r>
    </w:p>
    <w:p w:rsidR="00F00902" w:rsidRPr="00892252" w:rsidRDefault="00F00902" w:rsidP="00AE214E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FA21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18F4" w:rsidRPr="0066735C">
        <w:t>«</w:t>
      </w:r>
      <w:r w:rsidR="008C18F4">
        <w:t>О внесении изменений в постановление администрации МО «Ульяновский район» Ульяновской области от 1</w:t>
      </w:r>
      <w:r w:rsidR="008C18F4" w:rsidRPr="008C18F4">
        <w:t>5</w:t>
      </w:r>
      <w:r w:rsidR="008C18F4">
        <w:t>.</w:t>
      </w:r>
      <w:r w:rsidR="008C18F4" w:rsidRPr="008C18F4">
        <w:t>11</w:t>
      </w:r>
      <w:r w:rsidR="008C18F4">
        <w:t>.201</w:t>
      </w:r>
      <w:r w:rsidR="008C18F4" w:rsidRPr="008C18F4">
        <w:t>9</w:t>
      </w:r>
      <w:r w:rsidR="008C18F4">
        <w:t xml:space="preserve"> № </w:t>
      </w:r>
      <w:r w:rsidR="008C18F4" w:rsidRPr="008C18F4">
        <w:t>1499</w:t>
      </w:r>
      <w:r w:rsidR="008C18F4">
        <w:t xml:space="preserve"> «Об утверждении муниципальной</w:t>
      </w:r>
      <w:r w:rsidR="008C18F4" w:rsidRPr="008C18F4">
        <w:t xml:space="preserve"> </w:t>
      </w:r>
      <w:r w:rsidR="008C18F4">
        <w:t xml:space="preserve">программы  «Повышение качества водоснабжения на территории муниципального образования  «Ульяновский район» на 2020-2025годы»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AE214E">
        <w:rPr>
          <w:rFonts w:ascii="PT Astra Serif" w:hAnsi="PT Astra Serif"/>
        </w:rPr>
        <w:t xml:space="preserve">  внесением изменений в </w:t>
      </w:r>
      <w:r w:rsidR="008C18F4">
        <w:rPr>
          <w:rFonts w:ascii="PT Astra Serif" w:hAnsi="PT Astra Serif"/>
        </w:rPr>
        <w:t>бюджет.</w:t>
      </w:r>
      <w:bookmarkStart w:id="0" w:name="_GoBack"/>
      <w:bookmarkEnd w:id="0"/>
      <w:r w:rsidR="00B87163">
        <w:rPr>
          <w:rFonts w:ascii="PT Astra Serif" w:hAnsi="PT Astra Serif"/>
        </w:rPr>
        <w:t xml:space="preserve"> 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6464C"/>
    <w:rsid w:val="008757AF"/>
    <w:rsid w:val="00882B1C"/>
    <w:rsid w:val="00892252"/>
    <w:rsid w:val="008B2192"/>
    <w:rsid w:val="008C18F4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214E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87163"/>
    <w:rsid w:val="00BB518E"/>
    <w:rsid w:val="00BB56F9"/>
    <w:rsid w:val="00BB6256"/>
    <w:rsid w:val="00BB6FC7"/>
    <w:rsid w:val="00BC125A"/>
    <w:rsid w:val="00BD0BD1"/>
    <w:rsid w:val="00BD517F"/>
    <w:rsid w:val="00BD5889"/>
    <w:rsid w:val="00BD753B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1DD7-5A7F-4630-84EF-523C9A1B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2024-02-28T05:01:00Z</cp:lastPrinted>
  <dcterms:created xsi:type="dcterms:W3CDTF">2024-02-28T05:07:00Z</dcterms:created>
  <dcterms:modified xsi:type="dcterms:W3CDTF">2024-02-28T05:07:00Z</dcterms:modified>
</cp:coreProperties>
</file>