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AF4378">
        <w:rPr>
          <w:rFonts w:ascii="PT Astra Serif" w:hAnsi="PT Astra Serif"/>
        </w:rPr>
        <w:t>30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</w:t>
      </w:r>
      <w:r w:rsidR="006F6ECE">
        <w:rPr>
          <w:rFonts w:ascii="PT Astra Serif" w:hAnsi="PT Astra Serif"/>
        </w:rPr>
        <w:t xml:space="preserve"> </w:t>
      </w:r>
      <w:r w:rsidR="00AB09AF">
        <w:rPr>
          <w:rFonts w:ascii="PT Astra Serif" w:hAnsi="PT Astra Serif"/>
        </w:rPr>
        <w:t xml:space="preserve"> </w:t>
      </w:r>
      <w:r w:rsidR="00AF4378">
        <w:rPr>
          <w:rFonts w:ascii="PT Astra Serif" w:hAnsi="PT Astra Serif"/>
        </w:rPr>
        <w:t>06</w:t>
      </w:r>
      <w:r w:rsidR="006F6ECE">
        <w:rPr>
          <w:rFonts w:ascii="PT Astra Serif" w:hAnsi="PT Astra Serif"/>
        </w:rPr>
        <w:t>.03.2024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6F6ECE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153D5B">
        <w:t xml:space="preserve">О внесении изменений в постановление администрации </w:t>
      </w:r>
      <w:r w:rsidR="006F6ECE">
        <w:t>муниципального образования</w:t>
      </w:r>
      <w:r w:rsidR="00153D5B">
        <w:t xml:space="preserve"> «Ульяновский район» Ульяновской области от </w:t>
      </w:r>
      <w:r w:rsidR="00AF4378">
        <w:t>21.02.2022</w:t>
      </w:r>
      <w:r w:rsidR="00BB2BC3">
        <w:t xml:space="preserve"> №</w:t>
      </w:r>
      <w:r w:rsidR="00AF4378">
        <w:t>217</w:t>
      </w:r>
      <w:r w:rsidR="006F6ECE">
        <w:t>»</w:t>
      </w: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18F4" w:rsidRPr="0066735C">
        <w:t>«</w:t>
      </w:r>
      <w:r w:rsidR="008C18F4">
        <w:t xml:space="preserve">О внесении изменений в постановление администрации </w:t>
      </w:r>
      <w:r w:rsidR="006F6ECE">
        <w:t>муниципального образования</w:t>
      </w:r>
      <w:r w:rsidR="008C18F4">
        <w:t xml:space="preserve"> «Ульяновский район» Ульяновской области от </w:t>
      </w:r>
      <w:r w:rsidR="00AF4378">
        <w:t>21.02.2022</w:t>
      </w:r>
      <w:bookmarkStart w:id="0" w:name="_GoBack"/>
      <w:bookmarkEnd w:id="0"/>
      <w:r w:rsidR="00BB2BC3">
        <w:t xml:space="preserve"> №</w:t>
      </w:r>
      <w:r w:rsidR="00AF4378">
        <w:t>217</w:t>
      </w:r>
      <w:r w:rsidR="006F6ECE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AE214E">
        <w:rPr>
          <w:rFonts w:ascii="PT Astra Serif" w:hAnsi="PT Astra Serif"/>
        </w:rPr>
        <w:t xml:space="preserve">  внесением изменений в </w:t>
      </w:r>
      <w:r w:rsidR="008C18F4">
        <w:rPr>
          <w:rFonts w:ascii="PT Astra Serif" w:hAnsi="PT Astra Serif"/>
        </w:rPr>
        <w:t>бюджет.</w:t>
      </w:r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2467E" w:rsidRPr="00A81CC2" w:rsidRDefault="00A2467E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6F6ECE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2467E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4378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2BC3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3569-5213-4478-A768-BA751F7C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6</cp:revision>
  <cp:lastPrinted>2024-02-28T05:01:00Z</cp:lastPrinted>
  <dcterms:created xsi:type="dcterms:W3CDTF">2024-02-28T12:21:00Z</dcterms:created>
  <dcterms:modified xsi:type="dcterms:W3CDTF">2024-03-06T04:31:00Z</dcterms:modified>
</cp:coreProperties>
</file>