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017F4">
        <w:rPr>
          <w:rFonts w:ascii="PT Astra Serif" w:hAnsi="PT Astra Serif"/>
        </w:rPr>
        <w:t>3</w:t>
      </w:r>
      <w:r w:rsidR="005F5CFE">
        <w:rPr>
          <w:rFonts w:ascii="PT Astra Serif" w:hAnsi="PT Astra Serif"/>
        </w:rPr>
        <w:t>6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</w:t>
      </w:r>
      <w:r w:rsidR="006F6ECE">
        <w:rPr>
          <w:rFonts w:ascii="PT Astra Serif" w:hAnsi="PT Astra Serif"/>
        </w:rPr>
        <w:t xml:space="preserve"> </w:t>
      </w:r>
      <w:r w:rsidR="00AB09AF">
        <w:rPr>
          <w:rFonts w:ascii="PT Astra Serif" w:hAnsi="PT Astra Serif"/>
        </w:rPr>
        <w:t xml:space="preserve"> </w:t>
      </w:r>
      <w:r w:rsidR="003601B9">
        <w:rPr>
          <w:rFonts w:ascii="PT Astra Serif" w:hAnsi="PT Astra Serif"/>
        </w:rPr>
        <w:t>2</w:t>
      </w:r>
      <w:r w:rsidR="005F5CFE">
        <w:rPr>
          <w:rFonts w:ascii="PT Astra Serif" w:hAnsi="PT Astra Serif"/>
        </w:rPr>
        <w:t>5</w:t>
      </w:r>
      <w:r w:rsidR="003601B9">
        <w:rPr>
          <w:rFonts w:ascii="PT Astra Serif" w:hAnsi="PT Astra Serif"/>
        </w:rPr>
        <w:t>.03</w:t>
      </w:r>
      <w:r w:rsidR="00B017F4">
        <w:rPr>
          <w:rFonts w:ascii="PT Astra Serif" w:hAnsi="PT Astra Serif"/>
        </w:rPr>
        <w:t>.2024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Pr="0066735C" w:rsidRDefault="00BD517F" w:rsidP="006F6ECE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5F5CFE">
        <w:t>О внесении изменений в постановление администрации муниципального образования «Ульяновский район» от 26.06.2019 №835</w:t>
      </w:r>
      <w:r w:rsidR="003601B9">
        <w:t>»</w:t>
      </w:r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18F4" w:rsidRPr="0066735C">
        <w:t>«</w:t>
      </w:r>
      <w:r w:rsidR="005F5CFE" w:rsidRPr="005F5CFE">
        <w:t>О внесении изменений в постановление администрации муниципального образования «Ульяновский район» от 26.06.2019 №835</w:t>
      </w:r>
      <w:r w:rsidR="006F6ECE">
        <w:t xml:space="preserve">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5F5CFE">
        <w:rPr>
          <w:rFonts w:ascii="PT Astra Serif" w:hAnsi="PT Astra Serif"/>
        </w:rPr>
        <w:t xml:space="preserve"> повышением на 8 процентов должностных окладов работников</w:t>
      </w:r>
      <w:r w:rsidR="008C18F4">
        <w:rPr>
          <w:rFonts w:ascii="PT Astra Serif" w:hAnsi="PT Astra Serif"/>
        </w:rPr>
        <w:t>.</w:t>
      </w:r>
      <w:r w:rsidR="00B87163">
        <w:rPr>
          <w:rFonts w:ascii="PT Astra Serif" w:hAnsi="PT Astra Serif"/>
        </w:rPr>
        <w:t xml:space="preserve"> </w:t>
      </w:r>
      <w:bookmarkStart w:id="0" w:name="_GoBack"/>
      <w:bookmarkEnd w:id="0"/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2467E" w:rsidRPr="00A81CC2" w:rsidRDefault="00A2467E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AA0"/>
    <w:rsid w:val="00292CEE"/>
    <w:rsid w:val="002B53D5"/>
    <w:rsid w:val="002E1791"/>
    <w:rsid w:val="002F4570"/>
    <w:rsid w:val="003049F8"/>
    <w:rsid w:val="003265BE"/>
    <w:rsid w:val="003601B9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5F5CFE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6F6ECE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18F4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2467E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51D1"/>
    <w:rsid w:val="00B017F4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B518E"/>
    <w:rsid w:val="00BB56F9"/>
    <w:rsid w:val="00BB6256"/>
    <w:rsid w:val="00BB6FC7"/>
    <w:rsid w:val="00BC125A"/>
    <w:rsid w:val="00BD0BD1"/>
    <w:rsid w:val="00BD517F"/>
    <w:rsid w:val="00BD5889"/>
    <w:rsid w:val="00BD753B"/>
    <w:rsid w:val="00BE14F6"/>
    <w:rsid w:val="00BF7D21"/>
    <w:rsid w:val="00C147A4"/>
    <w:rsid w:val="00C20A07"/>
    <w:rsid w:val="00C36100"/>
    <w:rsid w:val="00C419AE"/>
    <w:rsid w:val="00C53E37"/>
    <w:rsid w:val="00C92EA6"/>
    <w:rsid w:val="00CC11DA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4868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AB15-5A40-475F-BFC3-E6C884A2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9</cp:revision>
  <cp:lastPrinted>2024-03-14T05:42:00Z</cp:lastPrinted>
  <dcterms:created xsi:type="dcterms:W3CDTF">2024-02-28T12:21:00Z</dcterms:created>
  <dcterms:modified xsi:type="dcterms:W3CDTF">2024-03-25T07:31:00Z</dcterms:modified>
</cp:coreProperties>
</file>