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A" w:rsidRDefault="00D914DB" w:rsidP="00D914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14D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914DB" w:rsidRDefault="00D914DB" w:rsidP="00D914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МО «Ульяновский район»</w:t>
      </w: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D914DB">
        <w:rPr>
          <w:rFonts w:ascii="Times New Roman" w:hAnsi="Times New Roman" w:cs="Times New Roman"/>
          <w:sz w:val="28"/>
          <w:szCs w:val="28"/>
        </w:rPr>
        <w:t>В.О.Наумов</w:t>
      </w:r>
      <w:proofErr w:type="spellEnd"/>
    </w:p>
    <w:p w:rsidR="00D914DB" w:rsidRDefault="00FE2424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января </w:t>
      </w:r>
      <w:bookmarkStart w:id="0" w:name="_GoBack"/>
      <w:bookmarkEnd w:id="0"/>
      <w:r w:rsidR="00D914DB" w:rsidRPr="00D914DB">
        <w:rPr>
          <w:rFonts w:ascii="Times New Roman" w:hAnsi="Times New Roman" w:cs="Times New Roman"/>
          <w:sz w:val="28"/>
          <w:szCs w:val="28"/>
        </w:rPr>
        <w:t>2026г.</w:t>
      </w:r>
    </w:p>
    <w:p w:rsidR="00BE013D" w:rsidRDefault="00BE013D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011E" w:rsidRDefault="00D9011E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11E" w:rsidRDefault="00D9011E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11E" w:rsidRDefault="00D9011E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13D" w:rsidRDefault="00E47AF2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-рисков администрации муниципального образования «Ульяновский район»</w:t>
      </w:r>
    </w:p>
    <w:p w:rsidR="00E47AF2" w:rsidRDefault="00E47AF2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D9011E" w:rsidRPr="00BE013D" w:rsidRDefault="00D9011E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13D" w:rsidRDefault="00BE013D" w:rsidP="00BE0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395"/>
        <w:gridCol w:w="3827"/>
        <w:gridCol w:w="3621"/>
      </w:tblGrid>
      <w:tr w:rsidR="00256D5D" w:rsidTr="00E50920">
        <w:tc>
          <w:tcPr>
            <w:tcW w:w="817" w:type="dxa"/>
          </w:tcPr>
          <w:p w:rsidR="00256D5D" w:rsidRPr="00256D5D" w:rsidRDefault="00256D5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D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256D5D" w:rsidRPr="00256D5D" w:rsidRDefault="00256D5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D5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риска</w:t>
            </w:r>
          </w:p>
        </w:tc>
        <w:tc>
          <w:tcPr>
            <w:tcW w:w="4395" w:type="dxa"/>
          </w:tcPr>
          <w:p w:rsidR="00256D5D" w:rsidRPr="00256D5D" w:rsidRDefault="00256D5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риска (описание)</w:t>
            </w:r>
          </w:p>
        </w:tc>
        <w:tc>
          <w:tcPr>
            <w:tcW w:w="3827" w:type="dxa"/>
          </w:tcPr>
          <w:p w:rsidR="00256D5D" w:rsidRPr="00256D5D" w:rsidRDefault="00256D5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причин возникновения рисков</w:t>
            </w:r>
          </w:p>
        </w:tc>
        <w:tc>
          <w:tcPr>
            <w:tcW w:w="3621" w:type="dxa"/>
          </w:tcPr>
          <w:p w:rsidR="00256D5D" w:rsidRPr="00256D5D" w:rsidRDefault="00256D5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условий возникновения рисков</w:t>
            </w:r>
          </w:p>
        </w:tc>
      </w:tr>
      <w:tr w:rsidR="00256D5D" w:rsidTr="00E50920">
        <w:tc>
          <w:tcPr>
            <w:tcW w:w="817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4395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 и принятие нормативных правовых актов администрации муниципального образования «Ульяновский район», которые могут привести к недопущению, ограничению, устранению конкуренции</w:t>
            </w:r>
          </w:p>
        </w:tc>
        <w:tc>
          <w:tcPr>
            <w:tcW w:w="3827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нормативных правовых актов администрации муниципального образования «Ульяновский район» без учета требований антимонопольного законодательства</w:t>
            </w:r>
          </w:p>
        </w:tc>
        <w:tc>
          <w:tcPr>
            <w:tcW w:w="3621" w:type="dxa"/>
          </w:tcPr>
          <w:p w:rsid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1.недостаточный уровень подготовки специалистов</w:t>
            </w:r>
          </w:p>
          <w:p w:rsidR="001E451D" w:rsidRPr="00256D5D" w:rsidRDefault="001E451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нехватка специалистов</w:t>
            </w:r>
          </w:p>
        </w:tc>
      </w:tr>
      <w:tr w:rsidR="00256D5D" w:rsidTr="00E50920">
        <w:tc>
          <w:tcPr>
            <w:tcW w:w="817" w:type="dxa"/>
          </w:tcPr>
          <w:p w:rsidR="00256D5D" w:rsidRPr="00256D5D" w:rsidRDefault="000C42AA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56D5D" w:rsidRPr="00256D5D" w:rsidRDefault="000C42AA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Незначительный уровень</w:t>
            </w:r>
          </w:p>
        </w:tc>
        <w:tc>
          <w:tcPr>
            <w:tcW w:w="4395" w:type="dxa"/>
          </w:tcPr>
          <w:p w:rsidR="00256D5D" w:rsidRPr="00256D5D" w:rsidRDefault="000C42AA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 официальном сайте администрации муниципального образования «Ульяновский район» в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 административных регламентов предоставления муниципальных услуг и (или) несоответствие административных регламентов требованиям законодательства Российской Федерации</w:t>
            </w:r>
          </w:p>
        </w:tc>
        <w:tc>
          <w:tcPr>
            <w:tcW w:w="3827" w:type="dxa"/>
          </w:tcPr>
          <w:p w:rsidR="00256D5D" w:rsidRPr="00256D5D" w:rsidRDefault="001E451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контроля</w:t>
            </w:r>
            <w:r w:rsidR="005D12DB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ответственных лиц по размещению административных регламентов предоставления </w:t>
            </w:r>
            <w:r w:rsidR="005D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на официальном сайте администрации муниципального образования «Ульяновский район» в информационно-телекоммуникационной сети «Интернет». Отсутствие контроля со стороны ответственных лиц по своевременному внесению изменений в административные регламенты предоставления муниципальных услуг</w:t>
            </w:r>
          </w:p>
        </w:tc>
        <w:tc>
          <w:tcPr>
            <w:tcW w:w="3621" w:type="dxa"/>
          </w:tcPr>
          <w:p w:rsidR="00256D5D" w:rsidRDefault="005D12DB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1.Недостаточный уровень текущего контроля со стороны ответственных лиц</w:t>
            </w:r>
          </w:p>
          <w:p w:rsidR="005D12DB" w:rsidRDefault="005D12DB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Недостаточный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ответственных лиц</w:t>
            </w:r>
          </w:p>
          <w:p w:rsidR="005D12DB" w:rsidRPr="00256D5D" w:rsidRDefault="005D12DB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Нехватка специалистов</w:t>
            </w:r>
          </w:p>
        </w:tc>
      </w:tr>
      <w:tr w:rsidR="00256D5D" w:rsidTr="00E50920">
        <w:tc>
          <w:tcPr>
            <w:tcW w:w="817" w:type="dxa"/>
          </w:tcPr>
          <w:p w:rsidR="00256D5D" w:rsidRPr="00256D5D" w:rsidRDefault="005D12DB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256D5D" w:rsidRPr="00256D5D" w:rsidRDefault="005D12DB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Существенный уровень</w:t>
            </w:r>
          </w:p>
        </w:tc>
        <w:tc>
          <w:tcPr>
            <w:tcW w:w="4395" w:type="dxa"/>
          </w:tcPr>
          <w:p w:rsidR="00256D5D" w:rsidRPr="00256D5D" w:rsidRDefault="005B608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администрацией муниципального образования «Ульяновский район» в единой информационной системе в сфере закупок извещений о проведении запроса котировок, конкурсной документации</w:t>
            </w:r>
            <w:r w:rsidR="003D679B">
              <w:rPr>
                <w:rFonts w:ascii="Times New Roman" w:hAnsi="Times New Roman" w:cs="Times New Roman"/>
                <w:sz w:val="24"/>
                <w:szCs w:val="24"/>
              </w:rPr>
              <w:t>, документации об аукционе, документации о проведении запроса предложений с включением в описание объекта закупки требований и указаний в отношении товарных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требований к товарам, работам</w:t>
            </w:r>
            <w:proofErr w:type="gramEnd"/>
            <w:r w:rsidR="003D679B">
              <w:rPr>
                <w:rFonts w:ascii="Times New Roman" w:hAnsi="Times New Roman" w:cs="Times New Roman"/>
                <w:sz w:val="24"/>
                <w:szCs w:val="24"/>
              </w:rPr>
              <w:t>, услугам при условии, если такие требования влекут за собой ограничение количества участников</w:t>
            </w:r>
          </w:p>
        </w:tc>
        <w:tc>
          <w:tcPr>
            <w:tcW w:w="3827" w:type="dxa"/>
          </w:tcPr>
          <w:p w:rsidR="00256D5D" w:rsidRPr="00256D5D" w:rsidRDefault="00B234F1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156B">
              <w:rPr>
                <w:rFonts w:ascii="Times New Roman" w:hAnsi="Times New Roman" w:cs="Times New Roman"/>
                <w:sz w:val="24"/>
                <w:szCs w:val="24"/>
              </w:rPr>
              <w:t>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56B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в сфере закупок товаров, работ, услуг для обеспечения муниципальных нужд, определяющих порядок подготовки описания объекта закупки</w:t>
            </w:r>
          </w:p>
        </w:tc>
        <w:tc>
          <w:tcPr>
            <w:tcW w:w="3621" w:type="dxa"/>
          </w:tcPr>
          <w:p w:rsidR="00E50920" w:rsidRPr="00E50920" w:rsidRDefault="00E50920" w:rsidP="00E50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1.Недостаточный уровень подготовки специалистов контрактной службы</w:t>
            </w:r>
          </w:p>
          <w:p w:rsidR="00E50920" w:rsidRPr="00E50920" w:rsidRDefault="00E50920" w:rsidP="00E50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2.недостаточный уровень текущего контроля закупочной деятельности</w:t>
            </w:r>
          </w:p>
        </w:tc>
      </w:tr>
      <w:tr w:rsidR="00256D5D" w:rsidTr="00E50920">
        <w:tc>
          <w:tcPr>
            <w:tcW w:w="817" w:type="dxa"/>
          </w:tcPr>
          <w:p w:rsidR="00256D5D" w:rsidRPr="00256D5D" w:rsidRDefault="00D9011E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56D5D" w:rsidRPr="00256D5D" w:rsidRDefault="00D9011E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4395" w:type="dxa"/>
          </w:tcPr>
          <w:p w:rsidR="00256D5D" w:rsidRPr="00256D5D" w:rsidRDefault="00D9011E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«Ульяновский район» договора на предоставление муниципальной преференции в случаях и порядке не предусмотренных законодательством Российской Федерации</w:t>
            </w:r>
          </w:p>
        </w:tc>
        <w:tc>
          <w:tcPr>
            <w:tcW w:w="3827" w:type="dxa"/>
          </w:tcPr>
          <w:p w:rsidR="00256D5D" w:rsidRPr="00256D5D" w:rsidRDefault="00D9011E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установленных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 случаев и порядка предоставления муниципальной преференции</w:t>
            </w:r>
          </w:p>
        </w:tc>
        <w:tc>
          <w:tcPr>
            <w:tcW w:w="3621" w:type="dxa"/>
          </w:tcPr>
          <w:p w:rsidR="00256D5D" w:rsidRDefault="00D9011E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1.недостаточный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специалистов</w:t>
            </w:r>
          </w:p>
          <w:p w:rsidR="00D9011E" w:rsidRDefault="00D9011E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2.недостаточный уровень текущего контроля со стороны ответственных лиц</w:t>
            </w:r>
          </w:p>
          <w:p w:rsidR="00D9011E" w:rsidRPr="00256D5D" w:rsidRDefault="00D9011E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3.Злоупотребление полномочиями со стороны ответственных лиц</w:t>
            </w:r>
          </w:p>
        </w:tc>
      </w:tr>
      <w:tr w:rsidR="00256D5D" w:rsidTr="00E50920">
        <w:tc>
          <w:tcPr>
            <w:tcW w:w="817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5D" w:rsidTr="00E50920">
        <w:tc>
          <w:tcPr>
            <w:tcW w:w="817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5D" w:rsidTr="00E50920">
        <w:tc>
          <w:tcPr>
            <w:tcW w:w="817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256D5D" w:rsidRPr="00256D5D" w:rsidRDefault="00256D5D" w:rsidP="00256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13D" w:rsidRDefault="00BE013D" w:rsidP="00BE0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3E61" w:rsidRDefault="000E3E61" w:rsidP="000E3E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652DD" w:rsidRDefault="005652DD" w:rsidP="000E3E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652DD" w:rsidRDefault="005652DD" w:rsidP="000E3E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652DD" w:rsidRDefault="005652DD" w:rsidP="00565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</w:t>
      </w: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0E3E61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 и ЖКХ                                              __________________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С.В.Старостин</w:t>
      </w:r>
      <w:proofErr w:type="spellEnd"/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Pr="005652DD" w:rsidRDefault="005652DD" w:rsidP="005652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52D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5652DD" w:rsidRP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2DD">
        <w:rPr>
          <w:rFonts w:ascii="Times New Roman" w:hAnsi="Times New Roman" w:cs="Times New Roman"/>
          <w:sz w:val="20"/>
          <w:szCs w:val="20"/>
        </w:rPr>
        <w:t>Мишина Л.Ф.</w:t>
      </w:r>
    </w:p>
    <w:sectPr w:rsidR="005652DD" w:rsidRPr="005652DD" w:rsidSect="00D914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1EDB"/>
    <w:multiLevelType w:val="hybridMultilevel"/>
    <w:tmpl w:val="D1FC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DB"/>
    <w:rsid w:val="000C42AA"/>
    <w:rsid w:val="000E1992"/>
    <w:rsid w:val="000E3E61"/>
    <w:rsid w:val="001E451D"/>
    <w:rsid w:val="002303EF"/>
    <w:rsid w:val="00256D5D"/>
    <w:rsid w:val="003D679B"/>
    <w:rsid w:val="00461589"/>
    <w:rsid w:val="004F00BC"/>
    <w:rsid w:val="004F0C73"/>
    <w:rsid w:val="004F1A13"/>
    <w:rsid w:val="0055156B"/>
    <w:rsid w:val="005652DD"/>
    <w:rsid w:val="005B608D"/>
    <w:rsid w:val="005C6D7B"/>
    <w:rsid w:val="005D12DB"/>
    <w:rsid w:val="006837A7"/>
    <w:rsid w:val="0077611E"/>
    <w:rsid w:val="007B4929"/>
    <w:rsid w:val="00AB453F"/>
    <w:rsid w:val="00B14F12"/>
    <w:rsid w:val="00B234F1"/>
    <w:rsid w:val="00BE013D"/>
    <w:rsid w:val="00C878CC"/>
    <w:rsid w:val="00D418EE"/>
    <w:rsid w:val="00D9011E"/>
    <w:rsid w:val="00D914DB"/>
    <w:rsid w:val="00E47AF2"/>
    <w:rsid w:val="00E50920"/>
    <w:rsid w:val="00E66A47"/>
    <w:rsid w:val="00E967A8"/>
    <w:rsid w:val="00EC40D7"/>
    <w:rsid w:val="00ED570B"/>
    <w:rsid w:val="00EE3DEA"/>
    <w:rsid w:val="00F269A8"/>
    <w:rsid w:val="00F557AB"/>
    <w:rsid w:val="00F6740F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эконом-2</dc:creator>
  <cp:lastModifiedBy>эконом-2</cp:lastModifiedBy>
  <cp:revision>10</cp:revision>
  <cp:lastPrinted>2026-02-02T09:33:00Z</cp:lastPrinted>
  <dcterms:created xsi:type="dcterms:W3CDTF">2026-02-02T09:36:00Z</dcterms:created>
  <dcterms:modified xsi:type="dcterms:W3CDTF">2026-02-10T09:42:00Z</dcterms:modified>
</cp:coreProperties>
</file>