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3A" w:rsidRPr="0078546E" w:rsidRDefault="00245A3A" w:rsidP="00245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46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78546E" w:rsidRPr="0078546E">
        <w:rPr>
          <w:rFonts w:ascii="Times New Roman" w:hAnsi="Times New Roman" w:cs="Times New Roman"/>
          <w:b/>
          <w:sz w:val="28"/>
          <w:szCs w:val="28"/>
        </w:rPr>
        <w:br/>
      </w:r>
      <w:r w:rsidRPr="0078546E">
        <w:rPr>
          <w:rFonts w:ascii="Times New Roman" w:hAnsi="Times New Roman" w:cs="Times New Roman"/>
          <w:b/>
          <w:sz w:val="28"/>
          <w:szCs w:val="28"/>
        </w:rPr>
        <w:t>о заседании Совета депутатов муниципального образования «</w:t>
      </w:r>
      <w:r w:rsidR="0078546E" w:rsidRPr="0078546E">
        <w:rPr>
          <w:rFonts w:ascii="Times New Roman" w:hAnsi="Times New Roman" w:cs="Times New Roman"/>
          <w:b/>
          <w:sz w:val="28"/>
          <w:szCs w:val="28"/>
        </w:rPr>
        <w:br/>
        <w:t>«Ульяновский район</w:t>
      </w:r>
      <w:r w:rsidRPr="0078546E">
        <w:rPr>
          <w:rFonts w:ascii="Times New Roman" w:hAnsi="Times New Roman" w:cs="Times New Roman"/>
          <w:b/>
          <w:sz w:val="28"/>
          <w:szCs w:val="28"/>
        </w:rPr>
        <w:t>»</w:t>
      </w:r>
    </w:p>
    <w:p w:rsidR="00245A3A" w:rsidRDefault="00245A3A" w:rsidP="00245A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46E" w:rsidRDefault="00245A3A" w:rsidP="00944E9F">
      <w:pPr>
        <w:ind w:left="-993"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A3A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район» информирует, что </w:t>
      </w:r>
      <w:r w:rsidR="00072F07">
        <w:rPr>
          <w:rFonts w:ascii="Times New Roman" w:hAnsi="Times New Roman" w:cs="Times New Roman"/>
          <w:sz w:val="28"/>
          <w:szCs w:val="28"/>
        </w:rPr>
        <w:t>22</w:t>
      </w:r>
      <w:r w:rsidRPr="00245A3A">
        <w:rPr>
          <w:rFonts w:ascii="Times New Roman" w:hAnsi="Times New Roman" w:cs="Times New Roman"/>
          <w:sz w:val="28"/>
          <w:szCs w:val="28"/>
        </w:rPr>
        <w:t>-е заседание Совета депутатов муниципального образования «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район» седьмого созыва состоится </w:t>
      </w:r>
      <w:r w:rsidR="00072F07">
        <w:rPr>
          <w:rFonts w:ascii="Times New Roman" w:hAnsi="Times New Roman" w:cs="Times New Roman"/>
          <w:sz w:val="28"/>
          <w:szCs w:val="28"/>
        </w:rPr>
        <w:t>17</w:t>
      </w:r>
      <w:r w:rsidR="0078546E">
        <w:rPr>
          <w:rFonts w:ascii="Times New Roman" w:hAnsi="Times New Roman" w:cs="Times New Roman"/>
          <w:sz w:val="28"/>
          <w:szCs w:val="28"/>
        </w:rPr>
        <w:t>.0</w:t>
      </w:r>
      <w:r w:rsidR="00072F07">
        <w:rPr>
          <w:rFonts w:ascii="Times New Roman" w:hAnsi="Times New Roman" w:cs="Times New Roman"/>
          <w:sz w:val="28"/>
          <w:szCs w:val="28"/>
        </w:rPr>
        <w:t>7</w:t>
      </w:r>
      <w:r w:rsidRPr="00245A3A">
        <w:rPr>
          <w:rFonts w:ascii="Times New Roman" w:hAnsi="Times New Roman" w:cs="Times New Roman"/>
          <w:sz w:val="28"/>
          <w:szCs w:val="28"/>
        </w:rPr>
        <w:t xml:space="preserve">.2025 в </w:t>
      </w:r>
      <w:r w:rsidR="00072F07">
        <w:rPr>
          <w:rFonts w:ascii="Times New Roman" w:hAnsi="Times New Roman" w:cs="Times New Roman"/>
          <w:sz w:val="28"/>
          <w:szCs w:val="28"/>
        </w:rPr>
        <w:t>14</w:t>
      </w:r>
      <w:r w:rsidRPr="00245A3A">
        <w:rPr>
          <w:rFonts w:ascii="Times New Roman" w:hAnsi="Times New Roman" w:cs="Times New Roman"/>
          <w:sz w:val="28"/>
          <w:szCs w:val="28"/>
        </w:rPr>
        <w:t>.00 в здании администрации муниципального образования «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район» по адресу: Ульяновская область, 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245A3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45A3A">
        <w:rPr>
          <w:rFonts w:ascii="Times New Roman" w:hAnsi="Times New Roman" w:cs="Times New Roman"/>
          <w:sz w:val="28"/>
          <w:szCs w:val="28"/>
        </w:rPr>
        <w:t xml:space="preserve">. </w:t>
      </w:r>
      <w:r w:rsidR="0078546E">
        <w:rPr>
          <w:rFonts w:ascii="Times New Roman" w:hAnsi="Times New Roman" w:cs="Times New Roman"/>
          <w:sz w:val="28"/>
          <w:szCs w:val="28"/>
        </w:rPr>
        <w:t xml:space="preserve">Ишеевка, </w:t>
      </w:r>
      <w:r w:rsidRPr="00245A3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78546E">
        <w:rPr>
          <w:rFonts w:ascii="Times New Roman" w:hAnsi="Times New Roman" w:cs="Times New Roman"/>
          <w:sz w:val="28"/>
          <w:szCs w:val="28"/>
        </w:rPr>
        <w:t>Новокомбинатовская</w:t>
      </w:r>
      <w:proofErr w:type="spellEnd"/>
      <w:r w:rsidRPr="00245A3A">
        <w:rPr>
          <w:rFonts w:ascii="Times New Roman" w:hAnsi="Times New Roman" w:cs="Times New Roman"/>
          <w:sz w:val="28"/>
          <w:szCs w:val="28"/>
        </w:rPr>
        <w:t xml:space="preserve">, дом </w:t>
      </w:r>
      <w:r w:rsidR="0078546E">
        <w:rPr>
          <w:rFonts w:ascii="Times New Roman" w:hAnsi="Times New Roman" w:cs="Times New Roman"/>
          <w:sz w:val="28"/>
          <w:szCs w:val="28"/>
        </w:rPr>
        <w:t>9</w:t>
      </w:r>
      <w:r w:rsidRPr="00245A3A">
        <w:rPr>
          <w:rFonts w:ascii="Times New Roman" w:hAnsi="Times New Roman" w:cs="Times New Roman"/>
          <w:sz w:val="28"/>
          <w:szCs w:val="28"/>
        </w:rPr>
        <w:t xml:space="preserve">, </w:t>
      </w:r>
      <w:r w:rsidR="0078546E">
        <w:rPr>
          <w:rFonts w:ascii="Times New Roman" w:hAnsi="Times New Roman" w:cs="Times New Roman"/>
          <w:sz w:val="28"/>
          <w:szCs w:val="28"/>
        </w:rPr>
        <w:t>(1</w:t>
      </w:r>
      <w:r w:rsidRPr="00245A3A">
        <w:rPr>
          <w:rFonts w:ascii="Times New Roman" w:hAnsi="Times New Roman" w:cs="Times New Roman"/>
          <w:sz w:val="28"/>
          <w:szCs w:val="28"/>
        </w:rPr>
        <w:t xml:space="preserve"> этаж, </w:t>
      </w:r>
      <w:r w:rsidR="0078546E">
        <w:rPr>
          <w:rFonts w:ascii="Times New Roman" w:hAnsi="Times New Roman" w:cs="Times New Roman"/>
          <w:sz w:val="28"/>
          <w:szCs w:val="28"/>
        </w:rPr>
        <w:t xml:space="preserve">зал заседания) </w:t>
      </w:r>
      <w:r w:rsidRPr="00245A3A">
        <w:rPr>
          <w:rFonts w:ascii="Times New Roman" w:hAnsi="Times New Roman" w:cs="Times New Roman"/>
          <w:sz w:val="28"/>
          <w:szCs w:val="28"/>
        </w:rPr>
        <w:t xml:space="preserve">со следующей повесткой дня: </w:t>
      </w:r>
    </w:p>
    <w:tbl>
      <w:tblPr>
        <w:tblW w:w="1099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10143"/>
      </w:tblGrid>
      <w:tr w:rsidR="00072F07" w:rsidRPr="006278FB" w:rsidTr="00283A6C">
        <w:trPr>
          <w:trHeight w:val="239"/>
        </w:trPr>
        <w:tc>
          <w:tcPr>
            <w:tcW w:w="849" w:type="dxa"/>
            <w:shd w:val="clear" w:color="auto" w:fill="auto"/>
          </w:tcPr>
          <w:p w:rsidR="00072F07" w:rsidRPr="00072F07" w:rsidRDefault="00072F07" w:rsidP="00283A6C">
            <w:pPr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43" w:type="dxa"/>
            <w:shd w:val="clear" w:color="auto" w:fill="auto"/>
          </w:tcPr>
          <w:p w:rsidR="00072F07" w:rsidRPr="00072F07" w:rsidRDefault="00072F07" w:rsidP="00283A6C">
            <w:pPr>
              <w:tabs>
                <w:tab w:val="left" w:pos="1635"/>
              </w:tabs>
              <w:ind w:righ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07">
              <w:rPr>
                <w:rFonts w:ascii="Times New Roman" w:hAnsi="Times New Roman" w:cs="Times New Roman"/>
                <w:sz w:val="28"/>
                <w:szCs w:val="28"/>
              </w:rPr>
              <w:t>О принятии решения о назначении Главы Администрации муниципального образования «Ульяновский район» Ульяновской области из числа кандидатов, представленных конкурсной комиссией по результатам проведения конкурса</w:t>
            </w:r>
          </w:p>
        </w:tc>
      </w:tr>
      <w:tr w:rsidR="00072F07" w:rsidRPr="006278FB" w:rsidTr="00283A6C">
        <w:trPr>
          <w:trHeight w:val="239"/>
        </w:trPr>
        <w:tc>
          <w:tcPr>
            <w:tcW w:w="849" w:type="dxa"/>
            <w:shd w:val="clear" w:color="auto" w:fill="auto"/>
          </w:tcPr>
          <w:p w:rsidR="00072F07" w:rsidRPr="00072F07" w:rsidRDefault="00072F07" w:rsidP="00283A6C">
            <w:pPr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43" w:type="dxa"/>
            <w:shd w:val="clear" w:color="auto" w:fill="auto"/>
          </w:tcPr>
          <w:p w:rsidR="00072F07" w:rsidRPr="00072F07" w:rsidRDefault="00072F07" w:rsidP="00072F0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07">
              <w:rPr>
                <w:rFonts w:ascii="Times New Roman" w:hAnsi="Times New Roman" w:cs="Times New Roman"/>
                <w:sz w:val="28"/>
                <w:szCs w:val="28"/>
              </w:rPr>
              <w:t>О предварительных итогах единого государственного экзамена (ЕГЭ) на территории Ульяновского района в 2025 году.</w:t>
            </w:r>
          </w:p>
        </w:tc>
      </w:tr>
      <w:tr w:rsidR="00072F07" w:rsidRPr="006278FB" w:rsidTr="00283A6C">
        <w:trPr>
          <w:trHeight w:val="239"/>
        </w:trPr>
        <w:tc>
          <w:tcPr>
            <w:tcW w:w="849" w:type="dxa"/>
            <w:shd w:val="clear" w:color="auto" w:fill="auto"/>
          </w:tcPr>
          <w:p w:rsidR="00072F07" w:rsidRPr="00072F07" w:rsidRDefault="00072F07" w:rsidP="00283A6C">
            <w:pPr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43" w:type="dxa"/>
            <w:shd w:val="clear" w:color="auto" w:fill="auto"/>
          </w:tcPr>
          <w:p w:rsidR="00072F07" w:rsidRPr="00072F07" w:rsidRDefault="00072F07" w:rsidP="00283A6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72F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 ходе проведения дорожно-строительных работ на автомобильных дорогах        Ульяновского района.</w:t>
            </w:r>
          </w:p>
        </w:tc>
      </w:tr>
      <w:tr w:rsidR="00072F07" w:rsidRPr="006278FB" w:rsidTr="00283A6C">
        <w:trPr>
          <w:trHeight w:val="239"/>
        </w:trPr>
        <w:tc>
          <w:tcPr>
            <w:tcW w:w="849" w:type="dxa"/>
            <w:shd w:val="clear" w:color="auto" w:fill="auto"/>
          </w:tcPr>
          <w:p w:rsidR="00072F07" w:rsidRPr="00072F07" w:rsidRDefault="00072F07" w:rsidP="00283A6C">
            <w:pPr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143" w:type="dxa"/>
            <w:shd w:val="clear" w:color="auto" w:fill="auto"/>
          </w:tcPr>
          <w:p w:rsidR="00072F07" w:rsidRPr="00072F07" w:rsidRDefault="00072F07" w:rsidP="00072F07">
            <w:pPr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07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решения Совета депутатов муниципального образования «Ульяновский район» Ульяновской области «О внесении изменений в решение Совета депутатов муниципального образования «Ульяновский район» от 24.12.2024 № 116 </w:t>
            </w:r>
            <w:r w:rsidRPr="00072F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бюджете МО «Ульяновский район» на 2025 год и плановый период 2026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2027 </w:t>
            </w:r>
          </w:p>
        </w:tc>
      </w:tr>
      <w:tr w:rsidR="00072F07" w:rsidRPr="006278FB" w:rsidTr="00283A6C">
        <w:trPr>
          <w:trHeight w:val="239"/>
        </w:trPr>
        <w:tc>
          <w:tcPr>
            <w:tcW w:w="849" w:type="dxa"/>
            <w:shd w:val="clear" w:color="auto" w:fill="auto"/>
          </w:tcPr>
          <w:p w:rsidR="00072F07" w:rsidRPr="00072F07" w:rsidRDefault="00072F07" w:rsidP="00283A6C">
            <w:pPr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43" w:type="dxa"/>
            <w:shd w:val="clear" w:color="auto" w:fill="auto"/>
          </w:tcPr>
          <w:p w:rsidR="00072F07" w:rsidRPr="00072F07" w:rsidRDefault="00072F07" w:rsidP="00072F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07">
              <w:rPr>
                <w:rFonts w:ascii="Times New Roman" w:hAnsi="Times New Roman" w:cs="Times New Roman"/>
                <w:sz w:val="28"/>
                <w:szCs w:val="28"/>
              </w:rPr>
              <w:t>О рассмотрении проекта решения Совета депутатов муниципального образования «Ульяновский район» «О внесении изменений в Устав муниципального образования «Ульяновский район» 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яновской области».</w:t>
            </w:r>
          </w:p>
        </w:tc>
      </w:tr>
      <w:tr w:rsidR="00072F07" w:rsidRPr="006278FB" w:rsidTr="00283A6C">
        <w:trPr>
          <w:trHeight w:val="239"/>
        </w:trPr>
        <w:tc>
          <w:tcPr>
            <w:tcW w:w="849" w:type="dxa"/>
            <w:shd w:val="clear" w:color="auto" w:fill="auto"/>
          </w:tcPr>
          <w:p w:rsidR="00072F07" w:rsidRPr="00072F07" w:rsidRDefault="00072F07" w:rsidP="00283A6C">
            <w:pPr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143" w:type="dxa"/>
            <w:shd w:val="clear" w:color="auto" w:fill="auto"/>
          </w:tcPr>
          <w:p w:rsidR="00072F07" w:rsidRPr="00072F07" w:rsidRDefault="00072F07" w:rsidP="00072F0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07">
              <w:rPr>
                <w:rFonts w:ascii="Times New Roman" w:hAnsi="Times New Roman" w:cs="Times New Roman"/>
                <w:sz w:val="28"/>
                <w:szCs w:val="28"/>
              </w:rPr>
              <w:t xml:space="preserve">О согласовании Старостина Сергея Вячеславовича </w:t>
            </w:r>
            <w:r w:rsidRPr="00072F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– </w:t>
            </w:r>
            <w:r w:rsidRPr="00072F0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Главы </w:t>
            </w:r>
            <w:r w:rsidRPr="00072F07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– начальника управления ЖКХ на должность Первого заместителя Главы администрации муниципального образования «Ульяновский район» Ульяновской области по экономике.</w:t>
            </w:r>
          </w:p>
        </w:tc>
      </w:tr>
      <w:tr w:rsidR="00072F07" w:rsidRPr="006278FB" w:rsidTr="00283A6C">
        <w:trPr>
          <w:trHeight w:val="239"/>
        </w:trPr>
        <w:tc>
          <w:tcPr>
            <w:tcW w:w="849" w:type="dxa"/>
            <w:shd w:val="clear" w:color="auto" w:fill="auto"/>
          </w:tcPr>
          <w:p w:rsidR="00072F07" w:rsidRPr="00072F07" w:rsidRDefault="00072F07" w:rsidP="00283A6C">
            <w:pPr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07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10143" w:type="dxa"/>
            <w:shd w:val="clear" w:color="auto" w:fill="auto"/>
          </w:tcPr>
          <w:p w:rsidR="00072F07" w:rsidRPr="00072F07" w:rsidRDefault="00072F07" w:rsidP="00283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07">
              <w:rPr>
                <w:rFonts w:ascii="Times New Roman" w:hAnsi="Times New Roman" w:cs="Times New Roman"/>
                <w:sz w:val="28"/>
                <w:szCs w:val="28"/>
              </w:rPr>
              <w:t>О рассмотрении проектов решений Совета депутатов муниципального образования «Ульяновский район» Ульяновской области «О предоставлении ежегодного основного оплачиваемого отпуска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72F07" w:rsidRPr="00072F07" w:rsidRDefault="00072F07" w:rsidP="00283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07">
              <w:rPr>
                <w:rFonts w:ascii="Times New Roman" w:hAnsi="Times New Roman" w:cs="Times New Roman"/>
                <w:sz w:val="28"/>
                <w:szCs w:val="28"/>
              </w:rPr>
              <w:t xml:space="preserve">- Главе муниципального образования «Ульяновский район» Ульяновской области </w:t>
            </w:r>
            <w:r w:rsidRPr="00072F07">
              <w:rPr>
                <w:rFonts w:ascii="Times New Roman" w:hAnsi="Times New Roman" w:cs="Times New Roman"/>
                <w:sz w:val="28"/>
                <w:szCs w:val="28"/>
              </w:rPr>
              <w:br/>
              <w:t>Кузину Владимиру Борисовичу;</w:t>
            </w:r>
          </w:p>
          <w:p w:rsidR="00072F07" w:rsidRPr="00072F07" w:rsidRDefault="00072F07" w:rsidP="00072F07">
            <w:pPr>
              <w:spacing w:line="230" w:lineRule="auto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 w:rsidRPr="00072F0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Контрольно-счётной палаты МО «Ульяновский район»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Хисаметдинову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Раисовичу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072F07" w:rsidRPr="006278FB" w:rsidTr="00283A6C">
        <w:trPr>
          <w:trHeight w:val="254"/>
        </w:trPr>
        <w:tc>
          <w:tcPr>
            <w:tcW w:w="849" w:type="dxa"/>
            <w:shd w:val="clear" w:color="auto" w:fill="auto"/>
          </w:tcPr>
          <w:p w:rsidR="00072F07" w:rsidRPr="00072F07" w:rsidRDefault="00072F07" w:rsidP="00283A6C">
            <w:pPr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2F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143" w:type="dxa"/>
            <w:shd w:val="clear" w:color="auto" w:fill="auto"/>
          </w:tcPr>
          <w:p w:rsidR="00072F07" w:rsidRPr="00072F07" w:rsidRDefault="00072F07" w:rsidP="00283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07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</w:tr>
    </w:tbl>
    <w:p w:rsidR="00072F07" w:rsidRDefault="00072F07" w:rsidP="00944E9F">
      <w:pPr>
        <w:ind w:left="-993" w:right="-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546E" w:rsidRDefault="00245A3A" w:rsidP="00245A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A3A">
        <w:rPr>
          <w:rFonts w:ascii="Times New Roman" w:hAnsi="Times New Roman" w:cs="Times New Roman"/>
          <w:sz w:val="28"/>
          <w:szCs w:val="28"/>
        </w:rPr>
        <w:lastRenderedPageBreak/>
        <w:t xml:space="preserve">Приглашаем Вас принять участие в </w:t>
      </w:r>
      <w:r w:rsidR="0078546E">
        <w:rPr>
          <w:rFonts w:ascii="Times New Roman" w:hAnsi="Times New Roman" w:cs="Times New Roman"/>
          <w:sz w:val="28"/>
          <w:szCs w:val="28"/>
        </w:rPr>
        <w:t>20</w:t>
      </w:r>
      <w:r w:rsidRPr="00245A3A">
        <w:rPr>
          <w:rFonts w:ascii="Times New Roman" w:hAnsi="Times New Roman" w:cs="Times New Roman"/>
          <w:sz w:val="28"/>
          <w:szCs w:val="28"/>
        </w:rPr>
        <w:t xml:space="preserve"> заседании Совета депутатов муниципального образования «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78546E">
        <w:rPr>
          <w:rFonts w:ascii="Times New Roman" w:hAnsi="Times New Roman" w:cs="Times New Roman"/>
          <w:sz w:val="28"/>
          <w:szCs w:val="28"/>
        </w:rPr>
        <w:t>пятого</w:t>
      </w:r>
      <w:r w:rsidRPr="00245A3A">
        <w:rPr>
          <w:rFonts w:ascii="Times New Roman" w:hAnsi="Times New Roman" w:cs="Times New Roman"/>
          <w:sz w:val="28"/>
          <w:szCs w:val="28"/>
        </w:rPr>
        <w:t xml:space="preserve"> созыва. </w:t>
      </w:r>
    </w:p>
    <w:p w:rsidR="0078546E" w:rsidRDefault="00245A3A" w:rsidP="00245A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A3A">
        <w:rPr>
          <w:rFonts w:ascii="Times New Roman" w:hAnsi="Times New Roman" w:cs="Times New Roman"/>
          <w:sz w:val="28"/>
          <w:szCs w:val="28"/>
        </w:rPr>
        <w:t xml:space="preserve">Заседание будет проходить в открытом режиме. </w:t>
      </w:r>
    </w:p>
    <w:p w:rsidR="009A512C" w:rsidRPr="00245A3A" w:rsidRDefault="00245A3A" w:rsidP="00245A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A3A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78546E">
        <w:rPr>
          <w:rFonts w:ascii="Times New Roman" w:hAnsi="Times New Roman" w:cs="Times New Roman"/>
          <w:sz w:val="28"/>
          <w:szCs w:val="28"/>
        </w:rPr>
        <w:t xml:space="preserve">пот организации работы </w:t>
      </w:r>
      <w:r w:rsidRPr="00245A3A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район» - </w:t>
      </w:r>
      <w:r w:rsidR="0078546E">
        <w:rPr>
          <w:rFonts w:ascii="Times New Roman" w:hAnsi="Times New Roman" w:cs="Times New Roman"/>
          <w:sz w:val="28"/>
          <w:szCs w:val="28"/>
        </w:rPr>
        <w:t>Кузьмина Светлана  Владимировна</w:t>
      </w:r>
      <w:r w:rsidRPr="00245A3A">
        <w:rPr>
          <w:rFonts w:ascii="Times New Roman" w:hAnsi="Times New Roman" w:cs="Times New Roman"/>
          <w:sz w:val="28"/>
          <w:szCs w:val="28"/>
        </w:rPr>
        <w:t xml:space="preserve">, уполномочена принимать заявки граждан, представителей организаций о намерении присутствовать на заседании, телефон </w:t>
      </w:r>
      <w:r w:rsidR="0078546E">
        <w:rPr>
          <w:rFonts w:ascii="Times New Roman" w:hAnsi="Times New Roman" w:cs="Times New Roman"/>
          <w:sz w:val="28"/>
          <w:szCs w:val="28"/>
        </w:rPr>
        <w:br/>
      </w:r>
      <w:r w:rsidRPr="00245A3A">
        <w:rPr>
          <w:rFonts w:ascii="Times New Roman" w:hAnsi="Times New Roman" w:cs="Times New Roman"/>
          <w:sz w:val="28"/>
          <w:szCs w:val="28"/>
        </w:rPr>
        <w:t>8(842</w:t>
      </w:r>
      <w:r w:rsidR="0078546E">
        <w:rPr>
          <w:rFonts w:ascii="Times New Roman" w:hAnsi="Times New Roman" w:cs="Times New Roman"/>
          <w:sz w:val="28"/>
          <w:szCs w:val="28"/>
        </w:rPr>
        <w:t>54)2-08-30</w:t>
      </w:r>
      <w:r w:rsidRPr="00245A3A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Pr="0078546E">
        <w:rPr>
          <w:rFonts w:ascii="Times New Roman" w:hAnsi="Times New Roman" w:cs="Times New Roman"/>
          <w:sz w:val="28"/>
          <w:szCs w:val="28"/>
        </w:rPr>
        <w:t xml:space="preserve">: </w:t>
      </w:r>
      <w:r w:rsidR="0078546E" w:rsidRPr="0078546E">
        <w:rPr>
          <w:rFonts w:ascii="Times New Roman" w:hAnsi="Times New Roman" w:cs="Times New Roman"/>
          <w:sz w:val="28"/>
          <w:szCs w:val="28"/>
          <w:shd w:val="clear" w:color="auto" w:fill="FFFFFF"/>
        </w:rPr>
        <w:t>sovdepulraion@mail.ru</w:t>
      </w:r>
      <w:r w:rsidR="0078546E" w:rsidRPr="0078546E">
        <w:rPr>
          <w:rFonts w:ascii="Times New Roman" w:hAnsi="Times New Roman" w:cs="Times New Roman"/>
          <w:sz w:val="28"/>
          <w:szCs w:val="28"/>
        </w:rPr>
        <w:t xml:space="preserve"> </w:t>
      </w:r>
      <w:r w:rsidRPr="00245A3A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</w:t>
      </w:r>
      <w:r w:rsidR="0078546E">
        <w:rPr>
          <w:rFonts w:ascii="Times New Roman" w:hAnsi="Times New Roman" w:cs="Times New Roman"/>
          <w:sz w:val="28"/>
          <w:szCs w:val="28"/>
        </w:rPr>
        <w:t>Ульяновский</w:t>
      </w:r>
      <w:r w:rsidRPr="00245A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8546E">
        <w:rPr>
          <w:rFonts w:ascii="Times New Roman" w:hAnsi="Times New Roman" w:cs="Times New Roman"/>
          <w:sz w:val="28"/>
          <w:szCs w:val="28"/>
        </w:rPr>
        <w:t>.</w:t>
      </w:r>
    </w:p>
    <w:sectPr w:rsidR="009A512C" w:rsidRPr="00245A3A" w:rsidSect="00944E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7D"/>
    <w:rsid w:val="00072F07"/>
    <w:rsid w:val="0020557D"/>
    <w:rsid w:val="00245A3A"/>
    <w:rsid w:val="0070012D"/>
    <w:rsid w:val="0078546E"/>
    <w:rsid w:val="00944E9F"/>
    <w:rsid w:val="009A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11D1"/>
  <w15:chartTrackingRefBased/>
  <w15:docId w15:val="{196D8685-CEDF-493E-AD12-D1A15E29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01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44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2025-04-30T05:56:00Z</dcterms:created>
  <dcterms:modified xsi:type="dcterms:W3CDTF">2025-07-15T11:24:00Z</dcterms:modified>
</cp:coreProperties>
</file>