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82" w:rsidRPr="00F3079E" w:rsidRDefault="00AB7C82" w:rsidP="006009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307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СВОДКА ПРЕДЛОЖЕНИЙ по результатам публичного обсуждения нормативного правового акта муниципального образования «</w:t>
      </w:r>
      <w:r w:rsidR="00600911" w:rsidRPr="00F307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Ульяновский</w:t>
      </w:r>
      <w:r w:rsidRPr="00F307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район», затрагивающего вопросы осуществления предпринимательской и инвестиционной деятельности.</w:t>
      </w:r>
    </w:p>
    <w:p w:rsidR="00AB7C82" w:rsidRPr="00AB7C82" w:rsidRDefault="00AB7C82" w:rsidP="00AB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C82">
        <w:rPr>
          <w:rFonts w:ascii="Times New Roman" w:eastAsia="Times New Roman" w:hAnsi="Times New Roman" w:cs="Times New Roman"/>
          <w:sz w:val="24"/>
          <w:szCs w:val="24"/>
        </w:rPr>
        <w:t>Наименование нормативного правового акта:</w:t>
      </w:r>
    </w:p>
    <w:p w:rsidR="00AB7C82" w:rsidRPr="00F3079E" w:rsidRDefault="009D3162" w:rsidP="004A29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0075D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</w:t>
      </w:r>
      <w:r w:rsidRPr="00C0075D">
        <w:rPr>
          <w:rFonts w:ascii="Times New Roman" w:hAnsi="Times New Roman" w:cs="Times New Roman"/>
          <w:sz w:val="24"/>
          <w:szCs w:val="24"/>
        </w:rPr>
        <w:t xml:space="preserve">администрации МО «Ульяновский район» </w:t>
      </w:r>
      <w:r w:rsidR="001C4996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r w:rsidR="00B24FCA" w:rsidRPr="00B24FCA">
        <w:rPr>
          <w:rFonts w:ascii="Times New Roman" w:hAnsi="Times New Roman" w:cs="Times New Roman"/>
          <w:sz w:val="24"/>
          <w:szCs w:val="24"/>
        </w:rPr>
        <w:t>от 18.05.2022 № 647 «Об утверждении схемы размещения нестационарных торговых объектов в муниципальном образовании «Ульяновский район»</w:t>
      </w:r>
      <w:r w:rsidR="00B24FCA">
        <w:rPr>
          <w:rFonts w:ascii="Times New Roman" w:hAnsi="Times New Roman" w:cs="Times New Roman"/>
          <w:sz w:val="24"/>
          <w:szCs w:val="24"/>
        </w:rPr>
        <w:t xml:space="preserve">. </w:t>
      </w:r>
      <w:r w:rsidR="00AB7C82" w:rsidRPr="00F3079E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в рамках публичного обсуждения принимались с </w:t>
      </w:r>
      <w:r w:rsidR="004A67E6">
        <w:rPr>
          <w:rFonts w:ascii="Times New Roman" w:eastAsia="Times New Roman" w:hAnsi="Times New Roman" w:cs="Times New Roman"/>
          <w:sz w:val="24"/>
          <w:szCs w:val="24"/>
        </w:rPr>
        <w:t>15.03.2024</w:t>
      </w:r>
      <w:r w:rsidR="00AB7C82" w:rsidRPr="00F3079E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F3F1F" w:rsidRPr="00F307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B7C82" w:rsidRPr="00F3079E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4A67E6">
        <w:rPr>
          <w:rFonts w:ascii="Times New Roman" w:eastAsia="Times New Roman" w:hAnsi="Times New Roman" w:cs="Times New Roman"/>
          <w:sz w:val="24"/>
          <w:szCs w:val="24"/>
        </w:rPr>
        <w:t>15.04.2024</w:t>
      </w:r>
      <w:r w:rsidR="00AB7C82" w:rsidRPr="00F3079E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AB7C82" w:rsidRPr="00F3079E" w:rsidRDefault="00AB7C82" w:rsidP="00AB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79E">
        <w:rPr>
          <w:rFonts w:ascii="Times New Roman" w:eastAsia="Times New Roman" w:hAnsi="Times New Roman" w:cs="Times New Roman"/>
          <w:sz w:val="24"/>
          <w:szCs w:val="24"/>
        </w:rPr>
        <w:tab/>
        <w:t xml:space="preserve">Количество экспертов, участвовавших в обсуждении – </w:t>
      </w:r>
      <w:r w:rsidR="00B24FCA">
        <w:rPr>
          <w:rFonts w:ascii="Times New Roman" w:eastAsia="Times New Roman" w:hAnsi="Times New Roman" w:cs="Times New Roman"/>
          <w:sz w:val="24"/>
          <w:szCs w:val="24"/>
        </w:rPr>
        <w:t>1</w:t>
      </w:r>
      <w:r w:rsidR="00CF2AA7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28"/>
        <w:gridCol w:w="5495"/>
        <w:gridCol w:w="2126"/>
      </w:tblGrid>
      <w:tr w:rsidR="00AB7C82" w:rsidRPr="00AB7C82" w:rsidTr="00AC34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82" w:rsidRPr="00AB7C82" w:rsidRDefault="00AB7C82" w:rsidP="00AB7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№ </w:t>
            </w:r>
            <w:proofErr w:type="gramStart"/>
            <w:r w:rsidRPr="00AB7C8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7C8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82" w:rsidRPr="00AB7C82" w:rsidRDefault="00AB7C82" w:rsidP="00AB7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C8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для обсуждения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82" w:rsidRPr="00AB7C82" w:rsidRDefault="00AB7C82" w:rsidP="00AB7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C8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 участника обсуждения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82" w:rsidRPr="00AB7C82" w:rsidRDefault="00AB7C82" w:rsidP="00AC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C8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рассмотре</w:t>
            </w:r>
            <w:r w:rsidR="00AC341F">
              <w:rPr>
                <w:rFonts w:ascii="Times New Roman" w:eastAsia="Times New Roman" w:hAnsi="Times New Roman" w:cs="Times New Roman"/>
                <w:sz w:val="24"/>
                <w:szCs w:val="24"/>
              </w:rPr>
              <w:t>ния пред</w:t>
            </w:r>
            <w:r w:rsidRPr="00AB7C82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ложения разработчиком</w:t>
            </w:r>
          </w:p>
        </w:tc>
      </w:tr>
      <w:tr w:rsidR="00F3079E" w:rsidRPr="00AB7C82" w:rsidTr="003F0537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9E" w:rsidRPr="00AB7C82" w:rsidRDefault="009D3162" w:rsidP="001C49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r w:rsidR="001C499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Валеев Ильнар Хасиятуллович</w:t>
            </w:r>
          </w:p>
        </w:tc>
      </w:tr>
      <w:tr w:rsidR="00F3079E" w:rsidRPr="00AB7C82" w:rsidTr="00AC34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9E" w:rsidRPr="00AB7C82" w:rsidRDefault="00B24FCA" w:rsidP="00AB7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9E" w:rsidRPr="00AB7C82" w:rsidRDefault="00F3079E" w:rsidP="00F3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</w:t>
            </w:r>
            <w:r w:rsidRPr="00AB7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 целом</w:t>
            </w:r>
          </w:p>
          <w:p w:rsidR="00F3079E" w:rsidRDefault="00F3079E" w:rsidP="005F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9E" w:rsidRDefault="009D3162" w:rsidP="009D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замечания к НПА отсутствуют.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9E" w:rsidRPr="00AB7C82" w:rsidRDefault="00AA1F8B" w:rsidP="00AB7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C8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к сведению</w:t>
            </w:r>
          </w:p>
        </w:tc>
      </w:tr>
    </w:tbl>
    <w:p w:rsidR="000D6FB1" w:rsidRDefault="000D6FB1"/>
    <w:sectPr w:rsidR="000D6FB1" w:rsidSect="005A3F2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82"/>
    <w:rsid w:val="00061429"/>
    <w:rsid w:val="000D6FB1"/>
    <w:rsid w:val="001A32D5"/>
    <w:rsid w:val="001C4996"/>
    <w:rsid w:val="001D26D3"/>
    <w:rsid w:val="002F63B4"/>
    <w:rsid w:val="00310C4D"/>
    <w:rsid w:val="00336315"/>
    <w:rsid w:val="003B44A8"/>
    <w:rsid w:val="004A2994"/>
    <w:rsid w:val="004A67E6"/>
    <w:rsid w:val="004F6976"/>
    <w:rsid w:val="0053210D"/>
    <w:rsid w:val="005A3F22"/>
    <w:rsid w:val="005F3F1F"/>
    <w:rsid w:val="00600911"/>
    <w:rsid w:val="00767465"/>
    <w:rsid w:val="007770E8"/>
    <w:rsid w:val="008866C0"/>
    <w:rsid w:val="0089716D"/>
    <w:rsid w:val="009D3162"/>
    <w:rsid w:val="00A32DB1"/>
    <w:rsid w:val="00A5598A"/>
    <w:rsid w:val="00AA1F8B"/>
    <w:rsid w:val="00AB7C82"/>
    <w:rsid w:val="00AC341F"/>
    <w:rsid w:val="00AC5527"/>
    <w:rsid w:val="00B24FCA"/>
    <w:rsid w:val="00CE13CD"/>
    <w:rsid w:val="00CE4BC5"/>
    <w:rsid w:val="00CF2AA7"/>
    <w:rsid w:val="00E118A4"/>
    <w:rsid w:val="00F30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7C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C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B7C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7C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C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B7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zkx</dc:creator>
  <cp:lastModifiedBy>эконом-2</cp:lastModifiedBy>
  <cp:revision>2</cp:revision>
  <dcterms:created xsi:type="dcterms:W3CDTF">2024-10-15T07:55:00Z</dcterms:created>
  <dcterms:modified xsi:type="dcterms:W3CDTF">2024-10-15T07:55:00Z</dcterms:modified>
</cp:coreProperties>
</file>