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E5" w:rsidRPr="005B218E" w:rsidRDefault="00607B02" w:rsidP="002B6FB5">
      <w:pPr>
        <w:pStyle w:val="a0"/>
        <w:ind w:right="-142"/>
        <w:rPr>
          <w:bCs/>
          <w:szCs w:val="28"/>
        </w:rPr>
      </w:pPr>
      <w:r w:rsidRPr="005B218E">
        <w:rPr>
          <w:bCs/>
          <w:szCs w:val="28"/>
        </w:rPr>
        <w:t>А</w:t>
      </w:r>
      <w:r w:rsidR="004F23E5" w:rsidRPr="005B218E">
        <w:rPr>
          <w:bCs/>
          <w:szCs w:val="28"/>
        </w:rPr>
        <w:t>ДМИНИСТРАЦИЯ</w:t>
      </w:r>
    </w:p>
    <w:p w:rsidR="004F23E5" w:rsidRPr="005B218E" w:rsidRDefault="004F23E5" w:rsidP="002B6FB5">
      <w:pPr>
        <w:pStyle w:val="a0"/>
        <w:ind w:right="-142"/>
        <w:rPr>
          <w:bCs/>
          <w:szCs w:val="28"/>
        </w:rPr>
      </w:pPr>
      <w:r w:rsidRPr="005B218E">
        <w:rPr>
          <w:bCs/>
          <w:szCs w:val="28"/>
        </w:rPr>
        <w:t>МУНИЦИПАЛЬНОГО ОБРАЗОВАНИЯ</w:t>
      </w:r>
    </w:p>
    <w:p w:rsidR="004F23E5" w:rsidRPr="005B218E" w:rsidRDefault="004F23E5" w:rsidP="002B6FB5">
      <w:pPr>
        <w:pStyle w:val="a0"/>
        <w:ind w:right="-142"/>
        <w:rPr>
          <w:bCs/>
          <w:szCs w:val="28"/>
        </w:rPr>
      </w:pPr>
      <w:r w:rsidRPr="005B218E">
        <w:rPr>
          <w:bCs/>
          <w:szCs w:val="28"/>
        </w:rPr>
        <w:t>«УЛЬЯНОВСКИЙ РАЙОН»</w:t>
      </w:r>
    </w:p>
    <w:p w:rsidR="00564286" w:rsidRPr="005B218E" w:rsidRDefault="00564286" w:rsidP="00564286">
      <w:pPr>
        <w:pStyle w:val="ac"/>
        <w:jc w:val="center"/>
        <w:rPr>
          <w:rFonts w:ascii="Times New Roman" w:hAnsi="Times New Roman" w:cs="Times New Roman"/>
          <w:b/>
          <w:i w:val="0"/>
          <w:lang w:eastAsia="ar-SA"/>
        </w:rPr>
      </w:pPr>
    </w:p>
    <w:p w:rsidR="00564286" w:rsidRPr="005B218E" w:rsidRDefault="00564286" w:rsidP="00564286">
      <w:pPr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5B218E">
        <w:rPr>
          <w:rFonts w:ascii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4F23E5" w:rsidRPr="005B218E" w:rsidRDefault="004F23E5" w:rsidP="002B6FB5">
      <w:pPr>
        <w:spacing w:line="240" w:lineRule="auto"/>
        <w:ind w:right="-142"/>
        <w:rPr>
          <w:bCs/>
        </w:rPr>
      </w:pPr>
      <w:r w:rsidRPr="005B218E">
        <w:t xml:space="preserve">_________                                                                                                                                         </w:t>
      </w:r>
      <w:r w:rsidRPr="005B218E">
        <w:rPr>
          <w:sz w:val="28"/>
          <w:szCs w:val="28"/>
        </w:rPr>
        <w:t xml:space="preserve">   </w:t>
      </w:r>
      <w:r w:rsidRPr="005B218E">
        <w:rPr>
          <w:rFonts w:ascii="Times New Roman" w:hAnsi="Times New Roman" w:cs="Times New Roman"/>
          <w:sz w:val="28"/>
          <w:szCs w:val="28"/>
        </w:rPr>
        <w:t>№</w:t>
      </w:r>
      <w:r w:rsidRPr="005B218E">
        <w:rPr>
          <w:sz w:val="28"/>
          <w:szCs w:val="28"/>
        </w:rPr>
        <w:t xml:space="preserve"> </w:t>
      </w:r>
      <w:r w:rsidRPr="005B218E">
        <w:t>_______</w:t>
      </w:r>
    </w:p>
    <w:p w:rsidR="004F23E5" w:rsidRPr="005B218E" w:rsidRDefault="004F23E5" w:rsidP="002B6FB5">
      <w:pPr>
        <w:pStyle w:val="3"/>
        <w:numPr>
          <w:ilvl w:val="2"/>
          <w:numId w:val="1"/>
        </w:numPr>
        <w:tabs>
          <w:tab w:val="clear" w:pos="720"/>
          <w:tab w:val="num" w:pos="0"/>
        </w:tabs>
        <w:suppressAutoHyphens w:val="0"/>
        <w:spacing w:before="0" w:after="0"/>
        <w:ind w:left="0" w:right="-142" w:firstLine="0"/>
        <w:jc w:val="right"/>
        <w:rPr>
          <w:rFonts w:ascii="Times New Roman" w:hAnsi="Times New Roman"/>
          <w:b w:val="0"/>
          <w:sz w:val="24"/>
          <w:szCs w:val="24"/>
        </w:rPr>
      </w:pPr>
      <w:r w:rsidRPr="005B218E">
        <w:rPr>
          <w:rFonts w:ascii="Times New Roman" w:hAnsi="Times New Roman"/>
          <w:b w:val="0"/>
        </w:rPr>
        <w:t xml:space="preserve">                                               </w:t>
      </w:r>
      <w:r w:rsidRPr="005B218E">
        <w:rPr>
          <w:rFonts w:ascii="Times New Roman" w:hAnsi="Times New Roman"/>
          <w:b w:val="0"/>
          <w:sz w:val="28"/>
          <w:szCs w:val="28"/>
        </w:rPr>
        <w:t>Экз.№</w:t>
      </w:r>
      <w:r w:rsidRPr="005B218E">
        <w:rPr>
          <w:rFonts w:ascii="Times New Roman" w:hAnsi="Times New Roman"/>
          <w:b w:val="0"/>
        </w:rPr>
        <w:t>________</w:t>
      </w:r>
    </w:p>
    <w:p w:rsidR="004F23E5" w:rsidRPr="005B218E" w:rsidRDefault="004F23E5" w:rsidP="002B6FB5">
      <w:pPr>
        <w:tabs>
          <w:tab w:val="left" w:pos="281"/>
          <w:tab w:val="center" w:pos="481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B218E">
        <w:tab/>
      </w:r>
      <w:r w:rsidRPr="005B218E">
        <w:tab/>
      </w:r>
      <w:r w:rsidRPr="005B218E">
        <w:rPr>
          <w:rFonts w:ascii="Times New Roman" w:hAnsi="Times New Roman" w:cs="Times New Roman"/>
          <w:sz w:val="24"/>
          <w:szCs w:val="24"/>
        </w:rPr>
        <w:t>р.п. Ишеевка</w:t>
      </w:r>
    </w:p>
    <w:p w:rsidR="004F23E5" w:rsidRPr="005B218E" w:rsidRDefault="004F23E5" w:rsidP="002B6FB5">
      <w:pPr>
        <w:spacing w:line="240" w:lineRule="auto"/>
        <w:ind w:right="-142"/>
        <w:jc w:val="both"/>
      </w:pPr>
      <w:r w:rsidRPr="005B218E">
        <w:t xml:space="preserve">            </w:t>
      </w:r>
      <w:r w:rsidR="00AE15A8" w:rsidRPr="005B218E">
        <w:t xml:space="preserve">                        </w:t>
      </w:r>
      <w:r w:rsidRPr="005B218E">
        <w:t xml:space="preserve">                    </w:t>
      </w:r>
    </w:p>
    <w:p w:rsidR="00DF19CC" w:rsidRPr="005B218E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DF19CC" w:rsidRPr="005B218E" w:rsidRDefault="002532E6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F19CC" w:rsidRPr="005B218E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образования «Ульяновский район»</w:t>
      </w:r>
    </w:p>
    <w:p w:rsidR="00DF19CC" w:rsidRPr="005B218E" w:rsidRDefault="002532E6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от 18.12.2024 №</w:t>
      </w:r>
      <w:r w:rsidR="00DF19CC" w:rsidRPr="005B218E">
        <w:rPr>
          <w:rFonts w:ascii="Times New Roman" w:hAnsi="Times New Roman" w:cs="Times New Roman"/>
          <w:sz w:val="28"/>
          <w:szCs w:val="28"/>
        </w:rPr>
        <w:t>262</w:t>
      </w:r>
      <w:r w:rsidR="00870F20">
        <w:rPr>
          <w:rFonts w:ascii="Times New Roman" w:hAnsi="Times New Roman" w:cs="Times New Roman"/>
          <w:sz w:val="28"/>
          <w:szCs w:val="28"/>
        </w:rPr>
        <w:t>9</w:t>
      </w:r>
      <w:r w:rsidR="00DF19CC" w:rsidRPr="005B21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3E5" w:rsidRPr="005B218E" w:rsidRDefault="004F23E5" w:rsidP="002B6FB5">
      <w:pPr>
        <w:pStyle w:val="ConsPlusNormal"/>
        <w:ind w:right="-142"/>
      </w:pPr>
    </w:p>
    <w:p w:rsidR="004F23E5" w:rsidRPr="005B218E" w:rsidRDefault="004F23E5" w:rsidP="002B6FB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B218E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«Ульяновский район» Ульяновской области постановляет</w:t>
      </w:r>
      <w:r w:rsidRPr="005B218E">
        <w:rPr>
          <w:rFonts w:ascii="Times New Roman" w:hAnsi="Times New Roman" w:cs="Times New Roman"/>
          <w:sz w:val="28"/>
          <w:szCs w:val="28"/>
        </w:rPr>
        <w:t>:</w:t>
      </w:r>
    </w:p>
    <w:p w:rsidR="00DF19CC" w:rsidRPr="005B218E" w:rsidRDefault="00DF19CC" w:rsidP="002B6FB5">
      <w:pPr>
        <w:autoSpaceDE w:val="0"/>
        <w:autoSpaceDN w:val="0"/>
        <w:adjustRightInd w:val="0"/>
        <w:spacing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«Ульяновский район» </w:t>
      </w:r>
      <w:r w:rsidR="00BC5E35" w:rsidRPr="005B218E">
        <w:rPr>
          <w:rFonts w:ascii="Times New Roman" w:hAnsi="Times New Roman" w:cs="Times New Roman"/>
          <w:sz w:val="28"/>
          <w:szCs w:val="28"/>
        </w:rPr>
        <w:t>от 18.12.2024</w:t>
      </w:r>
      <w:r w:rsidRPr="005B218E">
        <w:rPr>
          <w:rFonts w:ascii="Times New Roman" w:hAnsi="Times New Roman" w:cs="Times New Roman"/>
          <w:sz w:val="28"/>
          <w:szCs w:val="28"/>
        </w:rPr>
        <w:t xml:space="preserve"> № 262</w:t>
      </w:r>
      <w:r w:rsidR="00870F20">
        <w:rPr>
          <w:rFonts w:ascii="Times New Roman" w:hAnsi="Times New Roman" w:cs="Times New Roman"/>
          <w:sz w:val="28"/>
          <w:szCs w:val="28"/>
        </w:rPr>
        <w:t>9</w:t>
      </w:r>
      <w:r w:rsidRPr="005B218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5B218E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</w:t>
      </w:r>
      <w:r w:rsidRPr="005B218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B218E">
        <w:rPr>
          <w:rFonts w:ascii="Times New Roman" w:hAnsi="Times New Roman" w:cs="Times New Roman"/>
          <w:sz w:val="28"/>
          <w:szCs w:val="28"/>
        </w:rPr>
        <w:t>го</w:t>
      </w:r>
      <w:r w:rsidRPr="005B218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B218E">
        <w:rPr>
          <w:rFonts w:ascii="Times New Roman" w:hAnsi="Times New Roman" w:cs="Times New Roman"/>
          <w:sz w:val="28"/>
          <w:szCs w:val="28"/>
        </w:rPr>
        <w:t>я</w:t>
      </w:r>
      <w:r w:rsidRPr="005B218E">
        <w:rPr>
          <w:rFonts w:ascii="Times New Roman" w:hAnsi="Times New Roman" w:cs="Times New Roman"/>
          <w:sz w:val="28"/>
          <w:szCs w:val="28"/>
        </w:rPr>
        <w:t xml:space="preserve"> «</w:t>
      </w:r>
      <w:r w:rsidR="00870F20">
        <w:rPr>
          <w:rFonts w:ascii="Times New Roman" w:hAnsi="Times New Roman" w:cs="Times New Roman"/>
          <w:sz w:val="28"/>
          <w:szCs w:val="28"/>
        </w:rPr>
        <w:t>Ишеевское городское поселение</w:t>
      </w:r>
      <w:r w:rsidRPr="005B218E">
        <w:rPr>
          <w:rFonts w:ascii="Times New Roman" w:hAnsi="Times New Roman" w:cs="Times New Roman"/>
          <w:sz w:val="28"/>
          <w:szCs w:val="28"/>
        </w:rPr>
        <w:t xml:space="preserve">» </w:t>
      </w:r>
      <w:r w:rsidR="00870F20">
        <w:rPr>
          <w:rFonts w:ascii="Times New Roman" w:hAnsi="Times New Roman" w:cs="Times New Roman"/>
          <w:sz w:val="28"/>
          <w:szCs w:val="28"/>
        </w:rPr>
        <w:t xml:space="preserve">Ульяновского района </w:t>
      </w:r>
      <w:r w:rsidRPr="005B218E">
        <w:rPr>
          <w:rFonts w:ascii="Times New Roman" w:hAnsi="Times New Roman" w:cs="Times New Roman"/>
          <w:sz w:val="28"/>
          <w:szCs w:val="28"/>
        </w:rPr>
        <w:t>Ульяновской области» следующие изменения:</w:t>
      </w:r>
    </w:p>
    <w:p w:rsidR="00DF19CC" w:rsidRPr="005B218E" w:rsidRDefault="00DF19CC" w:rsidP="002B6F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1.1. </w:t>
      </w:r>
      <w:r w:rsidR="002532E6" w:rsidRPr="005B218E">
        <w:rPr>
          <w:rFonts w:ascii="Times New Roman" w:hAnsi="Times New Roman" w:cs="Times New Roman"/>
          <w:sz w:val="28"/>
          <w:szCs w:val="28"/>
        </w:rPr>
        <w:t xml:space="preserve">Изложить Приложение к постановлению администрации МО «Ульяновский район» </w:t>
      </w:r>
      <w:r w:rsidRPr="005B218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70F20" w:rsidRPr="00870F20" w:rsidRDefault="00DF19CC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«</w:t>
      </w:r>
      <w:r w:rsidR="0087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5B218E">
        <w:rPr>
          <w:rFonts w:ascii="Times New Roman" w:hAnsi="Times New Roman" w:cs="Times New Roman"/>
          <w:sz w:val="28"/>
          <w:szCs w:val="28"/>
        </w:rPr>
        <w:t xml:space="preserve">    </w:t>
      </w:r>
      <w:r w:rsidR="00870F20" w:rsidRPr="00870F20">
        <w:rPr>
          <w:rFonts w:ascii="Times New Roman" w:hAnsi="Times New Roman" w:cs="Times New Roman"/>
          <w:sz w:val="28"/>
          <w:szCs w:val="28"/>
        </w:rPr>
        <w:t xml:space="preserve">Приложение     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«Ульяновский район»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от _____________ № ____________</w:t>
      </w:r>
    </w:p>
    <w:p w:rsidR="00870F20" w:rsidRPr="00870F20" w:rsidRDefault="00870F20" w:rsidP="00870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F20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870F20" w:rsidRPr="00870F20" w:rsidRDefault="00870F20" w:rsidP="00870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b/>
          <w:bCs/>
          <w:sz w:val="28"/>
          <w:szCs w:val="28"/>
        </w:rPr>
        <w:t>«Формирование современной городской среды» на территории муниципального образования «Ишеевское городское поселение» Ульяновского района Ульяновской области</w:t>
      </w:r>
    </w:p>
    <w:p w:rsidR="00870F20" w:rsidRPr="00870F20" w:rsidRDefault="00870F20" w:rsidP="00870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муниципальной программы </w:t>
      </w:r>
      <w:r w:rsidRPr="00870F20">
        <w:rPr>
          <w:rFonts w:ascii="Times New Roman" w:hAnsi="Times New Roman" w:cs="Times New Roman"/>
          <w:b/>
          <w:bCs/>
          <w:sz w:val="28"/>
          <w:szCs w:val="28"/>
        </w:rPr>
        <w:t>«Формирование современной городской среды» на территории муниципального образования «Ишеевское городское поселение» Ульяновского района Ульяновской области</w:t>
      </w: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C16D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0F20">
        <w:rPr>
          <w:rFonts w:ascii="Times New Roman" w:hAnsi="Times New Roman" w:cs="Times New Roman"/>
          <w:b/>
          <w:sz w:val="28"/>
          <w:szCs w:val="28"/>
        </w:rPr>
        <w:t xml:space="preserve">Оценка текущего состояния сферы формирования комфортной городской среды </w:t>
      </w:r>
      <w:r w:rsidRPr="00870F20"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«Ишеевское городское поселение» Ульяновского района Ульяновской области.</w:t>
      </w: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lastRenderedPageBreak/>
        <w:t xml:space="preserve">Одним из главных приоритетов развития территорий муниципального образования «Ишеевское городское поселение» является создание безопасной, благоприятной для проживания населения и ведения экономической деятельности среды, а также увековечение памяти погибших при защите Отечества. 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Благоустройство территорий поселения является важнейшей сферой деятельности жилищно-коммунального муниципального хозяйства.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проживания, так и для всех жителей населённых пунктов. 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комплекс мероприятий по снижению площади жилых помещений в многоквартирных домах, признанных аварийными, благоустройству дворовых территорий многоквартирных домов, благоустройству общественных территорий, обустройству парков и скверов. 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Комфортность проживания в многоквартирных домах определяется уровнем благоустройства дворовых территорий с учётом организации во дворах  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и спортивно-игровых площадок, комплектации дворов элементами   городской мебели, организации площадок для отдыха взрослых, устройства   хозяйственно-бытовых площадок, площадок для стоянки принадлежащих     жителям транспортных средств, организации площадок для выгула домашних животных, обустройства мест сбора и временного хранения твёрдых коммунальных отходов.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микрорайоне. Без благоустройства дворовых территорий благоустройство   поселения не может носить комплексный характер и эффективно влиять на повышение качества жизни населения. 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Проблемой в сфере комфортной городской среды на территории муниципального образования «Ишеевское городское поселение» Ульяновского района Ульяновской области: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- отсутствие жилого помещения маневренного фонда; 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недостаточное количество комфортных современных парков, скверов, иных территорий общего пользования, предназначенных для организации досуга населения;</w:t>
      </w:r>
    </w:p>
    <w:p w:rsidR="00870F20" w:rsidRPr="00870F20" w:rsidRDefault="00870F20" w:rsidP="00792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недостаточное количество благоустроенных</w:t>
      </w:r>
      <w:r w:rsidR="00792F98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Pr="00870F20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792F98">
        <w:rPr>
          <w:rFonts w:ascii="Times New Roman" w:hAnsi="Times New Roman" w:cs="Times New Roman"/>
          <w:sz w:val="28"/>
          <w:szCs w:val="28"/>
        </w:rPr>
        <w:t>(парков, скверов и тд.)</w:t>
      </w:r>
      <w:r w:rsidRPr="00870F20">
        <w:rPr>
          <w:rFonts w:ascii="Times New Roman" w:hAnsi="Times New Roman" w:cs="Times New Roman"/>
          <w:sz w:val="28"/>
          <w:szCs w:val="28"/>
        </w:rPr>
        <w:t>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- необходимость восстановления воинских захоронений и населения имён, погибших при защите Отечества на мемориальные сооружения воинских захоронений по месту захоронения. 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Причиной возникновения указанных проблем является недостаточное количество мероприятий, проводимых в сфере формирования комфортной городской</w:t>
      </w:r>
      <w:r w:rsidRPr="00870F20">
        <w:rPr>
          <w:rFonts w:ascii="Times New Roman" w:hAnsi="Times New Roman" w:cs="Times New Roman"/>
          <w:bCs/>
          <w:sz w:val="28"/>
          <w:szCs w:val="28"/>
        </w:rPr>
        <w:t xml:space="preserve"> среды на территории муниципального образования «Ишеевское городское поселение» Ульяновского района Ульяновской области.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основным требованием Министерства строительства и жилищно-коммунального хозяйства Российской Федерации в целях софинансирования расходных обязательств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связанных </w:t>
      </w:r>
      <w:r w:rsidRPr="00870F20">
        <w:rPr>
          <w:rFonts w:ascii="Times New Roman" w:hAnsi="Times New Roman" w:cs="Times New Roman"/>
          <w:sz w:val="28"/>
          <w:szCs w:val="28"/>
        </w:rPr>
        <w:t xml:space="preserve">с реализацией государственных программ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F20">
        <w:rPr>
          <w:rFonts w:ascii="Times New Roman" w:hAnsi="Times New Roman" w:cs="Times New Roman"/>
          <w:sz w:val="28"/>
          <w:szCs w:val="28"/>
        </w:rPr>
        <w:t xml:space="preserve"> муниципальных программ, направленных на реализацию мероприятий по благоустройству указанных территорий, является утверждение самостоятельной программы «Формирование комфортной городской среды».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В целях разработки муниципальной программы на территории муниципального образования «Ишеевское городское поселение» проведена инвентаризация дворовых территорий многоквартирных домов и территорий общего пользования поселения, </w:t>
      </w:r>
      <w:r>
        <w:rPr>
          <w:rFonts w:ascii="Times New Roman" w:hAnsi="Times New Roman" w:cs="Times New Roman"/>
          <w:sz w:val="28"/>
          <w:szCs w:val="28"/>
        </w:rPr>
        <w:t>а так</w:t>
      </w:r>
      <w:r w:rsidRPr="00870F20">
        <w:rPr>
          <w:rFonts w:ascii="Times New Roman" w:hAnsi="Times New Roman" w:cs="Times New Roman"/>
          <w:sz w:val="28"/>
          <w:szCs w:val="28"/>
        </w:rPr>
        <w:t>же площадь жилых помещений в многоквартирных домах, признанных аварийными и подлежащих сносу. Мероприятия, запланированные в рамках муниципальной программы   на 2025-2030 годы, позволят благоустроить территории МО «Ишеевское городское поселение», создать условия для комфортного и безопасного проживания и отдыха жителей.</w:t>
      </w:r>
    </w:p>
    <w:p w:rsidR="00870F20" w:rsidRPr="00870F20" w:rsidRDefault="00870F20" w:rsidP="00870F2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Доведение уровня благоустройства отдельных территорий до уровня, соответствующего современным требованиям, обусловливает необходимость принятия муниципальной программы, целью которой является повышение качества и комфортности городской среды на территории муниципального образования «Ишеевское городское поселение».  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870F20">
        <w:rPr>
          <w:rFonts w:ascii="Times New Roman" w:hAnsi="Times New Roman" w:cs="Times New Roman"/>
          <w:b/>
          <w:sz w:val="28"/>
          <w:szCs w:val="28"/>
        </w:rPr>
        <w:t>Описание приоритетов и целей социально-экономического развития муниципального образования «Ишеевское городское поселение» Ульяновского района Ульяновской области в сфере реализации муниципальной программы.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Основными приоритетами в сфере реализации муниципальной программы </w:t>
      </w:r>
      <w:r w:rsidRPr="00870F20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среды»</w:t>
      </w:r>
      <w:r w:rsidRPr="00870F20">
        <w:rPr>
          <w:rFonts w:ascii="Times New Roman" w:hAnsi="Times New Roman" w:cs="Times New Roman"/>
          <w:sz w:val="28"/>
          <w:szCs w:val="28"/>
        </w:rPr>
        <w:t xml:space="preserve"> </w:t>
      </w:r>
      <w:r w:rsidRPr="00870F20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«Ишеевское городское поселение» Ульяновского района Ульяновской области</w:t>
      </w:r>
      <w:r w:rsidRPr="00870F20">
        <w:rPr>
          <w:rFonts w:ascii="Times New Roman" w:hAnsi="Times New Roman" w:cs="Times New Roman"/>
          <w:sz w:val="28"/>
          <w:szCs w:val="28"/>
        </w:rPr>
        <w:t xml:space="preserve"> (далее — муниципальная программа) являются: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- уменьшение площади аварийного фонда; 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повышение доли отремонтированных дворовых территорий многоквартирных домов и мест массового пребывания населения;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повышение уровня благоустройства,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скверах, пешеходных зонах, предоставляющих возможности для активной</w:t>
      </w:r>
      <w:r w:rsidR="00C16D71">
        <w:rPr>
          <w:rFonts w:ascii="Times New Roman" w:hAnsi="Times New Roman" w:cs="Times New Roman"/>
          <w:sz w:val="28"/>
          <w:szCs w:val="28"/>
        </w:rPr>
        <w:t xml:space="preserve"> спортивной,</w:t>
      </w:r>
      <w:r w:rsidRPr="00870F20">
        <w:rPr>
          <w:rFonts w:ascii="Times New Roman" w:hAnsi="Times New Roman" w:cs="Times New Roman"/>
          <w:sz w:val="28"/>
          <w:szCs w:val="28"/>
        </w:rPr>
        <w:t xml:space="preserve"> культурной жизни и проведения праздников;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</w:t>
      </w:r>
      <w:r w:rsidRPr="00870F20">
        <w:rPr>
          <w:rFonts w:ascii="Times New Roman" w:hAnsi="Times New Roman" w:cs="Times New Roman"/>
          <w:sz w:val="28"/>
          <w:szCs w:val="28"/>
        </w:rPr>
        <w:tab/>
        <w:t>улучшение экологической ситуации на территории поселения, создание условий для благоприятного отдыха детей и взрослых.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 программного метода позволит поэтапно создать благоприятные и комфортные условия проживание, а именно: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сокращение количество многоквартирных аварийных домов;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увеличение количество граждан, проживающих в благоприятных условиях;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lastRenderedPageBreak/>
        <w:t xml:space="preserve"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сформирует инструменты общественного контроля за реализацией мероприятий по благоустройству на территории поселения.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870F20" w:rsidRPr="00870F20" w:rsidRDefault="00870F20" w:rsidP="0087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Целью настоящей муниципальной программы является: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- уменьшение площади аварийного фонда; 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увеличение количество граждан, проживающих в благоприятных условиях;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- повышение уровня внешнего благоустройства, санитарного состояния </w:t>
      </w:r>
      <w:r w:rsidR="00792F98">
        <w:rPr>
          <w:rFonts w:ascii="Times New Roman" w:hAnsi="Times New Roman" w:cs="Times New Roman"/>
          <w:sz w:val="28"/>
          <w:szCs w:val="28"/>
        </w:rPr>
        <w:t>общественных</w:t>
      </w:r>
      <w:r w:rsidRPr="00870F20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792F98">
        <w:rPr>
          <w:rFonts w:ascii="Times New Roman" w:hAnsi="Times New Roman" w:cs="Times New Roman"/>
          <w:sz w:val="28"/>
          <w:szCs w:val="28"/>
        </w:rPr>
        <w:t>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создание комфортных и безопасных условий проживания граждан;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- увековечение памяти погибших при защите Отечества.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F20">
        <w:rPr>
          <w:rFonts w:ascii="Times New Roman" w:hAnsi="Times New Roman" w:cs="Times New Roman"/>
          <w:b/>
          <w:sz w:val="28"/>
          <w:szCs w:val="28"/>
        </w:rPr>
        <w:t>1.3. Сведения о взаимосвязи муниципальной программы с национальными целями развития Российской Федерации, стратегическими приоритетами, целями и показателями соответствующей государственной программы Ульяновской области.</w:t>
      </w:r>
    </w:p>
    <w:p w:rsidR="00870F20" w:rsidRPr="00870F20" w:rsidRDefault="00870F20" w:rsidP="0087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         Муниципальная программа взаимосвязана с национальной целью развития Российской Федерации «Комфортная и безопасная среда для жизни», определённой Указом Президента Российской Федерации от 21.07.2020 №474 «О национальных целях развития Российской Федерации на период до 2030 года», и показателями, установленными государственной программой Российской Федерации «Обеспечение доступным и комфортным жильём и коммунальными услугами граждан Российской Федерации», утверждённой постановлением Правительства Российской Федерации от 30.12.2017 №1710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Федерации».</w:t>
      </w:r>
    </w:p>
    <w:p w:rsidR="00870F20" w:rsidRPr="000732AF" w:rsidRDefault="00870F20" w:rsidP="00870F2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32AF">
        <w:rPr>
          <w:rFonts w:ascii="Times New Roman" w:hAnsi="Times New Roman" w:cs="Times New Roman"/>
          <w:b/>
          <w:sz w:val="28"/>
          <w:szCs w:val="28"/>
        </w:rPr>
        <w:t>Объёмы и источники финансирования Программы</w:t>
      </w:r>
    </w:p>
    <w:p w:rsidR="000732AF" w:rsidRPr="002D516A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6A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-  </w:t>
      </w:r>
      <w:r w:rsidR="000732AF" w:rsidRPr="002D516A">
        <w:rPr>
          <w:rFonts w:ascii="Times New Roman" w:hAnsi="Times New Roman" w:cs="Times New Roman"/>
          <w:sz w:val="28"/>
          <w:szCs w:val="28"/>
        </w:rPr>
        <w:t xml:space="preserve"> 1</w:t>
      </w:r>
      <w:r w:rsidR="002D516A" w:rsidRPr="002D516A">
        <w:rPr>
          <w:rFonts w:ascii="Times New Roman" w:hAnsi="Times New Roman" w:cs="Times New Roman"/>
          <w:sz w:val="28"/>
          <w:szCs w:val="28"/>
        </w:rPr>
        <w:t>4 155,39</w:t>
      </w:r>
      <w:r w:rsidRPr="002D51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732AF" w:rsidRPr="002D516A">
        <w:rPr>
          <w:rFonts w:ascii="Times New Roman" w:hAnsi="Times New Roman" w:cs="Times New Roman"/>
          <w:sz w:val="28"/>
          <w:szCs w:val="28"/>
        </w:rPr>
        <w:t>:</w:t>
      </w:r>
    </w:p>
    <w:p w:rsidR="000732AF" w:rsidRPr="002D516A" w:rsidRDefault="000732AF" w:rsidP="0007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6A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2D516A" w:rsidRPr="002D516A">
        <w:rPr>
          <w:rFonts w:ascii="Times New Roman" w:hAnsi="Times New Roman" w:cs="Times New Roman"/>
          <w:sz w:val="28"/>
          <w:szCs w:val="28"/>
        </w:rPr>
        <w:t>13 524,43</w:t>
      </w:r>
      <w:r w:rsidRPr="002D516A">
        <w:rPr>
          <w:rFonts w:ascii="Times New Roman" w:hAnsi="Times New Roman" w:cs="Times New Roman"/>
          <w:sz w:val="28"/>
          <w:szCs w:val="28"/>
        </w:rPr>
        <w:t xml:space="preserve"> тыс. рублей;  </w:t>
      </w:r>
    </w:p>
    <w:p w:rsidR="000732AF" w:rsidRPr="002D516A" w:rsidRDefault="000732AF" w:rsidP="0007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6A">
        <w:rPr>
          <w:rFonts w:ascii="Times New Roman" w:hAnsi="Times New Roman" w:cs="Times New Roman"/>
          <w:sz w:val="28"/>
          <w:szCs w:val="28"/>
        </w:rPr>
        <w:t>2026 год – 620 тыс. рублей;</w:t>
      </w:r>
    </w:p>
    <w:p w:rsidR="000732AF" w:rsidRPr="002D516A" w:rsidRDefault="000732AF" w:rsidP="0007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6A">
        <w:rPr>
          <w:rFonts w:ascii="Times New Roman" w:hAnsi="Times New Roman" w:cs="Times New Roman"/>
          <w:sz w:val="28"/>
          <w:szCs w:val="28"/>
        </w:rPr>
        <w:t>2027 год – 0 рублей;</w:t>
      </w:r>
    </w:p>
    <w:p w:rsidR="000732AF" w:rsidRPr="002D516A" w:rsidRDefault="000732AF" w:rsidP="0007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6A">
        <w:rPr>
          <w:rFonts w:ascii="Times New Roman" w:hAnsi="Times New Roman" w:cs="Times New Roman"/>
          <w:sz w:val="28"/>
          <w:szCs w:val="28"/>
        </w:rPr>
        <w:t>2028 год – 0 рублей;</w:t>
      </w:r>
    </w:p>
    <w:p w:rsidR="000732AF" w:rsidRPr="002D516A" w:rsidRDefault="000732AF" w:rsidP="0007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6A">
        <w:rPr>
          <w:rFonts w:ascii="Times New Roman" w:hAnsi="Times New Roman" w:cs="Times New Roman"/>
          <w:sz w:val="28"/>
          <w:szCs w:val="28"/>
        </w:rPr>
        <w:t>2029 год – 0</w:t>
      </w:r>
      <w:r w:rsidR="002D516A">
        <w:rPr>
          <w:rFonts w:ascii="Times New Roman" w:hAnsi="Times New Roman" w:cs="Times New Roman"/>
          <w:sz w:val="28"/>
          <w:szCs w:val="28"/>
        </w:rPr>
        <w:t xml:space="preserve"> </w:t>
      </w:r>
      <w:r w:rsidRPr="002D516A">
        <w:rPr>
          <w:rFonts w:ascii="Times New Roman" w:hAnsi="Times New Roman" w:cs="Times New Roman"/>
          <w:sz w:val="28"/>
          <w:szCs w:val="28"/>
        </w:rPr>
        <w:t>рублей;</w:t>
      </w:r>
    </w:p>
    <w:p w:rsidR="000732AF" w:rsidRPr="000732AF" w:rsidRDefault="000732AF" w:rsidP="00073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6A">
        <w:rPr>
          <w:rFonts w:ascii="Times New Roman" w:hAnsi="Times New Roman" w:cs="Times New Roman"/>
          <w:sz w:val="28"/>
          <w:szCs w:val="28"/>
        </w:rPr>
        <w:t>2030 год – 0 рублей</w:t>
      </w:r>
      <w:r w:rsidR="00C16D71" w:rsidRPr="002D516A">
        <w:rPr>
          <w:rFonts w:ascii="Times New Roman" w:hAnsi="Times New Roman" w:cs="Times New Roman"/>
          <w:sz w:val="28"/>
          <w:szCs w:val="28"/>
        </w:rPr>
        <w:t>.</w:t>
      </w:r>
    </w:p>
    <w:p w:rsid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>«Ульяновский район»</w:t>
      </w:r>
    </w:p>
    <w:p w:rsidR="00870F20" w:rsidRPr="00870F20" w:rsidRDefault="00870F20" w:rsidP="00870F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t xml:space="preserve">от </w:t>
      </w:r>
      <w:r w:rsidRPr="00870F20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870F20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870F20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F20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95"/>
        <w:gridCol w:w="6496"/>
      </w:tblGrid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870F20">
              <w:rPr>
                <w:rFonts w:ascii="Times New Roman" w:hAnsi="Times New Roman" w:cs="Times New Roman"/>
                <w:bCs/>
                <w:sz w:val="28"/>
                <w:szCs w:val="28"/>
              </w:rPr>
              <w:t>«Формирование современной городской среды» на территории муниципального образования «Ишеевское городское поселение» Ульяновс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кого района Ульяновской области</w:t>
            </w:r>
            <w:r w:rsidRPr="00870F2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«Ульяновский район».</w:t>
            </w: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архитектуры, благоустройства и экологии администрации муниципального образования «Ульяновский район» Ульяновской области.  </w:t>
            </w:r>
          </w:p>
          <w:p w:rsid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Начальник отдела ТЭР, ЖКХ администрации муниципального образования «Ульяновский ра</w:t>
            </w:r>
            <w:r w:rsidR="00C16D71">
              <w:rPr>
                <w:rFonts w:ascii="Times New Roman" w:hAnsi="Times New Roman" w:cs="Times New Roman"/>
                <w:sz w:val="28"/>
                <w:szCs w:val="28"/>
              </w:rPr>
              <w:t>йон» Ульяновской области.</w:t>
            </w:r>
          </w:p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 «Отдел куль</w:t>
            </w:r>
            <w:r w:rsidRPr="00C16D71">
              <w:rPr>
                <w:rFonts w:ascii="Times New Roman" w:hAnsi="Times New Roman" w:cs="Times New Roman"/>
                <w:sz w:val="28"/>
                <w:szCs w:val="28"/>
              </w:rPr>
              <w:t>туры МО «Ульяновский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Ульяновской области.</w:t>
            </w: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- уменьшение площади аварийного фонда; 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количество граждан, проживающих в благоприятных условиях;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внешнего благоустройства, санитарного состояния </w:t>
            </w:r>
            <w:r w:rsidR="00792F98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- создание комфортных и безопасных условий проживания граждан;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- увековечение памяти погибших при защите Отечества.</w:t>
            </w: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программы: 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- уменьшение площади аварийного фонда; 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количество граждан, проживающих       в благоприятных условиях;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комфортности городской среды на территории МО «Ишеевское городское поселение»;</w:t>
            </w:r>
          </w:p>
          <w:p w:rsid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- количество мероприятий, проведённых в целях увековечения памят</w:t>
            </w:r>
            <w:r w:rsidR="00C16D71">
              <w:rPr>
                <w:rFonts w:ascii="Times New Roman" w:hAnsi="Times New Roman" w:cs="Times New Roman"/>
                <w:sz w:val="28"/>
                <w:szCs w:val="28"/>
              </w:rPr>
              <w:t>и погибших при защите Отечества;</w:t>
            </w:r>
          </w:p>
          <w:p w:rsidR="00C16D71" w:rsidRPr="00870F20" w:rsidRDefault="00C16D71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реализованных проектов, подготовленных на основе местных инициатив граждан.</w:t>
            </w: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предусматривается в течение 2025-2030 годов </w:t>
            </w: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Программы с разбивкой по этапам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2AF" w:rsidRPr="002D516A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 w:rsidR="002D516A" w:rsidRPr="002D51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16A" w:rsidRPr="002D516A">
              <w:rPr>
                <w:rFonts w:ascii="Times New Roman" w:hAnsi="Times New Roman" w:cs="Times New Roman"/>
                <w:sz w:val="28"/>
                <w:szCs w:val="28"/>
              </w:rPr>
              <w:t>14 155,39</w:t>
            </w: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0732AF" w:rsidRPr="002D516A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2D516A" w:rsidRPr="002D516A">
              <w:rPr>
                <w:rFonts w:ascii="Times New Roman" w:hAnsi="Times New Roman" w:cs="Times New Roman"/>
                <w:sz w:val="28"/>
                <w:szCs w:val="28"/>
              </w:rPr>
              <w:t>13 524,43</w:t>
            </w: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 </w:t>
            </w:r>
          </w:p>
          <w:p w:rsidR="000732AF" w:rsidRPr="002D516A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>2026 год – 620 тыс. рублей;</w:t>
            </w:r>
          </w:p>
          <w:p w:rsidR="000732AF" w:rsidRPr="002D516A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>2027 год – 0 рублей;</w:t>
            </w:r>
          </w:p>
          <w:p w:rsidR="000732AF" w:rsidRPr="002D516A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>2028 год – 0 рублей;</w:t>
            </w:r>
          </w:p>
          <w:p w:rsidR="000732AF" w:rsidRPr="002D516A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>2029 год – 0рублей;</w:t>
            </w:r>
          </w:p>
          <w:p w:rsidR="000732AF" w:rsidRPr="000732AF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A">
              <w:rPr>
                <w:rFonts w:ascii="Times New Roman" w:hAnsi="Times New Roman" w:cs="Times New Roman"/>
                <w:sz w:val="28"/>
                <w:szCs w:val="28"/>
              </w:rPr>
              <w:t>2030 год – 0 рублей</w:t>
            </w:r>
            <w:r w:rsidR="002D516A" w:rsidRPr="002D51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F20" w:rsidRPr="000732AF" w:rsidRDefault="000732AF" w:rsidP="0007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F20" w:rsidRPr="000732AF">
              <w:rPr>
                <w:rFonts w:ascii="Times New Roman" w:hAnsi="Times New Roman" w:cs="Times New Roman"/>
                <w:sz w:val="28"/>
                <w:szCs w:val="28"/>
              </w:rPr>
              <w:t>Ежегодный объем средств из бюджета  муниципального образования «Ишеевское городское поселение» Ульяновского района Ульяновской области на реализацию Программы подлежит уточнению при разработке проекта закона о бюджете муниципального образования на соответствующий финансовый год.</w:t>
            </w: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взаимосвязана с национальной целью развития Российской Федерации «Комфортная и безопасная среда для жизни», определённой Указом Президента Российской Федерации от 21.07.2020 №474 «О национальных целях развития Российской Федерации на период до 2030 года», и показателями, установленными государственной программой Российской Федерации «Обеспечение доступным и комфортным жильём и коммунальными услугами граждан Российской Федерации», утверждённой постановлением Правительства Российской Федерации от 30.12.2017 №1710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Федерации».</w:t>
            </w:r>
          </w:p>
        </w:tc>
      </w:tr>
      <w:tr w:rsidR="00870F20" w:rsidRPr="00870F20" w:rsidTr="00870F2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Отдел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  <w:p w:rsidR="00C16D71" w:rsidRDefault="00C16D71" w:rsidP="00C1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F20">
              <w:rPr>
                <w:rFonts w:ascii="Times New Roman" w:hAnsi="Times New Roman" w:cs="Times New Roman"/>
                <w:sz w:val="28"/>
                <w:szCs w:val="28"/>
              </w:rPr>
              <w:t>Начальник отдела ТЭР, ЖКХ администрации муниципального образования «Ульяновский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йон» Ульяновской области.</w:t>
            </w:r>
          </w:p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 «Отдел куль</w:t>
            </w:r>
            <w:r w:rsidRPr="00C16D71">
              <w:rPr>
                <w:rFonts w:ascii="Times New Roman" w:hAnsi="Times New Roman" w:cs="Times New Roman"/>
                <w:sz w:val="28"/>
                <w:szCs w:val="28"/>
              </w:rPr>
              <w:t>туры МО «Ульяновский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Ульяновской области.</w:t>
            </w:r>
          </w:p>
        </w:tc>
      </w:tr>
    </w:tbl>
    <w:p w:rsidR="00870F20" w:rsidRDefault="00870F20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0F20">
        <w:rPr>
          <w:rFonts w:ascii="Times New Roman" w:hAnsi="Times New Roman" w:cs="Times New Roman"/>
          <w:sz w:val="28"/>
          <w:szCs w:val="28"/>
        </w:rPr>
        <w:br/>
      </w:r>
    </w:p>
    <w:p w:rsidR="00BA6598" w:rsidRDefault="00BA6598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6598" w:rsidRDefault="00BA6598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6598" w:rsidRDefault="00BA6598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6D71" w:rsidRDefault="00C16D71" w:rsidP="00BA659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A6598" w:rsidRPr="00C07A37" w:rsidRDefault="00BA6598" w:rsidP="00BA65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>Приложение №5</w:t>
      </w:r>
    </w:p>
    <w:p w:rsidR="00BA6598" w:rsidRPr="00C07A37" w:rsidRDefault="00BA6598" w:rsidP="00BA65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к муниципальной программе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 xml:space="preserve">ОЦЕНКА ЭФФЕКТИВНОСТИ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>муниципальной программы «Формирование современной городской среды в муниципальном образовании «Ульяновский район» Ульяновской области»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  <w:r w:rsidRPr="00C07A37">
        <w:rPr>
          <w:rFonts w:ascii="Times New Roman" w:hAnsi="Times New Roman" w:cs="Times New Roman"/>
        </w:rPr>
        <w:tab/>
        <w:t>Оценка эффективности определяется исходя из степени достижения целей муниципальной программы и оценки эффективности структурных элементов муниципальной программы.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  <w:r w:rsidRPr="00C07A37">
        <w:rPr>
          <w:rFonts w:ascii="Times New Roman" w:hAnsi="Times New Roman" w:cs="Times New Roman"/>
        </w:rPr>
        <w:tab/>
        <w:t>Оценка эффективности структурных элементов муниципальной программы осуществляется с учетом: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-степени реализации мероприятий,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-степени соответствия запланированному уровню затрат,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-эффективности использования бюджетных ассигнований,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-степени реализации структурного элемента.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1. Степень реализации мероприятий оценивается для каждого структурного элемента муниципальной программы как доля показателей, выполненных в полном объеме, по следующей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СРм - степень реализации мероприятий,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Мв - количество выполненных не менее чем на 95% показателей структурных элементов муниципальной программы, запланированных                 к реализации в отчетном году,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М - общее количество показателей структурных элементов муниципальной программы, запланированных к реализации в отчетном году.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2. Степень соответствия запланированному уровню затрат для каждого структурного элемента муниципальной программы определяется как отношение фактически произведенных в отчетном году затрат на реализацию структурного элемента муниципальной программы к их плановым значениям по следующей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ССуз - степень соответствия запланированному уровню затрат,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Зф - фактически произведенные в отчетном году затраты на реализацию структурного элемента муниципальной программы,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 - плановые затраты на реализацию структурного элемента муниципальной программы.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В случае если реализация структурного элемента муниципальной программы осуществляется без финансового обеспечения, значение ССуз принимается равным 1.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3. Эффективность использования бюджетных ассигнований рассчитывается для каждого структурного элемента муниципальной программы как отношение степени реализации мероприятий к степени соответствия запланированному уровню затрат и определяется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Эис - эффективность использования бюджетных ассигнований,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СРм - степень реализации мероприятий,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ССуз - степень соответствия запланированному уровню затрат.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4.Степень реализации структурного элемента рассчитывается для каждого структурного элемента муниципальной программы. Для определения степени реализации структурного элемента определяется степень достижения плановых значений каждого показателя структурного элемента муниципальной программы.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Степень достижения планового значения показателя рассчитывается: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увеличение значений,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СДсэ - степень достижения планового значения показателя,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ЗПсэф - значение показателя, фактически достигнутое на конец отчетного года,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ЗПсэп - плановое значение показателя на конец отчетного года;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снижение значений,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Степень реализации структурного элемента рассчитывается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СРсэ - степень реализации структурного элемента,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n - число показателей.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В случае если СДсэ больше 1, значение СДсэ принимается равным 1.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 xml:space="preserve"> Оценка эффективности структурного элемента муниципальной программы определяется по следующей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ЭРсэ = СРсэ x Эис,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ЭРсэ - эффективность структурного элемента,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СРсэ - степень реализации структурного элемента,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Эис - эффективность использования бюджетных ассигнований.</w:t>
      </w:r>
    </w:p>
    <w:p w:rsidR="00BA6598" w:rsidRPr="00C07A37" w:rsidRDefault="00BA6598" w:rsidP="00BA65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высокой в случае, если значение ЭРсэ не менее 0,9.</w:t>
      </w:r>
    </w:p>
    <w:p w:rsidR="00BA6598" w:rsidRPr="00C07A37" w:rsidRDefault="00BA6598" w:rsidP="00BA65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средней в случае, если значение ЭРсэ не менее 0,8.</w:t>
      </w:r>
    </w:p>
    <w:p w:rsidR="00BA6598" w:rsidRPr="00C07A37" w:rsidRDefault="00BA6598" w:rsidP="00BA65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удовлетворительной в случае, если значение ЭРсэ не менее 0,7.</w:t>
      </w:r>
    </w:p>
    <w:p w:rsidR="00BA6598" w:rsidRPr="00C07A37" w:rsidRDefault="00BA6598" w:rsidP="00BA65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неудовлетворительной в случае, если значение ЭРсэ менее 0,7.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определения степени достижения целей муниципальной программы определяется степень достижения плановых значений каждого показателя, характеризующего цели муниципальной программы.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Степень достижения планового значения показателя, характеризующего цели муниципальной программы, определяется: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увеличение значений,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СДмпп - степень достижения планового значения показателя, характеризующего цели муниципальной программы,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ЗПмпф - значение показателя, характеризующего цели муниципальной программы, фактически достигнутое на конец отчетного года,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ЗПмпп - плановое значение показателя, характеризующего цели муниципальной программы, на конец отчетного года,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снижение значений,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Степень достижения целей муниципальной программы рассчитывается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СДмп - степень достижения целей муниципальной программы,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СДмпп - степень достижения планового значения показателя, характеризующего цели муниципальной программы,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m - число показателей, характеризующих цели муниципальной программы.</w:t>
      </w:r>
    </w:p>
    <w:p w:rsidR="00BA6598" w:rsidRPr="00C07A37" w:rsidRDefault="00BA6598" w:rsidP="00BA65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В случае если СДмпп больше 1, значение СДмпп принимается равным 1.</w:t>
      </w:r>
    </w:p>
    <w:p w:rsidR="00BA6598" w:rsidRDefault="00BA6598" w:rsidP="00BA6598">
      <w:pPr>
        <w:spacing w:after="0" w:line="240" w:lineRule="auto"/>
        <w:rPr>
          <w:rFonts w:ascii="Times New Roman" w:hAnsi="Times New Roman" w:cs="Times New Roman"/>
        </w:rPr>
      </w:pPr>
    </w:p>
    <w:p w:rsidR="00BA6598" w:rsidRPr="00C07A37" w:rsidRDefault="00BA6598" w:rsidP="00BA6598">
      <w:pPr>
        <w:spacing w:after="0" w:line="240" w:lineRule="auto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муниципальной программы оценивается в зависимости от значений степени реализации муниципальной программы и оценки эффективности входящих в нее структурных элементов по следующей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ЭРмп - эффективность муниципальной программы,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СДмп - степень достижения целей муниципальной программы,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ЭРсэ - эффективность структурного элемента,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kj - коэффициент значимости структурного элемента для достижения целей муниципальной программы, который рассчитывается по формуле: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Фj - объем кассового исполнения на реализацию j-го структурного элемента муниципальной программы в отчетном году,</w:t>
      </w:r>
    </w:p>
    <w:p w:rsidR="00BA6598" w:rsidRPr="00C07A37" w:rsidRDefault="00BA6598" w:rsidP="00BA6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Ф - объем кассового исполнения на реализацию муниципальной программы,</w:t>
      </w:r>
    </w:p>
    <w:p w:rsidR="00BA6598" w:rsidRPr="00645A42" w:rsidRDefault="00BA6598" w:rsidP="00BA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A37">
        <w:rPr>
          <w:rFonts w:ascii="Times New Roman" w:hAnsi="Times New Roman" w:cs="Times New Roman"/>
        </w:rPr>
        <w:t>j - количество структурных элементов муниципальной программы.</w:t>
      </w:r>
      <w:r w:rsidRPr="00645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BA6598" w:rsidRPr="005B218E" w:rsidRDefault="00BA6598" w:rsidP="00BA65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645A42">
        <w:rPr>
          <w:rFonts w:ascii="Times New Roman" w:hAnsi="Times New Roman" w:cs="Times New Roman"/>
          <w:sz w:val="28"/>
          <w:szCs w:val="28"/>
        </w:rPr>
        <w:t>».</w:t>
      </w:r>
    </w:p>
    <w:p w:rsidR="00BA6598" w:rsidRDefault="00BA6598" w:rsidP="00BA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35B1" w:rsidRPr="005B218E" w:rsidRDefault="005235B1" w:rsidP="005235B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 w:rsidRPr="005B218E">
        <w:rPr>
          <w:sz w:val="28"/>
          <w:szCs w:val="28"/>
        </w:rPr>
        <w:lastRenderedPageBreak/>
        <w:t xml:space="preserve">         </w:t>
      </w:r>
      <w:r w:rsidRPr="005B218E">
        <w:rPr>
          <w:rFonts w:ascii="Times New Roman" w:hAnsi="Times New Roman" w:cs="Times New Roman"/>
          <w:sz w:val="28"/>
        </w:rPr>
        <w:t>2. Постановление администрации муниципального образования «Ульяновский район» №</w:t>
      </w:r>
      <w:r w:rsidR="000732AF">
        <w:rPr>
          <w:rFonts w:ascii="Times New Roman" w:hAnsi="Times New Roman" w:cs="Times New Roman"/>
          <w:sz w:val="28"/>
        </w:rPr>
        <w:t>1363</w:t>
      </w:r>
      <w:r w:rsidRPr="005B218E">
        <w:rPr>
          <w:rFonts w:ascii="Times New Roman" w:hAnsi="Times New Roman" w:cs="Times New Roman"/>
          <w:sz w:val="28"/>
        </w:rPr>
        <w:t xml:space="preserve"> от </w:t>
      </w:r>
      <w:r w:rsidR="000732AF">
        <w:rPr>
          <w:rFonts w:ascii="Times New Roman" w:hAnsi="Times New Roman" w:cs="Times New Roman"/>
          <w:sz w:val="28"/>
        </w:rPr>
        <w:t>23.07.2025</w:t>
      </w:r>
      <w:r w:rsidRPr="005B218E">
        <w:rPr>
          <w:rFonts w:ascii="Times New Roman" w:hAnsi="Times New Roman" w:cs="Times New Roman"/>
          <w:sz w:val="28"/>
        </w:rPr>
        <w:t>г. «О внесении изменений в постановление администрации муниципального образования «Ульяновский район» от 18.12.2024г. № 262</w:t>
      </w:r>
      <w:r w:rsidR="000732AF">
        <w:rPr>
          <w:rFonts w:ascii="Times New Roman" w:hAnsi="Times New Roman" w:cs="Times New Roman"/>
          <w:sz w:val="28"/>
        </w:rPr>
        <w:t>9</w:t>
      </w:r>
      <w:r w:rsidRPr="005B218E">
        <w:rPr>
          <w:rFonts w:ascii="Times New Roman" w:hAnsi="Times New Roman" w:cs="Times New Roman"/>
          <w:sz w:val="28"/>
        </w:rPr>
        <w:t xml:space="preserve"> «Об утверждении муниципальной программы «</w:t>
      </w:r>
      <w:r>
        <w:rPr>
          <w:rFonts w:ascii="Times New Roman" w:hAnsi="Times New Roman" w:cs="Times New Roman"/>
          <w:sz w:val="28"/>
        </w:rPr>
        <w:t>Формирование современной городской среды» на территории</w:t>
      </w:r>
      <w:r w:rsidRPr="005B218E">
        <w:rPr>
          <w:rFonts w:ascii="Times New Roman" w:hAnsi="Times New Roman" w:cs="Times New Roman"/>
          <w:sz w:val="28"/>
        </w:rPr>
        <w:t xml:space="preserve"> муниципально</w:t>
      </w:r>
      <w:r>
        <w:rPr>
          <w:rFonts w:ascii="Times New Roman" w:hAnsi="Times New Roman" w:cs="Times New Roman"/>
          <w:sz w:val="28"/>
        </w:rPr>
        <w:t>го</w:t>
      </w:r>
      <w:r w:rsidRPr="005B218E">
        <w:rPr>
          <w:rFonts w:ascii="Times New Roman" w:hAnsi="Times New Roman" w:cs="Times New Roman"/>
          <w:sz w:val="28"/>
        </w:rPr>
        <w:t xml:space="preserve"> образовании «Ульяновский район» Ульяновской области» признать утратившим силу.</w:t>
      </w:r>
    </w:p>
    <w:p w:rsidR="005235B1" w:rsidRPr="005B218E" w:rsidRDefault="005235B1" w:rsidP="005235B1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</w:rPr>
      </w:pPr>
      <w:r w:rsidRPr="005B218E">
        <w:rPr>
          <w:rFonts w:ascii="Times New Roman" w:hAnsi="Times New Roman" w:cs="Times New Roman"/>
          <w:sz w:val="28"/>
        </w:rPr>
        <w:t>3. Контроль за исполнением настоящего постановления возложить                     на первого заместителя главы администрации по экономике и жилищно-коммунальному хозяйству администрации муниципального образования «Ульяновский район» Ульяновской области.</w:t>
      </w:r>
    </w:p>
    <w:p w:rsidR="005235B1" w:rsidRPr="005B218E" w:rsidRDefault="005235B1" w:rsidP="005235B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 w:rsidRPr="005B218E">
        <w:rPr>
          <w:rFonts w:ascii="Times New Roman" w:hAnsi="Times New Roman" w:cs="Times New Roman"/>
          <w:sz w:val="28"/>
        </w:rPr>
        <w:t xml:space="preserve">        4. Настоящее постановление вступает в силу на следующий день после дня его официального опубликования.</w:t>
      </w:r>
      <w:r w:rsidRPr="005B218E">
        <w:rPr>
          <w:rFonts w:ascii="Times New Roman" w:hAnsi="Times New Roman" w:cs="Times New Roman"/>
          <w:sz w:val="28"/>
        </w:rPr>
        <w:tab/>
      </w:r>
    </w:p>
    <w:p w:rsidR="005235B1" w:rsidRPr="005B218E" w:rsidRDefault="005235B1" w:rsidP="005235B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235B1" w:rsidRPr="005B218E" w:rsidRDefault="005235B1" w:rsidP="005235B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235B1" w:rsidRPr="005B218E" w:rsidRDefault="005235B1" w:rsidP="005235B1">
      <w:pPr>
        <w:spacing w:after="0" w:line="240" w:lineRule="auto"/>
        <w:ind w:right="-142"/>
        <w:jc w:val="both"/>
        <w:rPr>
          <w:sz w:val="28"/>
          <w:szCs w:val="28"/>
        </w:rPr>
      </w:pPr>
      <w:r w:rsidRPr="005B218E">
        <w:rPr>
          <w:rFonts w:ascii="Times New Roman" w:hAnsi="Times New Roman" w:cs="Times New Roman"/>
          <w:sz w:val="28"/>
        </w:rPr>
        <w:t>Глава администрации</w:t>
      </w:r>
      <w:r w:rsidRPr="005B218E">
        <w:rPr>
          <w:sz w:val="28"/>
          <w:szCs w:val="28"/>
        </w:rPr>
        <w:tab/>
      </w:r>
      <w:r w:rsidRPr="005B218E">
        <w:rPr>
          <w:sz w:val="28"/>
          <w:szCs w:val="28"/>
        </w:rPr>
        <w:tab/>
      </w:r>
      <w:r w:rsidRPr="005B218E">
        <w:rPr>
          <w:sz w:val="28"/>
          <w:szCs w:val="28"/>
        </w:rPr>
        <w:tab/>
        <w:t xml:space="preserve">                                             </w:t>
      </w:r>
    </w:p>
    <w:p w:rsidR="005235B1" w:rsidRPr="005B218E" w:rsidRDefault="005235B1" w:rsidP="005235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МО «Ульяновский район»                                                           В.О.Наумов</w:t>
      </w:r>
    </w:p>
    <w:p w:rsidR="005235B1" w:rsidRPr="005B218E" w:rsidRDefault="005235B1" w:rsidP="005235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35B1" w:rsidRPr="005B218E" w:rsidRDefault="005235B1" w:rsidP="005235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35B1" w:rsidRDefault="005235B1" w:rsidP="005235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598" w:rsidRPr="005B218E" w:rsidRDefault="00BA6598" w:rsidP="005235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35B1" w:rsidRPr="00870F20" w:rsidRDefault="005235B1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235B1" w:rsidRPr="00870F20" w:rsidSect="00870F20">
          <w:pgSz w:w="11906" w:h="16838"/>
          <w:pgMar w:top="851" w:right="851" w:bottom="851" w:left="1701" w:header="720" w:footer="720" w:gutter="0"/>
          <w:cols w:space="720"/>
          <w:docGrid w:linePitch="600" w:charSpace="32768"/>
        </w:sectPr>
      </w:pPr>
    </w:p>
    <w:p w:rsidR="00870F20" w:rsidRPr="005235B1" w:rsidRDefault="00870F20" w:rsidP="00870F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lastRenderedPageBreak/>
        <w:t>Приложение №1</w:t>
      </w:r>
    </w:p>
    <w:p w:rsidR="00870F20" w:rsidRPr="005235B1" w:rsidRDefault="00870F20" w:rsidP="00870F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t>к муниципальной программе</w:t>
      </w:r>
    </w:p>
    <w:p w:rsidR="00870F20" w:rsidRPr="005235B1" w:rsidRDefault="00870F20" w:rsidP="00870F20">
      <w:pPr>
        <w:spacing w:after="0" w:line="240" w:lineRule="auto"/>
        <w:rPr>
          <w:rFonts w:ascii="Times New Roman" w:hAnsi="Times New Roman" w:cs="Times New Roman"/>
        </w:rPr>
      </w:pPr>
    </w:p>
    <w:p w:rsidR="00870F20" w:rsidRPr="005235B1" w:rsidRDefault="00870F20" w:rsidP="00870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t>ПЕРЕЧЕНЬ ПОКАЗАТЕЛЕЙ</w:t>
      </w:r>
    </w:p>
    <w:p w:rsidR="00870F20" w:rsidRPr="005235B1" w:rsidRDefault="00870F20" w:rsidP="00870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t>муниципальной программы</w:t>
      </w:r>
    </w:p>
    <w:p w:rsidR="00870F20" w:rsidRPr="005235B1" w:rsidRDefault="00870F20" w:rsidP="00870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  <w:bCs/>
        </w:rPr>
        <w:t>«Формирование современной городской среды» на территории муниципального образования «Ишеевское городское поселение» Ульяновского района Ульяновской области</w:t>
      </w:r>
      <w:r w:rsidRPr="005235B1">
        <w:rPr>
          <w:rFonts w:ascii="Times New Roman" w:hAnsi="Times New Roman" w:cs="Times New Roman"/>
        </w:rPr>
        <w:t>.</w:t>
      </w:r>
    </w:p>
    <w:tbl>
      <w:tblPr>
        <w:tblW w:w="14903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1847"/>
        <w:gridCol w:w="1387"/>
        <w:gridCol w:w="708"/>
        <w:gridCol w:w="851"/>
        <w:gridCol w:w="850"/>
        <w:gridCol w:w="851"/>
        <w:gridCol w:w="850"/>
        <w:gridCol w:w="851"/>
        <w:gridCol w:w="850"/>
        <w:gridCol w:w="716"/>
        <w:gridCol w:w="1978"/>
        <w:gridCol w:w="1508"/>
        <w:gridCol w:w="1129"/>
      </w:tblGrid>
      <w:tr w:rsidR="00870F20" w:rsidRPr="00870F20" w:rsidTr="005235B1">
        <w:trPr>
          <w:trHeight w:val="721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№</w:t>
            </w:r>
            <w:r w:rsidRPr="00870F20">
              <w:rPr>
                <w:rFonts w:ascii="Times New Roman" w:hAnsi="Times New Roman" w:cs="Times New Roman"/>
                <w:lang w:val="en-US"/>
              </w:rPr>
              <w:t>N</w:t>
            </w:r>
            <w:r w:rsidRPr="00870F2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Признак возрастания (убывания, динамики) значения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Базовое значение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2024</w:t>
            </w:r>
            <w:r w:rsidR="005235B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870F2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870F20">
              <w:rPr>
                <w:rFonts w:ascii="Times New Roman" w:hAnsi="Times New Roman" w:cs="Times New Roman"/>
              </w:rPr>
              <w:t>Связь с показателями государственных программ Ульяновской области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Информационная система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0F20"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0F20" w:rsidRPr="00870F20" w:rsidTr="005235B1">
        <w:trPr>
          <w:trHeight w:val="143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5B1" w:rsidRDefault="005235B1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2028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2029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0F20" w:rsidRPr="00870F20" w:rsidRDefault="00870F20" w:rsidP="0052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2030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0F20" w:rsidRPr="00870F20" w:rsidTr="005235B1">
        <w:trPr>
          <w:trHeight w:val="185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5235B1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 (парков, скверов и тд.).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 xml:space="preserve">Начальник отдела архитектуры, благоустройства и экологии </w:t>
            </w:r>
            <w:r w:rsidR="005235B1" w:rsidRPr="00870F20">
              <w:rPr>
                <w:rFonts w:ascii="Times New Roman" w:hAnsi="Times New Roman" w:cs="Times New Roman"/>
              </w:rPr>
              <w:t xml:space="preserve">администрации муниципального образования «Ульяновский район» Ульяновской области. 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Государственная программа Ульяновской области «Формирование комфортной городской среды в Ульяновской области»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ГИС Ульяновской области «АЦК-Планирование»</w:t>
            </w:r>
          </w:p>
        </w:tc>
      </w:tr>
      <w:tr w:rsidR="00870F20" w:rsidRPr="00870F20" w:rsidTr="005235B1">
        <w:trPr>
          <w:trHeight w:val="18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BA6598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BA6598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Количество мероприятий, проведённых в целях увековечения памяти погибших при защите Отечества</w:t>
            </w:r>
            <w:r w:rsidR="00792F98" w:rsidRPr="00BA6598">
              <w:rPr>
                <w:rFonts w:ascii="Times New Roman" w:hAnsi="Times New Roman" w:cs="Times New Roman"/>
              </w:rPr>
              <w:t xml:space="preserve"> (благоустройство, ремонт и реставрация)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BA6598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BA6598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BA6598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BA6598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BA6598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BA6598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BA6598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BA6598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BA6598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BA6598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 xml:space="preserve">Начальник отдела архитектуры, благоустройства и экологии </w:t>
            </w:r>
            <w:r w:rsidR="005235B1" w:rsidRPr="00BA6598">
              <w:rPr>
                <w:rFonts w:ascii="Times New Roman" w:hAnsi="Times New Roman" w:cs="Times New Roman"/>
              </w:rPr>
              <w:t xml:space="preserve">администрации муниципального образования «Ульяновский район» Ульяновской области. 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Государственная программа Ульяновской области «Формирование комфортной городской среды в Ульяновской области»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ГИС Ульяновской области «АЦК-Планирование»</w:t>
            </w:r>
          </w:p>
        </w:tc>
      </w:tr>
      <w:tr w:rsidR="00870F20" w:rsidRPr="00870F20" w:rsidTr="005235B1">
        <w:trPr>
          <w:trHeight w:val="20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 xml:space="preserve">Количество снесенных аварийных многоквартирных домов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792F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523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 xml:space="preserve">Начальник отдела архитектуры, благоустройства и экологии </w:t>
            </w:r>
            <w:r w:rsidR="005235B1" w:rsidRPr="00870F20">
              <w:rPr>
                <w:rFonts w:ascii="Times New Roman" w:hAnsi="Times New Roman" w:cs="Times New Roman"/>
              </w:rPr>
              <w:t xml:space="preserve">администрации муниципального образования «Ульяновский район» Ульяновской области. 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Государственная программа Ульяновской области «Формирование комфортной городской среды в Ульяновской области»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ГИС Ульяновской области «АЦК-Планирование»</w:t>
            </w:r>
          </w:p>
        </w:tc>
      </w:tr>
      <w:tr w:rsidR="00870F20" w:rsidRPr="00870F20" w:rsidTr="005235B1">
        <w:trPr>
          <w:trHeight w:val="18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Переселение граждан из многоквартирных аварийных домов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BA659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523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 xml:space="preserve">Начальник отдела ТЭР, </w:t>
            </w:r>
            <w:r w:rsidR="005235B1" w:rsidRPr="00870F20">
              <w:rPr>
                <w:rFonts w:ascii="Times New Roman" w:hAnsi="Times New Roman" w:cs="Times New Roman"/>
              </w:rPr>
              <w:t>ЖКХ администрации</w:t>
            </w:r>
            <w:r w:rsidRPr="00870F20">
              <w:rPr>
                <w:rFonts w:ascii="Times New Roman" w:hAnsi="Times New Roman" w:cs="Times New Roman"/>
              </w:rPr>
              <w:t xml:space="preserve"> муниципального образования «Ульяновский район» Ульяновской области. 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Государственная программа Ульяновской области «Формирование комфортной городской среды в Ульяновской области»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870F20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ГИС Ульяновской области «АЦК-Планирование»</w:t>
            </w:r>
          </w:p>
        </w:tc>
      </w:tr>
      <w:tr w:rsidR="00C16D71" w:rsidRPr="00870F20" w:rsidTr="005235B1">
        <w:trPr>
          <w:trHeight w:val="18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поддержки местных инициатив (ППМИ)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«Отдел культуры МО «Ульяновский район» Ульяновской области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Государственная программа Ульяновской области «Формирование комфортной городской среды в Ульяновской области»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1" w:rsidRPr="00870F20" w:rsidRDefault="00C16D71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F20">
              <w:rPr>
                <w:rFonts w:ascii="Times New Roman" w:hAnsi="Times New Roman" w:cs="Times New Roman"/>
              </w:rPr>
              <w:t>ГИС Ульяновской области «АЦК-Планирование»</w:t>
            </w:r>
          </w:p>
        </w:tc>
      </w:tr>
    </w:tbl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870F20" w:rsidRDefault="00870F20" w:rsidP="0087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20" w:rsidRPr="00792F98" w:rsidRDefault="00870F20" w:rsidP="00523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F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870F20" w:rsidRPr="00792F98" w:rsidRDefault="00870F20" w:rsidP="00523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F9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70F20" w:rsidRPr="00792F98" w:rsidRDefault="00870F20" w:rsidP="00870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F20" w:rsidRPr="00792F98" w:rsidRDefault="00870F20" w:rsidP="005235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F98">
        <w:rPr>
          <w:rFonts w:ascii="Times New Roman" w:hAnsi="Times New Roman" w:cs="Times New Roman"/>
        </w:rPr>
        <w:t>СИСТЕМА СТРУКТУРНЫХ ЭЛЕМЕНТОВ</w:t>
      </w:r>
    </w:p>
    <w:p w:rsidR="00870F20" w:rsidRPr="00792F98" w:rsidRDefault="00870F20" w:rsidP="005235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F98">
        <w:rPr>
          <w:rFonts w:ascii="Times New Roman" w:hAnsi="Times New Roman" w:cs="Times New Roman"/>
        </w:rPr>
        <w:t>муниципальной программы</w:t>
      </w:r>
    </w:p>
    <w:p w:rsidR="00870F20" w:rsidRPr="00792F98" w:rsidRDefault="00870F20" w:rsidP="005235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F98">
        <w:rPr>
          <w:rFonts w:ascii="Times New Roman" w:hAnsi="Times New Roman" w:cs="Times New Roman"/>
          <w:bCs/>
        </w:rPr>
        <w:t>«Формирование современной городской среды» на территории муниципального образования «Ишеевское городское поселение» Ульяновского района Ульяновской области</w:t>
      </w:r>
    </w:p>
    <w:tbl>
      <w:tblPr>
        <w:tblW w:w="153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5103"/>
        <w:gridCol w:w="4662"/>
        <w:gridCol w:w="16"/>
      </w:tblGrid>
      <w:tr w:rsidR="00870F20" w:rsidRPr="005235B1" w:rsidTr="000C15BF">
        <w:trPr>
          <w:gridAfter w:val="1"/>
          <w:wAfter w:w="1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Задачи структурного элемента муниципальной программы</w:t>
            </w:r>
            <w:r w:rsidRPr="005235B1">
              <w:rPr>
                <w:rFonts w:ascii="Times New Roman" w:hAnsi="Times New Roman" w:cs="Times New Roman"/>
                <w:vertAlign w:val="superscript"/>
              </w:rPr>
              <w:t>1</w:t>
            </w:r>
            <w:r w:rsidRPr="005235B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5235B1">
              <w:rPr>
                <w:rFonts w:ascii="Times New Roman" w:hAnsi="Times New Roman" w:cs="Times New Roman"/>
              </w:rPr>
              <w:t>Краткое описание ожидаемых эффектов от решения задачи структурного элемента муниципальной программы</w:t>
            </w:r>
            <w:r w:rsidRPr="005235B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5235B1">
              <w:rPr>
                <w:rFonts w:ascii="Times New Roman" w:hAnsi="Times New Roman" w:cs="Times New Roman"/>
              </w:rPr>
              <w:t>Связь структурного элемента с показателями муниципальной программы</w:t>
            </w:r>
            <w:r w:rsidRPr="005235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870F20" w:rsidRPr="005235B1" w:rsidTr="000C15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0C15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0C15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0C15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0C15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4</w:t>
            </w:r>
          </w:p>
        </w:tc>
      </w:tr>
      <w:tr w:rsidR="00870F20" w:rsidRPr="005235B1" w:rsidTr="000C15BF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92F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Структурные элементы, не входящие в направления (подпрограммы) муниципальной программы</w:t>
            </w:r>
            <w:r w:rsidR="00792F98">
              <w:rPr>
                <w:rFonts w:ascii="Times New Roman" w:hAnsi="Times New Roman" w:cs="Times New Roman"/>
              </w:rPr>
              <w:t>: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F98" w:rsidRPr="005235B1" w:rsidRDefault="00792F98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2F98" w:rsidRPr="005235B1" w:rsidRDefault="00792F98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2F98" w:rsidRPr="005235B1" w:rsidRDefault="00792F98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4D6C">
              <w:rPr>
                <w:rFonts w:ascii="Times New Roman" w:hAnsi="Times New Roman" w:cs="Times New Roman"/>
              </w:rPr>
              <w:t>.</w:t>
            </w:r>
          </w:p>
          <w:p w:rsidR="00792F98" w:rsidRPr="005235B1" w:rsidRDefault="00792F98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Комплекс процессных мероприятий «Проведение мероприятий в целях благоустройства </w:t>
            </w:r>
            <w:r>
              <w:rPr>
                <w:rFonts w:ascii="Times New Roman" w:hAnsi="Times New Roman" w:cs="Times New Roman"/>
              </w:rPr>
              <w:t>общественных территорий (парков, скверов и тд.)</w:t>
            </w:r>
            <w:r w:rsidRPr="005235B1">
              <w:rPr>
                <w:rFonts w:ascii="Times New Roman" w:hAnsi="Times New Roman" w:cs="Times New Roman"/>
              </w:rPr>
              <w:t>на территории муниципального образования  «Ишеевское городское поселение» Ульяновского района Ульяновской области»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0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Ответственный за реализацию: Начальник отдела архитектуры, благоустройства и экологии </w:t>
            </w:r>
            <w:r w:rsidR="00707BF8" w:rsidRPr="00870F20">
              <w:rPr>
                <w:rFonts w:ascii="Times New Roman" w:hAnsi="Times New Roman" w:cs="Times New Roman"/>
              </w:rPr>
              <w:t>администрации муниципального образования «Ульяновский район» Ульяновской области</w:t>
            </w:r>
          </w:p>
        </w:tc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Сроки реализации:2025-2030 годы</w:t>
            </w:r>
          </w:p>
        </w:tc>
      </w:tr>
      <w:tr w:rsidR="00792F98" w:rsidRPr="005235B1" w:rsidTr="000C15BF">
        <w:trPr>
          <w:gridAfter w:val="1"/>
          <w:wAfter w:w="16" w:type="dxa"/>
          <w:trHeight w:val="62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 (парков, скверов и тд.).</w:t>
            </w:r>
            <w:r w:rsidRPr="005235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Повышена комфортность городской среды, в том числе общественных пространств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Качество городской среды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4D6C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D6C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D6C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D6C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D6C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D6C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2F98" w:rsidRPr="005235B1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2F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104D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104D6C">
              <w:rPr>
                <w:rFonts w:ascii="Times New Roman" w:hAnsi="Times New Roman" w:cs="Times New Roman"/>
              </w:rPr>
              <w:t xml:space="preserve">Количество снесенных аварийных многоквартирных домов </w:t>
            </w:r>
            <w:r w:rsidRPr="005235B1">
              <w:rPr>
                <w:rFonts w:ascii="Times New Roman" w:hAnsi="Times New Roman" w:cs="Times New Roman"/>
              </w:rPr>
              <w:t xml:space="preserve">на территории муниципального образования  «Ишеевское городское поселение» Ульяновского района Ульяновской области» </w:t>
            </w:r>
          </w:p>
        </w:tc>
      </w:tr>
      <w:tr w:rsidR="00104D6C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4D6C" w:rsidRPr="005235B1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6C" w:rsidRPr="005235B1" w:rsidRDefault="00104D6C" w:rsidP="0070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Ответственный за реализацию: Начальник отдела архитектуры, благоустройства и экологии </w:t>
            </w:r>
            <w:r w:rsidR="00707BF8" w:rsidRPr="00870F20">
              <w:rPr>
                <w:rFonts w:ascii="Times New Roman" w:hAnsi="Times New Roman" w:cs="Times New Roman"/>
              </w:rPr>
              <w:t>администрации муниципального образования «Ульяновский район» Ульяновской области</w:t>
            </w:r>
          </w:p>
        </w:tc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6C" w:rsidRPr="005235B1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Сроки реализации:2025-2030 годы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Ликвидация(снос) </w:t>
            </w:r>
            <w:r>
              <w:rPr>
                <w:rFonts w:ascii="Times New Roman" w:hAnsi="Times New Roman" w:cs="Times New Roman"/>
              </w:rPr>
              <w:t xml:space="preserve">аварийных </w:t>
            </w:r>
            <w:r w:rsidRPr="005235B1">
              <w:rPr>
                <w:rFonts w:ascii="Times New Roman" w:hAnsi="Times New Roman" w:cs="Times New Roman"/>
              </w:rPr>
              <w:t>многоквартирных домов на территории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104D6C" w:rsidP="00104D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Обеспечение устойчивого сокращение </w:t>
            </w:r>
            <w:r>
              <w:rPr>
                <w:rFonts w:ascii="Times New Roman" w:hAnsi="Times New Roman" w:cs="Times New Roman"/>
              </w:rPr>
              <w:t xml:space="preserve">аварийного </w:t>
            </w:r>
            <w:r w:rsidRPr="005235B1">
              <w:rPr>
                <w:rFonts w:ascii="Times New Roman" w:hAnsi="Times New Roman" w:cs="Times New Roman"/>
              </w:rPr>
              <w:t xml:space="preserve"> жилищного фонда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F98" w:rsidRPr="005235B1" w:rsidRDefault="00792F98" w:rsidP="00104D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Качество городской среды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2F98" w:rsidRPr="005235B1" w:rsidRDefault="00104D6C" w:rsidP="00104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2F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104D6C" w:rsidRPr="00104D6C">
              <w:rPr>
                <w:rFonts w:ascii="Times New Roman" w:hAnsi="Times New Roman" w:cs="Times New Roman"/>
              </w:rPr>
              <w:t>Количество мероприятий, проведённых в целях увековечения памяти погибших при защите Отечества (благоустройство, ремонт и реставрация)</w:t>
            </w:r>
            <w:r w:rsidRPr="005235B1">
              <w:rPr>
                <w:rFonts w:ascii="Times New Roman" w:hAnsi="Times New Roman" w:cs="Times New Roman"/>
              </w:rPr>
              <w:t>»</w:t>
            </w:r>
            <w:r w:rsidR="00104D6C">
              <w:rPr>
                <w:rFonts w:ascii="Times New Roman" w:hAnsi="Times New Roman" w:cs="Times New Roman"/>
              </w:rPr>
              <w:t xml:space="preserve"> </w:t>
            </w:r>
            <w:r w:rsidR="00104D6C" w:rsidRPr="005235B1">
              <w:rPr>
                <w:rFonts w:ascii="Times New Roman" w:hAnsi="Times New Roman" w:cs="Times New Roman"/>
              </w:rPr>
              <w:t>на территории муниципального образования  «Ишеевское городское поселение» Ульяновского района Ульяновской области»</w:t>
            </w:r>
          </w:p>
        </w:tc>
      </w:tr>
      <w:tr w:rsidR="00104D6C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D6C" w:rsidRPr="005235B1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6C" w:rsidRPr="005235B1" w:rsidRDefault="00104D6C" w:rsidP="0070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Ответственный за реализацию: Начальник отдела архитектуры, благоустройства и экологии </w:t>
            </w:r>
            <w:r w:rsidR="00707BF8" w:rsidRPr="00870F20">
              <w:rPr>
                <w:rFonts w:ascii="Times New Roman" w:hAnsi="Times New Roman" w:cs="Times New Roman"/>
              </w:rPr>
              <w:t>администрации муниципального образования «Ульяновский район» Ульяновской области</w:t>
            </w:r>
          </w:p>
        </w:tc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6C" w:rsidRPr="005235B1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Сроки реализации:2025-2030 годы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D6C">
              <w:rPr>
                <w:rFonts w:ascii="Times New Roman" w:hAnsi="Times New Roman" w:cs="Times New Roman"/>
              </w:rPr>
              <w:t>Количество мероприятий, проведённых в целях увековечения памяти погибших при защите Отечества (благоустройство, ремонт и реставрация)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792F98" w:rsidP="00104D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Восстановление (ремонт, реставрация, благоустройство) воинских захоронений</w:t>
            </w:r>
            <w:r w:rsidR="00104D6C">
              <w:rPr>
                <w:rFonts w:ascii="Times New Roman" w:hAnsi="Times New Roman" w:cs="Times New Roman"/>
              </w:rPr>
              <w:t>,</w:t>
            </w:r>
            <w:r w:rsidRPr="005235B1">
              <w:rPr>
                <w:rFonts w:ascii="Times New Roman" w:hAnsi="Times New Roman" w:cs="Times New Roman"/>
              </w:rPr>
              <w:t xml:space="preserve"> нанесение имён погибших при защите Отечества на мемориальные сооружения воинских захоронений по месту захоронения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Качество городской среды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4D6C" w:rsidRDefault="00104D6C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2F98" w:rsidRPr="005235B1" w:rsidRDefault="00104D6C" w:rsidP="000C15BF">
            <w:pPr>
              <w:spacing w:after="0" w:line="240" w:lineRule="auto"/>
              <w:ind w:left="-769" w:firstLine="7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2F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Комплекс процессных м</w:t>
            </w:r>
            <w:r w:rsidR="00707BF8">
              <w:rPr>
                <w:rFonts w:ascii="Times New Roman" w:hAnsi="Times New Roman" w:cs="Times New Roman"/>
              </w:rPr>
              <w:t>ероприятий «Переселение граждан из многоквартирных домов, признанных аварийными,</w:t>
            </w:r>
            <w:r w:rsidRPr="005235B1">
              <w:rPr>
                <w:rFonts w:ascii="Times New Roman" w:hAnsi="Times New Roman" w:cs="Times New Roman"/>
              </w:rPr>
              <w:t xml:space="preserve"> проживающих на территории муниципального образования «Ишеевское городское поселение»</w:t>
            </w:r>
            <w:r w:rsidR="00707BF8">
              <w:rPr>
                <w:rFonts w:ascii="Times New Roman" w:hAnsi="Times New Roman" w:cs="Times New Roman"/>
              </w:rPr>
              <w:t xml:space="preserve"> Ульяновского района Ульяновской области»</w:t>
            </w:r>
          </w:p>
        </w:tc>
      </w:tr>
      <w:tr w:rsidR="00707BF8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7BF8" w:rsidRPr="005235B1" w:rsidRDefault="00707BF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F8" w:rsidRPr="005235B1" w:rsidRDefault="00707BF8" w:rsidP="0070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Ответственный за реализацию: Начальник отдела ТЭР, </w:t>
            </w:r>
            <w:r>
              <w:rPr>
                <w:rFonts w:ascii="Times New Roman" w:hAnsi="Times New Roman" w:cs="Times New Roman"/>
              </w:rPr>
              <w:t xml:space="preserve">ЖКХ </w:t>
            </w:r>
            <w:r w:rsidRPr="00870F20">
              <w:rPr>
                <w:rFonts w:ascii="Times New Roman" w:hAnsi="Times New Roman" w:cs="Times New Roman"/>
              </w:rPr>
              <w:t>администрации муниципального образования «Ульяновский район» Ульяновской области</w:t>
            </w:r>
          </w:p>
        </w:tc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F8" w:rsidRPr="005235B1" w:rsidRDefault="00707BF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Сроки реализации:2025-2030 годы</w:t>
            </w:r>
          </w:p>
        </w:tc>
      </w:tr>
      <w:tr w:rsidR="00792F98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Переселение граждан, проживающих в многоквартирных домах, признанных аварийными и подлежащими сносу на территории муниципального образования «Ишеевское городское поселение»</w:t>
            </w:r>
            <w:r w:rsidR="00BA6598">
              <w:rPr>
                <w:rFonts w:ascii="Times New Roman" w:hAnsi="Times New Roman" w:cs="Times New Roman"/>
              </w:rPr>
              <w:t xml:space="preserve"> Ульяновского района Ульяновской области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Количество граждан, расселенных из </w:t>
            </w:r>
            <w:r w:rsidR="00707BF8">
              <w:rPr>
                <w:rFonts w:ascii="Times New Roman" w:hAnsi="Times New Roman" w:cs="Times New Roman"/>
              </w:rPr>
              <w:t xml:space="preserve">аварийного </w:t>
            </w:r>
            <w:r w:rsidRPr="005235B1">
              <w:rPr>
                <w:rFonts w:ascii="Times New Roman" w:hAnsi="Times New Roman" w:cs="Times New Roman"/>
              </w:rPr>
              <w:t>жилищного фонда (нарастающим итогом);</w:t>
            </w:r>
          </w:p>
          <w:p w:rsidR="00792F98" w:rsidRPr="005235B1" w:rsidRDefault="00792F98" w:rsidP="0070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Количество квадратных метров расселенного </w:t>
            </w:r>
            <w:r w:rsidR="00707BF8">
              <w:rPr>
                <w:rFonts w:ascii="Times New Roman" w:hAnsi="Times New Roman" w:cs="Times New Roman"/>
              </w:rPr>
              <w:t>аварийного</w:t>
            </w:r>
            <w:r w:rsidRPr="005235B1">
              <w:rPr>
                <w:rFonts w:ascii="Times New Roman" w:hAnsi="Times New Roman" w:cs="Times New Roman"/>
              </w:rPr>
              <w:t xml:space="preserve"> жилищного фонда (нарастающим итогом)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98" w:rsidRPr="005235B1" w:rsidRDefault="00792F98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Качество городской среды</w:t>
            </w:r>
          </w:p>
        </w:tc>
      </w:tr>
      <w:tr w:rsidR="000C15BF" w:rsidRPr="005235B1" w:rsidTr="000C15BF">
        <w:trPr>
          <w:gridAfter w:val="1"/>
          <w:wAfter w:w="16" w:type="dxa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0C15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Комплекс процессных м</w:t>
            </w:r>
            <w:r>
              <w:rPr>
                <w:rFonts w:ascii="Times New Roman" w:hAnsi="Times New Roman" w:cs="Times New Roman"/>
              </w:rPr>
              <w:t xml:space="preserve">ероприятий «Количество реализованных проектов, подготовленных на основе местных инициатив </w:t>
            </w:r>
            <w:r w:rsidR="002327C7">
              <w:rPr>
                <w:rFonts w:ascii="Times New Roman" w:hAnsi="Times New Roman" w:cs="Times New Roman"/>
              </w:rPr>
              <w:t xml:space="preserve">граждан </w:t>
            </w:r>
            <w:r w:rsidRPr="005235B1">
              <w:rPr>
                <w:rFonts w:ascii="Times New Roman" w:hAnsi="Times New Roman" w:cs="Times New Roman"/>
              </w:rPr>
              <w:t>на территории муниципального образования «Ишеевское городское поселение»</w:t>
            </w:r>
            <w:r>
              <w:rPr>
                <w:rFonts w:ascii="Times New Roman" w:hAnsi="Times New Roman" w:cs="Times New Roman"/>
              </w:rPr>
              <w:t xml:space="preserve"> Ульяновского района Ульяновской области»</w:t>
            </w:r>
          </w:p>
        </w:tc>
      </w:tr>
      <w:tr w:rsidR="000C15BF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Ответственный за реализацию: Начальник </w:t>
            </w:r>
            <w:r>
              <w:rPr>
                <w:rFonts w:ascii="Times New Roman" w:hAnsi="Times New Roman" w:cs="Times New Roman"/>
              </w:rPr>
              <w:t>МУ «Отдел куль</w:t>
            </w:r>
            <w:r w:rsidRPr="000C15BF">
              <w:rPr>
                <w:rFonts w:ascii="Times New Roman" w:hAnsi="Times New Roman" w:cs="Times New Roman"/>
              </w:rPr>
              <w:t>туры МО «Уль</w:t>
            </w:r>
            <w:r>
              <w:rPr>
                <w:rFonts w:ascii="Times New Roman" w:hAnsi="Times New Roman" w:cs="Times New Roman"/>
              </w:rPr>
              <w:t>яновский район» Ульяновской об</w:t>
            </w:r>
            <w:r w:rsidRPr="000C15BF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Сроки реализации:2025-2030 годы</w:t>
            </w:r>
          </w:p>
        </w:tc>
      </w:tr>
      <w:tr w:rsidR="000C15BF" w:rsidRPr="005235B1" w:rsidTr="000C15BF">
        <w:trPr>
          <w:gridAfter w:val="1"/>
          <w:wAfter w:w="16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регионального проекта поддержки местных инициатив (ППМИ)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0C15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Повышена комфортность городской среды, в том числе общественных пространств</w:t>
            </w:r>
            <w:r>
              <w:t xml:space="preserve"> </w:t>
            </w:r>
            <w:r w:rsidRPr="000C15BF">
              <w:rPr>
                <w:rFonts w:ascii="Times New Roman" w:hAnsi="Times New Roman" w:cs="Times New Roman"/>
              </w:rPr>
              <w:t>предоставляющих возможности для активной спортивной, культурной жизни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792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Качество городской среды</w:t>
            </w:r>
          </w:p>
        </w:tc>
      </w:tr>
    </w:tbl>
    <w:p w:rsidR="00870F20" w:rsidRPr="005235B1" w:rsidRDefault="00870F20" w:rsidP="005235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lastRenderedPageBreak/>
        <w:t xml:space="preserve">Приложение №3 </w:t>
      </w:r>
    </w:p>
    <w:p w:rsidR="00870F20" w:rsidRPr="005235B1" w:rsidRDefault="00870F20" w:rsidP="005235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t>к муниципальной программе</w:t>
      </w:r>
    </w:p>
    <w:p w:rsidR="00870F20" w:rsidRPr="005235B1" w:rsidRDefault="00870F20" w:rsidP="00707B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  <w:b/>
        </w:rPr>
        <w:br/>
      </w:r>
      <w:r w:rsidRPr="005235B1">
        <w:rPr>
          <w:rFonts w:ascii="Times New Roman" w:hAnsi="Times New Roman" w:cs="Times New Roman"/>
        </w:rPr>
        <w:t>Финансовое обеспечение</w:t>
      </w:r>
    </w:p>
    <w:p w:rsidR="00870F20" w:rsidRPr="005235B1" w:rsidRDefault="00870F20" w:rsidP="00707B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t xml:space="preserve">муниципальной программы </w:t>
      </w:r>
      <w:r w:rsidRPr="005235B1">
        <w:rPr>
          <w:rFonts w:ascii="Times New Roman" w:hAnsi="Times New Roman" w:cs="Times New Roman"/>
          <w:bCs/>
        </w:rPr>
        <w:t>«Формирование современной городской среды» на территории муниципального образования «Ишеевское городское поселение» Ульяновского района Ульяновской области</w:t>
      </w:r>
    </w:p>
    <w:tbl>
      <w:tblPr>
        <w:tblW w:w="15320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2073"/>
        <w:gridCol w:w="2107"/>
        <w:gridCol w:w="3523"/>
        <w:gridCol w:w="1276"/>
        <w:gridCol w:w="992"/>
        <w:gridCol w:w="992"/>
        <w:gridCol w:w="614"/>
        <w:gridCol w:w="758"/>
        <w:gridCol w:w="822"/>
        <w:gridCol w:w="850"/>
        <w:gridCol w:w="758"/>
      </w:tblGrid>
      <w:tr w:rsidR="00870F20" w:rsidRPr="00870F20" w:rsidTr="0041325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Ответственные исполнители мероприятия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Код целевой статьи расходов</w:t>
            </w:r>
          </w:p>
        </w:tc>
        <w:tc>
          <w:tcPr>
            <w:tcW w:w="5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870F20" w:rsidRPr="00870F20" w:rsidTr="00413251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2025</w:t>
            </w:r>
          </w:p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2026</w:t>
            </w:r>
          </w:p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2027</w:t>
            </w:r>
          </w:p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2028</w:t>
            </w:r>
          </w:p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2029</w:t>
            </w:r>
          </w:p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2030</w:t>
            </w:r>
          </w:p>
          <w:p w:rsidR="00870F20" w:rsidRPr="005235B1" w:rsidRDefault="00870F20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года</w:t>
            </w:r>
          </w:p>
        </w:tc>
      </w:tr>
      <w:tr w:rsidR="00870F20" w:rsidRPr="00870F20" w:rsidTr="0041325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707BF8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B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707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12</w:t>
            </w:r>
          </w:p>
        </w:tc>
      </w:tr>
      <w:tr w:rsidR="00413251" w:rsidRPr="00870F20" w:rsidTr="00413251">
        <w:trPr>
          <w:trHeight w:val="299"/>
        </w:trPr>
        <w:tc>
          <w:tcPr>
            <w:tcW w:w="2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C7573D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73D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C7573D">
              <w:rPr>
                <w:rFonts w:ascii="Times New Roman" w:hAnsi="Times New Roman" w:cs="Times New Roman"/>
                <w:b/>
                <w:bCs/>
              </w:rPr>
              <w:t>Формирование современной городской среды» на территории муниципального образования «Ишеевское городское поселение» Ульяновского района Ульяновской области</w:t>
            </w:r>
            <w:r w:rsidRPr="00C757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Администрация муниципального образования «Ульяновский район» Ульяновской области </w:t>
            </w:r>
          </w:p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6940000000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14155,39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13524,43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13251" w:rsidRPr="00870F20" w:rsidTr="00413251">
        <w:trPr>
          <w:trHeight w:val="299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707BF8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2D516A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1464,28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</w:tr>
      <w:tr w:rsidR="00413251" w:rsidRPr="00870F20" w:rsidTr="00413251">
        <w:trPr>
          <w:trHeight w:val="705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707BF8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11851,75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11851,75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</w:tr>
      <w:tr w:rsidR="00413251" w:rsidRPr="00870F20" w:rsidTr="00413251">
        <w:trPr>
          <w:trHeight w:val="360"/>
        </w:trPr>
        <w:tc>
          <w:tcPr>
            <w:tcW w:w="26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707BF8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EB1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0F20" w:rsidRPr="00870F20" w:rsidTr="00413251">
        <w:trPr>
          <w:trHeight w:val="299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EB19B7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0F20" w:rsidRPr="00707BF8" w:rsidRDefault="00707BF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BF8">
              <w:rPr>
                <w:rFonts w:ascii="Times New Roman" w:hAnsi="Times New Roman" w:cs="Times New Roman"/>
              </w:rPr>
              <w:t>Проведение мероприятий в целях благоустройства общественных территорий (парков, скверов и тд.)</w:t>
            </w:r>
            <w:r>
              <w:rPr>
                <w:rFonts w:ascii="Times New Roman" w:hAnsi="Times New Roman" w:cs="Times New Roman"/>
              </w:rPr>
              <w:t>на территории муниципального об</w:t>
            </w:r>
            <w:r w:rsidRPr="00707BF8">
              <w:rPr>
                <w:rFonts w:ascii="Times New Roman" w:hAnsi="Times New Roman" w:cs="Times New Roman"/>
              </w:rPr>
              <w:t xml:space="preserve">разования  «Ишеевское городское поселение» </w:t>
            </w:r>
            <w:r w:rsidRPr="00707BF8">
              <w:rPr>
                <w:rFonts w:ascii="Times New Roman" w:hAnsi="Times New Roman" w:cs="Times New Roman"/>
              </w:rPr>
              <w:lastRenderedPageBreak/>
              <w:t>Ульяновского района Ульяновской области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lastRenderedPageBreak/>
              <w:t xml:space="preserve">Администрация муниципального образования «Ульяновский район» Ульяновской области </w:t>
            </w:r>
          </w:p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0F20" w:rsidRPr="00EB19B7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6940069001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70F20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0F20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9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0F20" w:rsidRPr="00870F20" w:rsidTr="00413251">
        <w:trPr>
          <w:trHeight w:val="347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EB19B7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707BF8" w:rsidRDefault="00707BF8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BF8">
              <w:rPr>
                <w:rFonts w:ascii="Times New Roman" w:hAnsi="Times New Roman" w:cs="Times New Roman"/>
              </w:rPr>
              <w:t>Количество мероприятий, проведённых в целях увековечения памяти погибших при защите Отечеств</w:t>
            </w:r>
            <w:r>
              <w:rPr>
                <w:rFonts w:ascii="Times New Roman" w:hAnsi="Times New Roman" w:cs="Times New Roman"/>
              </w:rPr>
              <w:t>а (благоустройство, ремонт и ре</w:t>
            </w:r>
            <w:r w:rsidRPr="00707BF8">
              <w:rPr>
                <w:rFonts w:ascii="Times New Roman" w:hAnsi="Times New Roman" w:cs="Times New Roman"/>
              </w:rPr>
              <w:t>ставрация)» на территории муниципального образования  «Ишеевское городское поселение» Ульян</w:t>
            </w:r>
            <w:r>
              <w:rPr>
                <w:rFonts w:ascii="Times New Roman" w:hAnsi="Times New Roman" w:cs="Times New Roman"/>
              </w:rPr>
              <w:t>овского района Ульяновской обла</w:t>
            </w:r>
            <w:r w:rsidRPr="00707BF8">
              <w:rPr>
                <w:rFonts w:ascii="Times New Roman" w:hAnsi="Times New Roman" w:cs="Times New Roman"/>
              </w:rPr>
              <w:t>сти»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Администрация муниципального образования «Ульяновский район» Ульяновской области </w:t>
            </w:r>
          </w:p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870F20" w:rsidRPr="00EB19B7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F20" w:rsidRPr="00EB19B7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6940069002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EB19B7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70F20" w:rsidRPr="00870F20" w:rsidTr="00413251">
        <w:trPr>
          <w:trHeight w:val="835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0F20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EB19B7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870F20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0" w:rsidRPr="005235B1" w:rsidRDefault="00F425EC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15BF" w:rsidRPr="00870F20" w:rsidTr="00413251">
        <w:tc>
          <w:tcPr>
            <w:tcW w:w="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707BF8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BF8">
              <w:rPr>
                <w:rFonts w:ascii="Times New Roman" w:hAnsi="Times New Roman" w:cs="Times New Roman"/>
              </w:rPr>
              <w:t>Переселение граждан из многоквартирных домов, признанных аварийными, проживающих на территории муниципального образования «Ишеевское городское поселение» Ульяновского района Ульяновской области»</w:t>
            </w:r>
          </w:p>
        </w:tc>
        <w:tc>
          <w:tcPr>
            <w:tcW w:w="21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Администрация муниципального образования «Ульяновский район» Ульяновской области </w:t>
            </w:r>
          </w:p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0C15BF" w:rsidRPr="00EB19B7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15BF" w:rsidRPr="00EB19B7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B19B7">
              <w:rPr>
                <w:rFonts w:ascii="Times New Roman" w:hAnsi="Times New Roman" w:cs="Times New Roman"/>
                <w:b/>
              </w:rPr>
              <w:t>69400</w:t>
            </w:r>
            <w:r w:rsidRPr="00EB19B7">
              <w:rPr>
                <w:rFonts w:ascii="Times New Roman" w:hAnsi="Times New Roman" w:cs="Times New Roman"/>
                <w:b/>
                <w:lang w:val="en-US"/>
              </w:rPr>
              <w:t>S9602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10476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10476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C15BF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Бюджет муниципального образования «Ишеевское городское поселение» Ульяновского района Ульяновской области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15BF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9952,2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15BF" w:rsidRPr="00870F20" w:rsidTr="00413251">
        <w:trPr>
          <w:trHeight w:val="20"/>
        </w:trPr>
        <w:tc>
          <w:tcPr>
            <w:tcW w:w="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707BF8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BF8">
              <w:rPr>
                <w:rFonts w:ascii="Times New Roman" w:hAnsi="Times New Roman" w:cs="Times New Roman"/>
              </w:rPr>
              <w:t>Количество снесенных аварийных многоквартирных домов на территории муниципального образован</w:t>
            </w:r>
            <w:r>
              <w:rPr>
                <w:rFonts w:ascii="Times New Roman" w:hAnsi="Times New Roman" w:cs="Times New Roman"/>
              </w:rPr>
              <w:t>ия  «Ишеевское городское поселе</w:t>
            </w:r>
            <w:r w:rsidRPr="00707BF8">
              <w:rPr>
                <w:rFonts w:ascii="Times New Roman" w:hAnsi="Times New Roman" w:cs="Times New Roman"/>
              </w:rPr>
              <w:t>ние» Ульяновского района Ульяновской области»</w:t>
            </w:r>
          </w:p>
        </w:tc>
        <w:tc>
          <w:tcPr>
            <w:tcW w:w="21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Администрация муниципального образования «Ульяновский район» Ульяновской области</w:t>
            </w:r>
          </w:p>
          <w:p w:rsidR="000C15BF" w:rsidRPr="005235B1" w:rsidRDefault="000C15BF" w:rsidP="00C75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0C15BF" w:rsidRPr="00EB19B7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15BF" w:rsidRPr="00EB19B7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B19B7">
              <w:rPr>
                <w:rFonts w:ascii="Times New Roman" w:hAnsi="Times New Roman" w:cs="Times New Roman"/>
                <w:b/>
                <w:lang w:val="en-US"/>
              </w:rPr>
              <w:t>694000S0470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EB19B7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C15BF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15BF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5BF" w:rsidRPr="005235B1" w:rsidRDefault="000C15BF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BF" w:rsidRPr="005235B1" w:rsidRDefault="000C15BF" w:rsidP="00EB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3251" w:rsidRPr="00870F20" w:rsidTr="00413251">
        <w:tc>
          <w:tcPr>
            <w:tcW w:w="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41325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251">
              <w:rPr>
                <w:rFonts w:ascii="Times New Roman" w:hAnsi="Times New Roman" w:cs="Times New Roman"/>
              </w:rPr>
              <w:t>Региональный проект поддержки местных инициатив (ППМИ)</w:t>
            </w:r>
          </w:p>
        </w:tc>
        <w:tc>
          <w:tcPr>
            <w:tcW w:w="21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Администрация муниципального образования «Ульяновский район» Ульяновской области</w:t>
            </w:r>
          </w:p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413251" w:rsidRPr="00EB19B7" w:rsidRDefault="00413251" w:rsidP="004132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9B7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251">
              <w:rPr>
                <w:rFonts w:ascii="Times New Roman" w:hAnsi="Times New Roman" w:cs="Times New Roman"/>
                <w:b/>
              </w:rPr>
              <w:t>2548,43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251">
              <w:rPr>
                <w:rFonts w:ascii="Times New Roman" w:hAnsi="Times New Roman" w:cs="Times New Roman"/>
                <w:b/>
              </w:rPr>
              <w:t>2548,43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2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2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2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25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325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13251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440,48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3251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1899,55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3251" w:rsidRPr="00870F20" w:rsidTr="00413251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Pr="005235B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51" w:rsidRDefault="00413251" w:rsidP="00413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516A" w:rsidRDefault="002D516A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516A" w:rsidRDefault="002D516A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Default="00537FD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70F20" w:rsidRPr="005235B1" w:rsidRDefault="00C7573D" w:rsidP="00EB19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</w:t>
      </w:r>
      <w:r w:rsidR="00870F20" w:rsidRPr="005235B1">
        <w:rPr>
          <w:rFonts w:ascii="Times New Roman" w:hAnsi="Times New Roman" w:cs="Times New Roman"/>
        </w:rPr>
        <w:t xml:space="preserve"> 4</w:t>
      </w:r>
    </w:p>
    <w:p w:rsidR="00870F20" w:rsidRPr="005235B1" w:rsidRDefault="00870F20" w:rsidP="00EB19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5B1">
        <w:rPr>
          <w:rFonts w:ascii="Times New Roman" w:hAnsi="Times New Roman" w:cs="Times New Roman"/>
        </w:rPr>
        <w:t>к муниципальной программе</w:t>
      </w:r>
    </w:p>
    <w:p w:rsidR="00870F20" w:rsidRDefault="00870F20" w:rsidP="00EB1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5B1">
        <w:rPr>
          <w:rFonts w:ascii="Times New Roman" w:hAnsi="Times New Roman" w:cs="Times New Roman"/>
          <w:b/>
        </w:rPr>
        <w:t>Паспорт структурного элемента муниципальной программы Комплекс процессных мероприятий</w:t>
      </w:r>
      <w:r w:rsidR="00537FDD">
        <w:rPr>
          <w:rFonts w:ascii="Times New Roman" w:hAnsi="Times New Roman" w:cs="Times New Roman"/>
          <w:b/>
        </w:rPr>
        <w:t>:</w:t>
      </w:r>
    </w:p>
    <w:p w:rsidR="00870F20" w:rsidRPr="005235B1" w:rsidRDefault="00870F20" w:rsidP="00EB1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5B1">
        <w:rPr>
          <w:rFonts w:ascii="Times New Roman" w:hAnsi="Times New Roman" w:cs="Times New Roman"/>
          <w:b/>
        </w:rPr>
        <w:t>«</w:t>
      </w:r>
      <w:r w:rsidR="00537FDD" w:rsidRPr="00537FDD">
        <w:rPr>
          <w:rFonts w:ascii="Times New Roman" w:hAnsi="Times New Roman" w:cs="Times New Roman"/>
          <w:b/>
        </w:rPr>
        <w:t>Проведение мероприятий в целях благоустройства общественных территорий (парков, скверов и тд.)</w:t>
      </w:r>
      <w:r w:rsidR="000732AF">
        <w:rPr>
          <w:rFonts w:ascii="Times New Roman" w:hAnsi="Times New Roman" w:cs="Times New Roman"/>
          <w:b/>
        </w:rPr>
        <w:t xml:space="preserve"> </w:t>
      </w:r>
      <w:r w:rsidR="00537FDD" w:rsidRPr="00537FDD">
        <w:rPr>
          <w:rFonts w:ascii="Times New Roman" w:hAnsi="Times New Roman" w:cs="Times New Roman"/>
          <w:b/>
        </w:rPr>
        <w:t>на территории муниципального образования  «Ишеевское городское поселение» Ульяновского района Ульяновской области»</w:t>
      </w:r>
    </w:p>
    <w:p w:rsidR="00870F20" w:rsidRPr="005235B1" w:rsidRDefault="00870F20" w:rsidP="00EB19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35B1">
        <w:rPr>
          <w:rFonts w:ascii="Times New Roman" w:hAnsi="Times New Roman" w:cs="Times New Roman"/>
          <w:b/>
          <w:bCs/>
        </w:rPr>
        <w:t>1. Основные положения</w:t>
      </w:r>
    </w:p>
    <w:tbl>
      <w:tblPr>
        <w:tblW w:w="14695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10208"/>
      </w:tblGrid>
      <w:tr w:rsidR="00870F20" w:rsidRPr="005235B1" w:rsidTr="00870F20">
        <w:trPr>
          <w:trHeight w:val="15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0F20" w:rsidRPr="005235B1" w:rsidTr="00870F20"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Ответственный орган за выполнение комплекса мероприятий</w:t>
            </w:r>
          </w:p>
        </w:tc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537F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</w:tr>
      <w:tr w:rsidR="00870F20" w:rsidRPr="005235B1" w:rsidTr="00870F20"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Комплекс процессных мероприятий «Проведение мероприятий в целях благоустройства </w:t>
            </w:r>
            <w:r>
              <w:rPr>
                <w:rFonts w:ascii="Times New Roman" w:hAnsi="Times New Roman" w:cs="Times New Roman"/>
              </w:rPr>
              <w:t>общественных территорий (парков, скверов и тд.)</w:t>
            </w:r>
            <w:r w:rsidRPr="005235B1">
              <w:rPr>
                <w:rFonts w:ascii="Times New Roman" w:hAnsi="Times New Roman" w:cs="Times New Roman"/>
              </w:rPr>
              <w:t>на территории муниципального образования  «Ишеевское городское поселение» Ульяновского района Ульяновской области»</w:t>
            </w:r>
          </w:p>
        </w:tc>
      </w:tr>
    </w:tbl>
    <w:p w:rsidR="00870F20" w:rsidRPr="005235B1" w:rsidRDefault="00870F20" w:rsidP="00870F20">
      <w:pPr>
        <w:spacing w:after="0" w:line="240" w:lineRule="auto"/>
        <w:rPr>
          <w:rFonts w:ascii="Times New Roman" w:hAnsi="Times New Roman" w:cs="Times New Roman"/>
        </w:rPr>
      </w:pPr>
    </w:p>
    <w:p w:rsidR="00870F20" w:rsidRPr="005235B1" w:rsidRDefault="00870F20" w:rsidP="00537F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35B1">
        <w:rPr>
          <w:rFonts w:ascii="Times New Roman" w:hAnsi="Times New Roman" w:cs="Times New Roman"/>
          <w:b/>
          <w:bCs/>
        </w:rPr>
        <w:t>2. Показатели структурного элемента муниципальной программы</w:t>
      </w:r>
    </w:p>
    <w:p w:rsidR="00870F20" w:rsidRPr="005235B1" w:rsidRDefault="00870F20" w:rsidP="00870F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275"/>
        <w:gridCol w:w="709"/>
        <w:gridCol w:w="709"/>
        <w:gridCol w:w="709"/>
        <w:gridCol w:w="708"/>
        <w:gridCol w:w="851"/>
        <w:gridCol w:w="709"/>
        <w:gridCol w:w="3118"/>
      </w:tblGrid>
      <w:tr w:rsidR="00870F20" w:rsidRPr="005235B1" w:rsidTr="00537FDD">
        <w:tc>
          <w:tcPr>
            <w:tcW w:w="710" w:type="dxa"/>
            <w:vMerge w:val="restart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Единица измерения (по </w:t>
            </w:r>
            <w:hyperlink r:id="rId8" w:anchor="7D20K3" w:history="1">
              <w:r w:rsidRPr="005235B1">
                <w:rPr>
                  <w:rStyle w:val="af0"/>
                  <w:rFonts w:ascii="Times New Roman" w:hAnsi="Times New Roman" w:cs="Times New Roman"/>
                </w:rPr>
                <w:t>ОКЕИ</w:t>
              </w:r>
            </w:hyperlink>
            <w:r w:rsidRPr="0052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395" w:type="dxa"/>
            <w:gridSpan w:val="6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870F20" w:rsidRPr="005235B1" w:rsidTr="00537FDD">
        <w:tc>
          <w:tcPr>
            <w:tcW w:w="710" w:type="dxa"/>
            <w:vMerge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1" w:type="dxa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3118" w:type="dxa"/>
            <w:vMerge/>
            <w:shd w:val="clear" w:color="auto" w:fill="auto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7FDD" w:rsidRPr="005235B1" w:rsidTr="00C16D71">
        <w:tc>
          <w:tcPr>
            <w:tcW w:w="14743" w:type="dxa"/>
            <w:gridSpan w:val="12"/>
            <w:shd w:val="clear" w:color="auto" w:fill="auto"/>
            <w:vAlign w:val="center"/>
          </w:tcPr>
          <w:p w:rsidR="00537FDD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Задача: «</w:t>
            </w:r>
            <w:r>
              <w:rPr>
                <w:rFonts w:ascii="Times New Roman" w:hAnsi="Times New Roman" w:cs="Times New Roman"/>
              </w:rPr>
              <w:t>Количество благоустроенных обще</w:t>
            </w:r>
            <w:r w:rsidRPr="00537FDD">
              <w:rPr>
                <w:rFonts w:ascii="Times New Roman" w:hAnsi="Times New Roman" w:cs="Times New Roman"/>
              </w:rPr>
              <w:t>ственных тер</w:t>
            </w:r>
            <w:r>
              <w:rPr>
                <w:rFonts w:ascii="Times New Roman" w:hAnsi="Times New Roman" w:cs="Times New Roman"/>
              </w:rPr>
              <w:t>риторий (парков, скверов и тд.)</w:t>
            </w:r>
            <w:r w:rsidRPr="005235B1">
              <w:rPr>
                <w:rFonts w:ascii="Times New Roman" w:hAnsi="Times New Roman" w:cs="Times New Roman"/>
              </w:rPr>
              <w:t>»</w:t>
            </w:r>
          </w:p>
        </w:tc>
      </w:tr>
      <w:tr w:rsidR="00870F20" w:rsidRPr="005235B1" w:rsidTr="00537FDD">
        <w:tc>
          <w:tcPr>
            <w:tcW w:w="710" w:type="dxa"/>
            <w:shd w:val="clear" w:color="auto" w:fill="auto"/>
            <w:vAlign w:val="center"/>
          </w:tcPr>
          <w:p w:rsidR="00870F20" w:rsidRPr="005235B1" w:rsidRDefault="00537FDD" w:rsidP="00537F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Проведение мероприятий в целях благоустройства </w:t>
            </w:r>
            <w:r>
              <w:rPr>
                <w:rFonts w:ascii="Times New Roman" w:hAnsi="Times New Roman" w:cs="Times New Roman"/>
              </w:rPr>
              <w:t>общественных территорий (парков, скверов и тд.)</w:t>
            </w:r>
            <w:r w:rsidRPr="005235B1">
              <w:rPr>
                <w:rFonts w:ascii="Times New Roman" w:hAnsi="Times New Roman" w:cs="Times New Roman"/>
              </w:rPr>
              <w:t>на территории муниципального образования  «Ишеевское городское поселение» Ульяновского района Ульяновской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Начальник отдела архитектуры, благоустройства и экологии управления жилищно-коммунального хозяйства администрации муниципального образования «Ульяновский район» Ульяновской области.</w:t>
            </w:r>
          </w:p>
        </w:tc>
      </w:tr>
    </w:tbl>
    <w:p w:rsidR="00870F20" w:rsidRPr="005235B1" w:rsidRDefault="00870F20" w:rsidP="00870F20">
      <w:pPr>
        <w:spacing w:after="0" w:line="240" w:lineRule="auto"/>
        <w:rPr>
          <w:rFonts w:ascii="Times New Roman" w:hAnsi="Times New Roman" w:cs="Times New Roman"/>
        </w:rPr>
      </w:pPr>
    </w:p>
    <w:p w:rsidR="00870F20" w:rsidRDefault="00870F20" w:rsidP="00870F20">
      <w:pPr>
        <w:spacing w:after="0" w:line="240" w:lineRule="auto"/>
        <w:rPr>
          <w:rFonts w:ascii="Times New Roman" w:hAnsi="Times New Roman" w:cs="Times New Roman"/>
        </w:rPr>
      </w:pPr>
    </w:p>
    <w:p w:rsidR="00537FDD" w:rsidRDefault="00537FDD" w:rsidP="00870F20">
      <w:pPr>
        <w:spacing w:after="0" w:line="240" w:lineRule="auto"/>
        <w:rPr>
          <w:rFonts w:ascii="Times New Roman" w:hAnsi="Times New Roman" w:cs="Times New Roman"/>
        </w:rPr>
      </w:pPr>
    </w:p>
    <w:p w:rsidR="00537FDD" w:rsidRDefault="00537FDD" w:rsidP="00870F20">
      <w:pPr>
        <w:spacing w:after="0" w:line="240" w:lineRule="auto"/>
        <w:rPr>
          <w:rFonts w:ascii="Times New Roman" w:hAnsi="Times New Roman" w:cs="Times New Roman"/>
        </w:rPr>
      </w:pPr>
    </w:p>
    <w:p w:rsidR="00537FDD" w:rsidRPr="005235B1" w:rsidRDefault="00537FDD" w:rsidP="00870F20">
      <w:pPr>
        <w:spacing w:after="0" w:line="240" w:lineRule="auto"/>
        <w:rPr>
          <w:rFonts w:ascii="Times New Roman" w:hAnsi="Times New Roman" w:cs="Times New Roman"/>
        </w:rPr>
      </w:pPr>
    </w:p>
    <w:p w:rsidR="00870F20" w:rsidRDefault="00870F20" w:rsidP="00870F20">
      <w:pPr>
        <w:spacing w:after="0" w:line="240" w:lineRule="auto"/>
        <w:rPr>
          <w:rFonts w:ascii="Times New Roman" w:hAnsi="Times New Roman" w:cs="Times New Roman"/>
        </w:rPr>
      </w:pPr>
    </w:p>
    <w:p w:rsidR="00537FDD" w:rsidRDefault="00537FDD" w:rsidP="00870F20">
      <w:pPr>
        <w:spacing w:after="0" w:line="240" w:lineRule="auto"/>
        <w:rPr>
          <w:rFonts w:ascii="Times New Roman" w:hAnsi="Times New Roman" w:cs="Times New Roman"/>
        </w:rPr>
      </w:pPr>
    </w:p>
    <w:p w:rsidR="00537FDD" w:rsidRPr="005235B1" w:rsidRDefault="00537FDD" w:rsidP="00870F20">
      <w:pPr>
        <w:spacing w:after="0" w:line="240" w:lineRule="auto"/>
        <w:rPr>
          <w:rFonts w:ascii="Times New Roman" w:hAnsi="Times New Roman" w:cs="Times New Roman"/>
        </w:rPr>
      </w:pPr>
    </w:p>
    <w:p w:rsidR="00537FDD" w:rsidRDefault="00870F20" w:rsidP="00537F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5B1">
        <w:rPr>
          <w:rFonts w:ascii="Times New Roman" w:hAnsi="Times New Roman" w:cs="Times New Roman"/>
          <w:b/>
          <w:bCs/>
        </w:rPr>
        <w:t>Паспорт структурного элемента муниципальной программы</w:t>
      </w:r>
      <w:r w:rsidRPr="005235B1">
        <w:rPr>
          <w:rFonts w:ascii="Times New Roman" w:hAnsi="Times New Roman" w:cs="Times New Roman"/>
          <w:b/>
        </w:rPr>
        <w:t xml:space="preserve"> Комплекс процессных мероприятий</w:t>
      </w:r>
      <w:r w:rsidR="00537FDD">
        <w:rPr>
          <w:rFonts w:ascii="Times New Roman" w:hAnsi="Times New Roman" w:cs="Times New Roman"/>
          <w:b/>
        </w:rPr>
        <w:t>:</w:t>
      </w:r>
    </w:p>
    <w:p w:rsidR="00870F20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7FDD">
        <w:rPr>
          <w:rFonts w:ascii="Times New Roman" w:hAnsi="Times New Roman" w:cs="Times New Roman"/>
          <w:b/>
          <w:bCs/>
        </w:rPr>
        <w:t>«Количество мероприятий, проведённых в целях увековечения п</w:t>
      </w:r>
      <w:r>
        <w:rPr>
          <w:rFonts w:ascii="Times New Roman" w:hAnsi="Times New Roman" w:cs="Times New Roman"/>
          <w:b/>
          <w:bCs/>
        </w:rPr>
        <w:t>амяти погибших при защите Отече</w:t>
      </w:r>
      <w:r w:rsidRPr="00537FDD">
        <w:rPr>
          <w:rFonts w:ascii="Times New Roman" w:hAnsi="Times New Roman" w:cs="Times New Roman"/>
          <w:b/>
          <w:bCs/>
        </w:rPr>
        <w:t>ства (благоустройство, ремонт и реставрация)» на террит</w:t>
      </w:r>
      <w:r>
        <w:rPr>
          <w:rFonts w:ascii="Times New Roman" w:hAnsi="Times New Roman" w:cs="Times New Roman"/>
          <w:b/>
          <w:bCs/>
        </w:rPr>
        <w:t>ории муниципального образования</w:t>
      </w:r>
      <w:r w:rsidRPr="00537FDD">
        <w:rPr>
          <w:rFonts w:ascii="Times New Roman" w:hAnsi="Times New Roman" w:cs="Times New Roman"/>
          <w:b/>
          <w:bCs/>
        </w:rPr>
        <w:t xml:space="preserve"> «Ишее</w:t>
      </w:r>
      <w:r>
        <w:rPr>
          <w:rFonts w:ascii="Times New Roman" w:hAnsi="Times New Roman" w:cs="Times New Roman"/>
          <w:b/>
          <w:bCs/>
        </w:rPr>
        <w:t>вское городское поселение» Улья</w:t>
      </w:r>
      <w:r w:rsidRPr="00537FDD">
        <w:rPr>
          <w:rFonts w:ascii="Times New Roman" w:hAnsi="Times New Roman" w:cs="Times New Roman"/>
          <w:b/>
          <w:bCs/>
        </w:rPr>
        <w:t>новского района Ульяновской области»</w:t>
      </w:r>
    </w:p>
    <w:p w:rsidR="00537FDD" w:rsidRPr="005235B1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70F20" w:rsidRPr="005235B1" w:rsidRDefault="00870F20" w:rsidP="00537F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35B1">
        <w:rPr>
          <w:rFonts w:ascii="Times New Roman" w:hAnsi="Times New Roman" w:cs="Times New Roman"/>
          <w:b/>
          <w:bCs/>
        </w:rPr>
        <w:t>1. Основные положения</w:t>
      </w:r>
    </w:p>
    <w:tbl>
      <w:tblPr>
        <w:tblW w:w="14712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0458"/>
      </w:tblGrid>
      <w:tr w:rsidR="00870F20" w:rsidRPr="005235B1" w:rsidTr="00537FDD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Ответственный орган за выполнение комплекса мероприятий</w:t>
            </w:r>
          </w:p>
        </w:tc>
        <w:tc>
          <w:tcPr>
            <w:tcW w:w="10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537F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Начальник отдела архитектуры, благоустройства и экологии  администрации муниципального образования «Ульяновский район» Ульяновской области.</w:t>
            </w:r>
          </w:p>
        </w:tc>
      </w:tr>
      <w:tr w:rsidR="00870F20" w:rsidRPr="005235B1" w:rsidTr="00537FDD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10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FDD">
              <w:rPr>
                <w:rFonts w:ascii="Times New Roman" w:hAnsi="Times New Roman" w:cs="Times New Roman"/>
              </w:rPr>
              <w:t>«Количество мероприятий, проведённых в целях увековечения памяти погибших при защите Отечества (благоустройство, ремонт и реставрация)» на территории муниципального образования «Ишеевское городское поселение» Ульяновского района Ульян</w:t>
            </w:r>
            <w:r>
              <w:rPr>
                <w:rFonts w:ascii="Times New Roman" w:hAnsi="Times New Roman" w:cs="Times New Roman"/>
              </w:rPr>
              <w:t>овской об</w:t>
            </w:r>
            <w:r w:rsidRPr="00537FDD">
              <w:rPr>
                <w:rFonts w:ascii="Times New Roman" w:hAnsi="Times New Roman" w:cs="Times New Roman"/>
              </w:rPr>
              <w:t>ласти»</w:t>
            </w:r>
          </w:p>
        </w:tc>
      </w:tr>
    </w:tbl>
    <w:p w:rsidR="00870F20" w:rsidRPr="005235B1" w:rsidRDefault="00870F20" w:rsidP="00870F20">
      <w:pPr>
        <w:spacing w:after="0" w:line="240" w:lineRule="auto"/>
        <w:rPr>
          <w:rFonts w:ascii="Times New Roman" w:hAnsi="Times New Roman" w:cs="Times New Roman"/>
        </w:rPr>
      </w:pPr>
    </w:p>
    <w:p w:rsidR="00870F20" w:rsidRPr="005235B1" w:rsidRDefault="00870F20" w:rsidP="00870F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35B1">
        <w:rPr>
          <w:rFonts w:ascii="Times New Roman" w:hAnsi="Times New Roman" w:cs="Times New Roman"/>
          <w:b/>
          <w:bCs/>
        </w:rPr>
        <w:t>2. Показатели структурного элемента муниципальной программы</w:t>
      </w:r>
    </w:p>
    <w:tbl>
      <w:tblPr>
        <w:tblW w:w="14647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8"/>
        <w:gridCol w:w="1511"/>
        <w:gridCol w:w="1370"/>
        <w:gridCol w:w="1183"/>
        <w:gridCol w:w="803"/>
        <w:gridCol w:w="757"/>
        <w:gridCol w:w="802"/>
        <w:gridCol w:w="803"/>
        <w:gridCol w:w="661"/>
        <w:gridCol w:w="803"/>
        <w:gridCol w:w="2836"/>
      </w:tblGrid>
      <w:tr w:rsidR="00870F20" w:rsidRPr="005235B1" w:rsidTr="00537FDD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Единица измерения (по </w:t>
            </w:r>
            <w:hyperlink r:id="rId9" w:anchor="7D20K3" w:history="1">
              <w:r w:rsidRPr="005235B1">
                <w:rPr>
                  <w:rStyle w:val="af0"/>
                  <w:rFonts w:ascii="Times New Roman" w:hAnsi="Times New Roman" w:cs="Times New Roman"/>
                </w:rPr>
                <w:t>ОКЕИ</w:t>
              </w:r>
            </w:hyperlink>
            <w:r w:rsidRPr="0052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Базовое значение </w:t>
            </w:r>
          </w:p>
        </w:tc>
        <w:tc>
          <w:tcPr>
            <w:tcW w:w="46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Ответственный за достижение показателя </w:t>
            </w:r>
          </w:p>
        </w:tc>
      </w:tr>
      <w:tr w:rsidR="00870F20" w:rsidRPr="005235B1" w:rsidTr="00537FDD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7FDD" w:rsidRPr="005235B1" w:rsidTr="00C16D71">
        <w:tc>
          <w:tcPr>
            <w:tcW w:w="1464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Задача: </w:t>
            </w:r>
            <w:r w:rsidRPr="00104D6C">
              <w:rPr>
                <w:rFonts w:ascii="Times New Roman" w:hAnsi="Times New Roman" w:cs="Times New Roman"/>
              </w:rPr>
              <w:t>Количество мероприятий, проведённых в целях увековечения памяти погибших при защите Отечества (благоустройство, ремонт и реставрация)</w:t>
            </w:r>
          </w:p>
        </w:tc>
      </w:tr>
      <w:tr w:rsidR="00870F20" w:rsidRPr="005235B1" w:rsidTr="00537FDD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FDD">
              <w:rPr>
                <w:rFonts w:ascii="Times New Roman" w:hAnsi="Times New Roman" w:cs="Times New Roman"/>
              </w:rPr>
              <w:t>«Количество мероприятий, проведённых в целях увековечения памяти погибших при защите Отечества (благоустройство, ремонт и реставрация)» на территории муниципального образования «Ишеевское городское поселение» Ульяновского района Ульян</w:t>
            </w:r>
            <w:r>
              <w:rPr>
                <w:rFonts w:ascii="Times New Roman" w:hAnsi="Times New Roman" w:cs="Times New Roman"/>
              </w:rPr>
              <w:t>овской об</w:t>
            </w:r>
            <w:r w:rsidRPr="00537FDD">
              <w:rPr>
                <w:rFonts w:ascii="Times New Roman" w:hAnsi="Times New Roman" w:cs="Times New Roman"/>
              </w:rPr>
              <w:t>ласти»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20" w:rsidRPr="005235B1" w:rsidRDefault="00537FDD" w:rsidP="00870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0F20" w:rsidRPr="005235B1" w:rsidRDefault="00870F20" w:rsidP="00537F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Начальник отдела архитектуры, благоустройства и экологии  администрации муниципального образования «Ульяновский район» Ульяновской области.</w:t>
            </w:r>
          </w:p>
        </w:tc>
      </w:tr>
    </w:tbl>
    <w:p w:rsidR="00870F20" w:rsidRPr="005235B1" w:rsidRDefault="00870F20" w:rsidP="00870F20">
      <w:pPr>
        <w:spacing w:after="0" w:line="240" w:lineRule="auto"/>
        <w:rPr>
          <w:rFonts w:ascii="Times New Roman" w:hAnsi="Times New Roman" w:cs="Times New Roman"/>
        </w:rPr>
      </w:pPr>
    </w:p>
    <w:p w:rsidR="00870F20" w:rsidRDefault="00870F20" w:rsidP="00870F20">
      <w:pPr>
        <w:spacing w:after="0" w:line="240" w:lineRule="auto"/>
        <w:rPr>
          <w:rFonts w:ascii="Times New Roman" w:hAnsi="Times New Roman" w:cs="Times New Roman"/>
          <w:b/>
        </w:rPr>
      </w:pPr>
    </w:p>
    <w:p w:rsidR="00537FDD" w:rsidRDefault="00537FDD" w:rsidP="00870F20">
      <w:pPr>
        <w:spacing w:after="0" w:line="240" w:lineRule="auto"/>
        <w:rPr>
          <w:rFonts w:ascii="Times New Roman" w:hAnsi="Times New Roman" w:cs="Times New Roman"/>
          <w:b/>
        </w:rPr>
      </w:pPr>
    </w:p>
    <w:p w:rsidR="00537FDD" w:rsidRDefault="00537FDD" w:rsidP="00870F20">
      <w:pPr>
        <w:spacing w:after="0" w:line="240" w:lineRule="auto"/>
        <w:rPr>
          <w:rFonts w:ascii="Times New Roman" w:hAnsi="Times New Roman" w:cs="Times New Roman"/>
          <w:b/>
        </w:rPr>
      </w:pPr>
    </w:p>
    <w:p w:rsidR="00537FDD" w:rsidRDefault="00537FDD" w:rsidP="00870F20">
      <w:pPr>
        <w:spacing w:after="0" w:line="240" w:lineRule="auto"/>
        <w:rPr>
          <w:rFonts w:ascii="Times New Roman" w:hAnsi="Times New Roman" w:cs="Times New Roman"/>
          <w:b/>
        </w:rPr>
      </w:pPr>
    </w:p>
    <w:p w:rsidR="00537FDD" w:rsidRDefault="00537FDD" w:rsidP="00870F20">
      <w:pPr>
        <w:spacing w:after="0" w:line="240" w:lineRule="auto"/>
        <w:rPr>
          <w:rFonts w:ascii="Times New Roman" w:hAnsi="Times New Roman" w:cs="Times New Roman"/>
          <w:b/>
        </w:rPr>
      </w:pP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lastRenderedPageBreak/>
        <w:t>Паспорт структурного элемента муниципальной программы:</w:t>
      </w: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>Комплекс процессных мероприятий «Переселение граждан, проживающих на территории муниципального образования «</w:t>
      </w:r>
      <w:r w:rsidR="00BA6598">
        <w:rPr>
          <w:rFonts w:ascii="Times New Roman" w:hAnsi="Times New Roman" w:cs="Times New Roman"/>
          <w:b/>
        </w:rPr>
        <w:t>Ишеевское городское поселение» Ульяновского района</w:t>
      </w:r>
      <w:r w:rsidRPr="00C07A37">
        <w:rPr>
          <w:rFonts w:ascii="Times New Roman" w:hAnsi="Times New Roman" w:cs="Times New Roman"/>
          <w:b/>
        </w:rPr>
        <w:t xml:space="preserve"> Ульяновской области.</w:t>
      </w: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1. Основные положения</w:t>
      </w:r>
    </w:p>
    <w:tbl>
      <w:tblPr>
        <w:tblW w:w="1474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10058"/>
      </w:tblGrid>
      <w:tr w:rsidR="00537FDD" w:rsidRPr="00C07A37" w:rsidTr="00C16D71"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537FDD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орган за выполнение комплекса мероприятий</w:t>
            </w:r>
          </w:p>
        </w:tc>
        <w:tc>
          <w:tcPr>
            <w:tcW w:w="10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537FDD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Начальник отдела ТЭР, ЖКХ администрации муниципального образования «Ульяновский район» Ульяновской области.  </w:t>
            </w:r>
          </w:p>
        </w:tc>
      </w:tr>
      <w:tr w:rsidR="00537FDD" w:rsidRPr="00C07A37" w:rsidTr="00C16D71"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537FDD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10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537FDD" w:rsidP="00BA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Комплекс процессных мероприятий «Переселение граждан из  многоквартирных домов, признанных аварийными, проживающих на территории муниципального образования «</w:t>
            </w:r>
            <w:r w:rsidR="00BA6598">
              <w:rPr>
                <w:rFonts w:ascii="Times New Roman" w:hAnsi="Times New Roman" w:cs="Times New Roman"/>
              </w:rPr>
              <w:t xml:space="preserve">Ишеевское городское поселение» </w:t>
            </w:r>
            <w:r w:rsidRPr="00C07A37">
              <w:rPr>
                <w:rFonts w:ascii="Times New Roman" w:hAnsi="Times New Roman" w:cs="Times New Roman"/>
              </w:rPr>
              <w:t>Ульяновск</w:t>
            </w:r>
            <w:r w:rsidR="00BA6598">
              <w:rPr>
                <w:rFonts w:ascii="Times New Roman" w:hAnsi="Times New Roman" w:cs="Times New Roman"/>
              </w:rPr>
              <w:t>ого</w:t>
            </w:r>
            <w:r w:rsidRPr="00C07A37">
              <w:rPr>
                <w:rFonts w:ascii="Times New Roman" w:hAnsi="Times New Roman" w:cs="Times New Roman"/>
              </w:rPr>
              <w:t xml:space="preserve"> район</w:t>
            </w:r>
            <w:r w:rsidR="00BA6598">
              <w:rPr>
                <w:rFonts w:ascii="Times New Roman" w:hAnsi="Times New Roman" w:cs="Times New Roman"/>
              </w:rPr>
              <w:t>а</w:t>
            </w:r>
            <w:r w:rsidRPr="00C07A37">
              <w:rPr>
                <w:rFonts w:ascii="Times New Roman" w:hAnsi="Times New Roman" w:cs="Times New Roman"/>
              </w:rPr>
              <w:t xml:space="preserve"> Ульяновской области»</w:t>
            </w:r>
          </w:p>
        </w:tc>
      </w:tr>
    </w:tbl>
    <w:p w:rsidR="00537FDD" w:rsidRPr="00C07A37" w:rsidRDefault="00537FDD" w:rsidP="00537FD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2. Показатели структурного элемента муниципальной программы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021"/>
        <w:gridCol w:w="850"/>
        <w:gridCol w:w="822"/>
        <w:gridCol w:w="709"/>
        <w:gridCol w:w="737"/>
        <w:gridCol w:w="822"/>
        <w:gridCol w:w="709"/>
        <w:gridCol w:w="3118"/>
      </w:tblGrid>
      <w:tr w:rsidR="00537FDD" w:rsidRPr="00C07A37" w:rsidTr="00C16D71">
        <w:tc>
          <w:tcPr>
            <w:tcW w:w="710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Единица измерения (по </w:t>
            </w:r>
            <w:hyperlink r:id="rId10" w:anchor="7D20K3" w:history="1">
              <w:r w:rsidRPr="00C07A37">
                <w:rPr>
                  <w:rStyle w:val="af0"/>
                  <w:rFonts w:ascii="Times New Roman" w:hAnsi="Times New Roman" w:cs="Times New Roman"/>
                </w:rPr>
                <w:t>ОКЕИ</w:t>
              </w:r>
            </w:hyperlink>
            <w:r w:rsidRPr="00C07A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649" w:type="dxa"/>
            <w:gridSpan w:val="6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537FDD" w:rsidRPr="00C07A37" w:rsidTr="00C16D71">
        <w:tc>
          <w:tcPr>
            <w:tcW w:w="710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3118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37FDD" w:rsidRPr="00C07A37" w:rsidTr="00C16D71">
        <w:tc>
          <w:tcPr>
            <w:tcW w:w="71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12</w:t>
            </w:r>
          </w:p>
        </w:tc>
      </w:tr>
      <w:tr w:rsidR="00537FDD" w:rsidRPr="00C07A37" w:rsidTr="00C16D71">
        <w:tc>
          <w:tcPr>
            <w:tcW w:w="71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033" w:type="dxa"/>
            <w:gridSpan w:val="11"/>
            <w:shd w:val="clear" w:color="auto" w:fill="auto"/>
            <w:vAlign w:val="center"/>
          </w:tcPr>
          <w:p w:rsidR="00537FDD" w:rsidRPr="00C07A37" w:rsidRDefault="00537FDD" w:rsidP="00BA6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Задача: </w:t>
            </w:r>
            <w:r w:rsidR="00BA6598" w:rsidRPr="00BA6598">
              <w:rPr>
                <w:rFonts w:ascii="Times New Roman" w:hAnsi="Times New Roman" w:cs="Times New Roman"/>
              </w:rPr>
              <w:t>Переселение граждан, проживающих в многоквартирных домах, признанных аварийными и подлежащими сносу на территории муниципального образования «Ишеевское городское поселение» Ульяновского района Ульяновской области</w:t>
            </w:r>
          </w:p>
        </w:tc>
      </w:tr>
      <w:tr w:rsidR="00537FDD" w:rsidRPr="00C07A37" w:rsidTr="00C16D71">
        <w:tc>
          <w:tcPr>
            <w:tcW w:w="71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 (с нарастающим итогом).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Начальник отдела ТЭР, ЖКХ  администрации муниципального образования «Ульяновский район» Ульяновской области.</w:t>
            </w:r>
          </w:p>
        </w:tc>
      </w:tr>
      <w:tr w:rsidR="00537FDD" w:rsidRPr="00C07A37" w:rsidTr="00C16D71">
        <w:tc>
          <w:tcPr>
            <w:tcW w:w="71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 (нарастающим итогом)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Начальник отдела ТЭР, ЖКХ  администрации муниципального образования «Ульяновский район» Ульяновской области.</w:t>
            </w:r>
          </w:p>
        </w:tc>
      </w:tr>
    </w:tbl>
    <w:p w:rsidR="00537FDD" w:rsidRPr="00C07A37" w:rsidRDefault="00537FDD" w:rsidP="00537FD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FDD" w:rsidRDefault="00537FDD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FDD" w:rsidRDefault="00537FDD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598" w:rsidRDefault="00BA6598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598" w:rsidRDefault="00BA6598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598" w:rsidRDefault="00BA6598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FDD" w:rsidRDefault="00537FDD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FDD" w:rsidRDefault="00537FDD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lastRenderedPageBreak/>
        <w:t>Паспорт структурного элемента муниципальной программы:</w:t>
      </w:r>
    </w:p>
    <w:p w:rsidR="00537FDD" w:rsidRPr="00BA6598" w:rsidRDefault="00537FDD" w:rsidP="00BA65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 xml:space="preserve"> Комплекс процессных мероприятий «</w:t>
      </w:r>
      <w:r w:rsidR="00BA6598" w:rsidRPr="00BA6598">
        <w:rPr>
          <w:rFonts w:ascii="Times New Roman" w:hAnsi="Times New Roman" w:cs="Times New Roman"/>
          <w:b/>
        </w:rPr>
        <w:t>Количество снесенных аварийных многоквартирных домов на территории муниципального образован</w:t>
      </w:r>
      <w:r w:rsidR="00BA6598">
        <w:rPr>
          <w:rFonts w:ascii="Times New Roman" w:hAnsi="Times New Roman" w:cs="Times New Roman"/>
          <w:b/>
        </w:rPr>
        <w:t>ия «Ишеевское городское поселе</w:t>
      </w:r>
      <w:r w:rsidR="00BA6598" w:rsidRPr="00BA6598">
        <w:rPr>
          <w:rFonts w:ascii="Times New Roman" w:hAnsi="Times New Roman" w:cs="Times New Roman"/>
          <w:b/>
        </w:rPr>
        <w:t>ние» Ульяновского района Ульяновской области»</w:t>
      </w: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1. Основные положения</w:t>
      </w:r>
    </w:p>
    <w:tbl>
      <w:tblPr>
        <w:tblW w:w="14695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0302"/>
      </w:tblGrid>
      <w:tr w:rsidR="00537FDD" w:rsidRPr="00C07A37" w:rsidTr="00C16D71">
        <w:trPr>
          <w:trHeight w:val="1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FDD" w:rsidRPr="00C07A37" w:rsidTr="00C16D71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орган за выполнение комплекса мероприятий</w:t>
            </w:r>
          </w:p>
        </w:tc>
        <w:tc>
          <w:tcPr>
            <w:tcW w:w="10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537FDD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Начальник отдела архитектуры, благоустройства и экологии администрации муниципального образования «Ульяновский район» Ульяновской области.  </w:t>
            </w:r>
          </w:p>
        </w:tc>
      </w:tr>
      <w:tr w:rsidR="00537FDD" w:rsidRPr="00C07A37" w:rsidTr="00C16D71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10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37FDD" w:rsidRPr="00C07A37" w:rsidRDefault="00BA6598" w:rsidP="00C16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598">
              <w:rPr>
                <w:rFonts w:ascii="Times New Roman" w:hAnsi="Times New Roman" w:cs="Times New Roman"/>
              </w:rPr>
              <w:t>Комплекс процессных мероприятий «Количество снесенных аварийных многоквартирных домов на</w:t>
            </w:r>
            <w:r>
              <w:rPr>
                <w:rFonts w:ascii="Times New Roman" w:hAnsi="Times New Roman" w:cs="Times New Roman"/>
              </w:rPr>
              <w:t xml:space="preserve"> территории муниципального обра</w:t>
            </w:r>
            <w:r w:rsidRPr="00BA6598">
              <w:rPr>
                <w:rFonts w:ascii="Times New Roman" w:hAnsi="Times New Roman" w:cs="Times New Roman"/>
              </w:rPr>
              <w:t>зования  «Ишеевское городское поселение» Ульяновского района Ульяновской области»</w:t>
            </w:r>
          </w:p>
        </w:tc>
      </w:tr>
    </w:tbl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2. Показатели структурного элемента муниципальной программы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275"/>
        <w:gridCol w:w="709"/>
        <w:gridCol w:w="709"/>
        <w:gridCol w:w="709"/>
        <w:gridCol w:w="708"/>
        <w:gridCol w:w="851"/>
        <w:gridCol w:w="709"/>
        <w:gridCol w:w="3118"/>
      </w:tblGrid>
      <w:tr w:rsidR="00537FDD" w:rsidRPr="00C07A37" w:rsidTr="00C16D71">
        <w:tc>
          <w:tcPr>
            <w:tcW w:w="710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Единица измерения (по </w:t>
            </w:r>
            <w:hyperlink r:id="rId11" w:anchor="7D20K3" w:history="1">
              <w:r w:rsidRPr="00C07A37">
                <w:rPr>
                  <w:rStyle w:val="af0"/>
                  <w:rFonts w:ascii="Times New Roman" w:hAnsi="Times New Roman" w:cs="Times New Roman"/>
                </w:rPr>
                <w:t>ОКЕИ</w:t>
              </w:r>
            </w:hyperlink>
            <w:r w:rsidRPr="00C07A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395" w:type="dxa"/>
            <w:gridSpan w:val="6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537FDD" w:rsidRPr="00C07A37" w:rsidTr="00C16D71">
        <w:tc>
          <w:tcPr>
            <w:tcW w:w="710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1" w:type="dxa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3118" w:type="dxa"/>
            <w:vMerge/>
            <w:shd w:val="clear" w:color="auto" w:fill="auto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FDD" w:rsidRPr="00C07A37" w:rsidTr="00C16D71">
        <w:tc>
          <w:tcPr>
            <w:tcW w:w="71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12</w:t>
            </w:r>
          </w:p>
        </w:tc>
      </w:tr>
      <w:tr w:rsidR="00537FDD" w:rsidRPr="00C07A37" w:rsidTr="00C16D71">
        <w:tc>
          <w:tcPr>
            <w:tcW w:w="71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033" w:type="dxa"/>
            <w:gridSpan w:val="11"/>
            <w:shd w:val="clear" w:color="auto" w:fill="auto"/>
            <w:vAlign w:val="center"/>
          </w:tcPr>
          <w:p w:rsidR="00537FDD" w:rsidRPr="00C07A37" w:rsidRDefault="00537FDD" w:rsidP="00BA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Задача: «Ликвидация(снос) многоквартирных домов на территории муниципального образования «</w:t>
            </w:r>
            <w:r w:rsidR="00BA6598">
              <w:rPr>
                <w:rFonts w:ascii="Times New Roman" w:hAnsi="Times New Roman" w:cs="Times New Roman"/>
              </w:rPr>
              <w:t xml:space="preserve">Ишеевское городское поселение» Ульяновского </w:t>
            </w:r>
            <w:r w:rsidRPr="00C07A37">
              <w:rPr>
                <w:rFonts w:ascii="Times New Roman" w:hAnsi="Times New Roman" w:cs="Times New Roman"/>
              </w:rPr>
              <w:t>район</w:t>
            </w:r>
            <w:r w:rsidR="00BA6598">
              <w:rPr>
                <w:rFonts w:ascii="Times New Roman" w:hAnsi="Times New Roman" w:cs="Times New Roman"/>
              </w:rPr>
              <w:t>а</w:t>
            </w:r>
            <w:r w:rsidRPr="00C07A37">
              <w:rPr>
                <w:rFonts w:ascii="Times New Roman" w:hAnsi="Times New Roman" w:cs="Times New Roman"/>
              </w:rPr>
              <w:t xml:space="preserve"> Ульяновской области»</w:t>
            </w:r>
          </w:p>
        </w:tc>
      </w:tr>
      <w:tr w:rsidR="00537FDD" w:rsidRPr="00C07A37" w:rsidTr="00C16D71">
        <w:tc>
          <w:tcPr>
            <w:tcW w:w="71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Количество снесенных аварийных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FDD" w:rsidRPr="00C07A37" w:rsidRDefault="00BA6598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7FDD" w:rsidRPr="00C07A37" w:rsidRDefault="00537FDD" w:rsidP="00C16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Начальник отдела архитектуры, благоустройства и экологии администрации муниципального образования «Ульяновский район» Ульяновской области.  </w:t>
            </w:r>
          </w:p>
        </w:tc>
      </w:tr>
    </w:tbl>
    <w:p w:rsidR="00537FDD" w:rsidRPr="00C07A37" w:rsidRDefault="00537FDD" w:rsidP="00537FDD">
      <w:pPr>
        <w:spacing w:after="0" w:line="240" w:lineRule="auto"/>
        <w:jc w:val="center"/>
        <w:rPr>
          <w:rFonts w:ascii="Times New Roman" w:hAnsi="Times New Roman" w:cs="Times New Roman"/>
        </w:rPr>
        <w:sectPr w:rsidR="00537FDD" w:rsidRPr="00C07A37" w:rsidSect="00537FDD">
          <w:pgSz w:w="16838" w:h="11906" w:orient="landscape"/>
          <w:pgMar w:top="1134" w:right="567" w:bottom="851" w:left="1701" w:header="709" w:footer="709" w:gutter="0"/>
          <w:cols w:space="708"/>
          <w:docGrid w:linePitch="360"/>
        </w:sectPr>
      </w:pPr>
    </w:p>
    <w:p w:rsidR="002327C7" w:rsidRDefault="002327C7" w:rsidP="002327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5B1">
        <w:rPr>
          <w:rFonts w:ascii="Times New Roman" w:hAnsi="Times New Roman" w:cs="Times New Roman"/>
          <w:b/>
        </w:rPr>
        <w:lastRenderedPageBreak/>
        <w:t>Паспорт структурного элемента муниципальной программы Комплекс процессных мероприятий</w:t>
      </w:r>
      <w:r>
        <w:rPr>
          <w:rFonts w:ascii="Times New Roman" w:hAnsi="Times New Roman" w:cs="Times New Roman"/>
          <w:b/>
        </w:rPr>
        <w:t>:</w:t>
      </w:r>
    </w:p>
    <w:p w:rsidR="002327C7" w:rsidRPr="005235B1" w:rsidRDefault="002327C7" w:rsidP="002327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7C7">
        <w:rPr>
          <w:rFonts w:ascii="Times New Roman" w:hAnsi="Times New Roman" w:cs="Times New Roman"/>
          <w:b/>
        </w:rPr>
        <w:t>«Количество реализованных проектов, подготовленных на основе местных инициатив граждан на территории муниципального образования «Ишеевское городское поселение» Ульяновского района Ульяновской области»</w:t>
      </w:r>
    </w:p>
    <w:p w:rsidR="002327C7" w:rsidRPr="005235B1" w:rsidRDefault="002327C7" w:rsidP="002327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35B1">
        <w:rPr>
          <w:rFonts w:ascii="Times New Roman" w:hAnsi="Times New Roman" w:cs="Times New Roman"/>
          <w:b/>
          <w:bCs/>
        </w:rPr>
        <w:t>1. Основные положения</w:t>
      </w:r>
    </w:p>
    <w:tbl>
      <w:tblPr>
        <w:tblW w:w="14695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10208"/>
      </w:tblGrid>
      <w:tr w:rsidR="002327C7" w:rsidRPr="005235B1" w:rsidTr="00DB51D1">
        <w:trPr>
          <w:trHeight w:val="15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7C7" w:rsidRPr="005235B1" w:rsidTr="00DB51D1"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Ответственный орган за выполнение комплекса мероприятий</w:t>
            </w:r>
          </w:p>
        </w:tc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Ответственный за реализацию: Начальник </w:t>
            </w:r>
            <w:r>
              <w:rPr>
                <w:rFonts w:ascii="Times New Roman" w:hAnsi="Times New Roman" w:cs="Times New Roman"/>
              </w:rPr>
              <w:t>МУ «Отдел куль</w:t>
            </w:r>
            <w:r w:rsidRPr="000C15BF">
              <w:rPr>
                <w:rFonts w:ascii="Times New Roman" w:hAnsi="Times New Roman" w:cs="Times New Roman"/>
              </w:rPr>
              <w:t>туры МО «Уль</w:t>
            </w:r>
            <w:r>
              <w:rPr>
                <w:rFonts w:ascii="Times New Roman" w:hAnsi="Times New Roman" w:cs="Times New Roman"/>
              </w:rPr>
              <w:t>яновский район» Ульяновской об</w:t>
            </w:r>
            <w:r w:rsidRPr="000C15BF">
              <w:rPr>
                <w:rFonts w:ascii="Times New Roman" w:hAnsi="Times New Roman" w:cs="Times New Roman"/>
              </w:rPr>
              <w:t>ласти</w:t>
            </w:r>
          </w:p>
        </w:tc>
      </w:tr>
      <w:tr w:rsidR="002327C7" w:rsidRPr="005235B1" w:rsidTr="00DB51D1"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10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327C7" w:rsidRPr="005235B1" w:rsidRDefault="002327C7" w:rsidP="00232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7C7">
              <w:rPr>
                <w:rFonts w:ascii="Times New Roman" w:hAnsi="Times New Roman" w:cs="Times New Roman"/>
              </w:rPr>
              <w:t>Комплекс процессных мероприятий: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7C7">
              <w:rPr>
                <w:rFonts w:ascii="Times New Roman" w:hAnsi="Times New Roman" w:cs="Times New Roman"/>
              </w:rPr>
              <w:t>«Количество реализованных проектов, подготовленных на основе местных инициатив граждан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</w:t>
            </w:r>
            <w:r w:rsidRPr="002327C7">
              <w:rPr>
                <w:rFonts w:ascii="Times New Roman" w:hAnsi="Times New Roman" w:cs="Times New Roman"/>
              </w:rPr>
              <w:t>зования «Ишеевское городское поселение» Ульяновского района Ульяновской области»</w:t>
            </w:r>
          </w:p>
        </w:tc>
      </w:tr>
    </w:tbl>
    <w:p w:rsidR="002327C7" w:rsidRPr="005235B1" w:rsidRDefault="002327C7" w:rsidP="002327C7">
      <w:pPr>
        <w:spacing w:after="0" w:line="240" w:lineRule="auto"/>
        <w:rPr>
          <w:rFonts w:ascii="Times New Roman" w:hAnsi="Times New Roman" w:cs="Times New Roman"/>
        </w:rPr>
      </w:pPr>
    </w:p>
    <w:p w:rsidR="002327C7" w:rsidRPr="005235B1" w:rsidRDefault="002327C7" w:rsidP="002327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35B1">
        <w:rPr>
          <w:rFonts w:ascii="Times New Roman" w:hAnsi="Times New Roman" w:cs="Times New Roman"/>
          <w:b/>
          <w:bCs/>
        </w:rPr>
        <w:t>2. Показатели структурного элемента муниципальной программы</w:t>
      </w:r>
    </w:p>
    <w:p w:rsidR="002327C7" w:rsidRPr="005235B1" w:rsidRDefault="002327C7" w:rsidP="002327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275"/>
        <w:gridCol w:w="709"/>
        <w:gridCol w:w="709"/>
        <w:gridCol w:w="709"/>
        <w:gridCol w:w="708"/>
        <w:gridCol w:w="851"/>
        <w:gridCol w:w="709"/>
        <w:gridCol w:w="3118"/>
      </w:tblGrid>
      <w:tr w:rsidR="002327C7" w:rsidRPr="005235B1" w:rsidTr="00DB51D1">
        <w:tc>
          <w:tcPr>
            <w:tcW w:w="710" w:type="dxa"/>
            <w:vMerge w:val="restart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Единица измерения (по </w:t>
            </w:r>
            <w:hyperlink r:id="rId12" w:anchor="7D20K3" w:history="1">
              <w:r w:rsidRPr="005235B1">
                <w:rPr>
                  <w:rStyle w:val="af0"/>
                  <w:rFonts w:ascii="Times New Roman" w:hAnsi="Times New Roman" w:cs="Times New Roman"/>
                </w:rPr>
                <w:t>ОКЕИ</w:t>
              </w:r>
            </w:hyperlink>
            <w:r w:rsidRPr="0052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395" w:type="dxa"/>
            <w:gridSpan w:val="6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2327C7" w:rsidRPr="005235B1" w:rsidTr="00DB51D1">
        <w:tc>
          <w:tcPr>
            <w:tcW w:w="710" w:type="dxa"/>
            <w:vMerge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1" w:type="dxa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235B1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3118" w:type="dxa"/>
            <w:vMerge/>
            <w:shd w:val="clear" w:color="auto" w:fill="auto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27C7" w:rsidRPr="005235B1" w:rsidTr="00DB51D1">
        <w:tc>
          <w:tcPr>
            <w:tcW w:w="14743" w:type="dxa"/>
            <w:gridSpan w:val="12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Задача: «</w:t>
            </w:r>
            <w:r>
              <w:rPr>
                <w:rFonts w:ascii="Times New Roman" w:hAnsi="Times New Roman" w:cs="Times New Roman"/>
              </w:rPr>
              <w:t>Количество благоустроенных обще</w:t>
            </w:r>
            <w:r w:rsidRPr="00537FDD">
              <w:rPr>
                <w:rFonts w:ascii="Times New Roman" w:hAnsi="Times New Roman" w:cs="Times New Roman"/>
              </w:rPr>
              <w:t>ственных тер</w:t>
            </w:r>
            <w:r>
              <w:rPr>
                <w:rFonts w:ascii="Times New Roman" w:hAnsi="Times New Roman" w:cs="Times New Roman"/>
              </w:rPr>
              <w:t>риторий (парков, скверов и тд.)</w:t>
            </w:r>
            <w:r w:rsidRPr="005235B1">
              <w:rPr>
                <w:rFonts w:ascii="Times New Roman" w:hAnsi="Times New Roman" w:cs="Times New Roman"/>
              </w:rPr>
              <w:t>»</w:t>
            </w:r>
          </w:p>
        </w:tc>
      </w:tr>
      <w:tr w:rsidR="002327C7" w:rsidRPr="005235B1" w:rsidTr="00DB51D1">
        <w:tc>
          <w:tcPr>
            <w:tcW w:w="710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поддержки местных инициатив (ППМИ)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27C7" w:rsidRPr="005235B1" w:rsidRDefault="002327C7" w:rsidP="00DB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5B1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МУ «Отдел куль</w:t>
            </w:r>
            <w:r w:rsidRPr="000C15BF">
              <w:rPr>
                <w:rFonts w:ascii="Times New Roman" w:hAnsi="Times New Roman" w:cs="Times New Roman"/>
              </w:rPr>
              <w:t>туры МО «Уль</w:t>
            </w:r>
            <w:r>
              <w:rPr>
                <w:rFonts w:ascii="Times New Roman" w:hAnsi="Times New Roman" w:cs="Times New Roman"/>
              </w:rPr>
              <w:t>яновский район» Ульяновской об</w:t>
            </w:r>
            <w:r w:rsidRPr="000C15BF">
              <w:rPr>
                <w:rFonts w:ascii="Times New Roman" w:hAnsi="Times New Roman" w:cs="Times New Roman"/>
              </w:rPr>
              <w:t>ласти</w:t>
            </w:r>
          </w:p>
        </w:tc>
      </w:tr>
    </w:tbl>
    <w:p w:rsidR="002327C7" w:rsidRPr="005235B1" w:rsidRDefault="002327C7" w:rsidP="002327C7">
      <w:pPr>
        <w:spacing w:after="0" w:line="240" w:lineRule="auto"/>
        <w:rPr>
          <w:rFonts w:ascii="Times New Roman" w:hAnsi="Times New Roman" w:cs="Times New Roman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5B1" w:rsidRPr="005B218E" w:rsidRDefault="005235B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1E7" w:rsidRPr="005B218E" w:rsidRDefault="00B721E7" w:rsidP="002B6F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2E6" w:rsidRPr="005B218E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2532E6" w:rsidRPr="005B218E" w:rsidSect="00870F20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69" w:rsidRDefault="00165B69" w:rsidP="007F1BD3">
      <w:pPr>
        <w:spacing w:after="0" w:line="240" w:lineRule="auto"/>
      </w:pPr>
      <w:r>
        <w:separator/>
      </w:r>
    </w:p>
  </w:endnote>
  <w:endnote w:type="continuationSeparator" w:id="0">
    <w:p w:rsidR="00165B69" w:rsidRDefault="00165B69" w:rsidP="007F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69" w:rsidRDefault="00165B69" w:rsidP="007F1BD3">
      <w:pPr>
        <w:spacing w:after="0" w:line="240" w:lineRule="auto"/>
      </w:pPr>
      <w:r>
        <w:separator/>
      </w:r>
    </w:p>
  </w:footnote>
  <w:footnote w:type="continuationSeparator" w:id="0">
    <w:p w:rsidR="00165B69" w:rsidRDefault="00165B69" w:rsidP="007F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949DE"/>
    <w:multiLevelType w:val="hybridMultilevel"/>
    <w:tmpl w:val="5366E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A31BB"/>
    <w:multiLevelType w:val="hybridMultilevel"/>
    <w:tmpl w:val="EBA83872"/>
    <w:lvl w:ilvl="0" w:tplc="AFB08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64B93"/>
    <w:multiLevelType w:val="hybridMultilevel"/>
    <w:tmpl w:val="0930CA94"/>
    <w:lvl w:ilvl="0" w:tplc="0778D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8E6"/>
    <w:multiLevelType w:val="hybridMultilevel"/>
    <w:tmpl w:val="0A4E9564"/>
    <w:lvl w:ilvl="0" w:tplc="AD1EC81A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3250FE"/>
    <w:multiLevelType w:val="multilevel"/>
    <w:tmpl w:val="E6E0DC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58C3E2E"/>
    <w:multiLevelType w:val="multilevel"/>
    <w:tmpl w:val="7A0E0A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5A76DF"/>
    <w:multiLevelType w:val="multilevel"/>
    <w:tmpl w:val="45AE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63319BB"/>
    <w:multiLevelType w:val="multilevel"/>
    <w:tmpl w:val="909C36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BB3F0C"/>
    <w:multiLevelType w:val="hybridMultilevel"/>
    <w:tmpl w:val="F12E31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F67B50"/>
    <w:multiLevelType w:val="hybridMultilevel"/>
    <w:tmpl w:val="D5465B1E"/>
    <w:lvl w:ilvl="0" w:tplc="C43CE1F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0F0B83"/>
    <w:multiLevelType w:val="hybridMultilevel"/>
    <w:tmpl w:val="0930CA94"/>
    <w:lvl w:ilvl="0" w:tplc="0778D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3CEA"/>
    <w:multiLevelType w:val="multilevel"/>
    <w:tmpl w:val="42BEF61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F"/>
    <w:rsid w:val="000024B2"/>
    <w:rsid w:val="00015789"/>
    <w:rsid w:val="0001796E"/>
    <w:rsid w:val="000211D8"/>
    <w:rsid w:val="00034B9F"/>
    <w:rsid w:val="000440FA"/>
    <w:rsid w:val="0006618A"/>
    <w:rsid w:val="000732AF"/>
    <w:rsid w:val="000863FD"/>
    <w:rsid w:val="00087C19"/>
    <w:rsid w:val="000970FA"/>
    <w:rsid w:val="000973A9"/>
    <w:rsid w:val="000A0432"/>
    <w:rsid w:val="000B0E57"/>
    <w:rsid w:val="000C15BF"/>
    <w:rsid w:val="000E2774"/>
    <w:rsid w:val="000E61E1"/>
    <w:rsid w:val="000F3004"/>
    <w:rsid w:val="00104D6C"/>
    <w:rsid w:val="001150B9"/>
    <w:rsid w:val="001212CF"/>
    <w:rsid w:val="00124025"/>
    <w:rsid w:val="00125534"/>
    <w:rsid w:val="00136521"/>
    <w:rsid w:val="00137241"/>
    <w:rsid w:val="00142EDF"/>
    <w:rsid w:val="00144942"/>
    <w:rsid w:val="00151298"/>
    <w:rsid w:val="00162579"/>
    <w:rsid w:val="00165642"/>
    <w:rsid w:val="00165B69"/>
    <w:rsid w:val="0016609E"/>
    <w:rsid w:val="00166A4E"/>
    <w:rsid w:val="00170DD2"/>
    <w:rsid w:val="0017477A"/>
    <w:rsid w:val="00195921"/>
    <w:rsid w:val="001963A5"/>
    <w:rsid w:val="001A24B9"/>
    <w:rsid w:val="001A4046"/>
    <w:rsid w:val="001B72AA"/>
    <w:rsid w:val="001C68DB"/>
    <w:rsid w:val="001D318D"/>
    <w:rsid w:val="001D3DFA"/>
    <w:rsid w:val="001D6EA1"/>
    <w:rsid w:val="001E28B1"/>
    <w:rsid w:val="001E75B7"/>
    <w:rsid w:val="002147A1"/>
    <w:rsid w:val="00216A24"/>
    <w:rsid w:val="00222828"/>
    <w:rsid w:val="00224890"/>
    <w:rsid w:val="002327C7"/>
    <w:rsid w:val="002408C3"/>
    <w:rsid w:val="002459BB"/>
    <w:rsid w:val="00252787"/>
    <w:rsid w:val="002532E6"/>
    <w:rsid w:val="002550A4"/>
    <w:rsid w:val="00257A90"/>
    <w:rsid w:val="00261C3F"/>
    <w:rsid w:val="00263D47"/>
    <w:rsid w:val="00273A44"/>
    <w:rsid w:val="00277E25"/>
    <w:rsid w:val="00284119"/>
    <w:rsid w:val="00286096"/>
    <w:rsid w:val="002869AD"/>
    <w:rsid w:val="002913B3"/>
    <w:rsid w:val="002A7A39"/>
    <w:rsid w:val="002B0F0F"/>
    <w:rsid w:val="002B2CD4"/>
    <w:rsid w:val="002B3DD3"/>
    <w:rsid w:val="002B4229"/>
    <w:rsid w:val="002B6FB5"/>
    <w:rsid w:val="002D36AA"/>
    <w:rsid w:val="002D516A"/>
    <w:rsid w:val="002D5B4F"/>
    <w:rsid w:val="002F504D"/>
    <w:rsid w:val="003020BE"/>
    <w:rsid w:val="00312D61"/>
    <w:rsid w:val="003135BB"/>
    <w:rsid w:val="00314F80"/>
    <w:rsid w:val="003227DE"/>
    <w:rsid w:val="00332282"/>
    <w:rsid w:val="0034104B"/>
    <w:rsid w:val="0034144C"/>
    <w:rsid w:val="0035074F"/>
    <w:rsid w:val="003518C9"/>
    <w:rsid w:val="00353FCE"/>
    <w:rsid w:val="00356623"/>
    <w:rsid w:val="00365964"/>
    <w:rsid w:val="003735DF"/>
    <w:rsid w:val="0039021E"/>
    <w:rsid w:val="00396EC3"/>
    <w:rsid w:val="003A7C5D"/>
    <w:rsid w:val="003B4C29"/>
    <w:rsid w:val="003B603A"/>
    <w:rsid w:val="003D464E"/>
    <w:rsid w:val="003D57ED"/>
    <w:rsid w:val="003E3A5C"/>
    <w:rsid w:val="003F3290"/>
    <w:rsid w:val="00400E55"/>
    <w:rsid w:val="004129B5"/>
    <w:rsid w:val="00413251"/>
    <w:rsid w:val="0041384F"/>
    <w:rsid w:val="00414054"/>
    <w:rsid w:val="00422650"/>
    <w:rsid w:val="00422F97"/>
    <w:rsid w:val="00425264"/>
    <w:rsid w:val="0043082C"/>
    <w:rsid w:val="00431BB1"/>
    <w:rsid w:val="00435FDA"/>
    <w:rsid w:val="004369DA"/>
    <w:rsid w:val="004571BD"/>
    <w:rsid w:val="00457F5A"/>
    <w:rsid w:val="0047414A"/>
    <w:rsid w:val="004753F1"/>
    <w:rsid w:val="0049164A"/>
    <w:rsid w:val="00492959"/>
    <w:rsid w:val="004A1432"/>
    <w:rsid w:val="004A3353"/>
    <w:rsid w:val="004B50E0"/>
    <w:rsid w:val="004B6535"/>
    <w:rsid w:val="004D1C4E"/>
    <w:rsid w:val="004D44C1"/>
    <w:rsid w:val="004E169D"/>
    <w:rsid w:val="004E5106"/>
    <w:rsid w:val="004F23E5"/>
    <w:rsid w:val="004F326E"/>
    <w:rsid w:val="004F5C29"/>
    <w:rsid w:val="004F7AC5"/>
    <w:rsid w:val="005178D8"/>
    <w:rsid w:val="005217B3"/>
    <w:rsid w:val="005235B1"/>
    <w:rsid w:val="005250BA"/>
    <w:rsid w:val="00537C13"/>
    <w:rsid w:val="00537FDD"/>
    <w:rsid w:val="005427E5"/>
    <w:rsid w:val="00543514"/>
    <w:rsid w:val="00544750"/>
    <w:rsid w:val="00546382"/>
    <w:rsid w:val="005529A9"/>
    <w:rsid w:val="00552CC9"/>
    <w:rsid w:val="00554CCE"/>
    <w:rsid w:val="00555D8D"/>
    <w:rsid w:val="00556EA3"/>
    <w:rsid w:val="005577ED"/>
    <w:rsid w:val="00564286"/>
    <w:rsid w:val="00564721"/>
    <w:rsid w:val="00567C01"/>
    <w:rsid w:val="00574A8F"/>
    <w:rsid w:val="0058009F"/>
    <w:rsid w:val="00583CA7"/>
    <w:rsid w:val="005848A0"/>
    <w:rsid w:val="00591007"/>
    <w:rsid w:val="00596AF3"/>
    <w:rsid w:val="00597FBF"/>
    <w:rsid w:val="005A02E3"/>
    <w:rsid w:val="005B218E"/>
    <w:rsid w:val="005B3DC5"/>
    <w:rsid w:val="005C00B6"/>
    <w:rsid w:val="005C0EE7"/>
    <w:rsid w:val="005C3974"/>
    <w:rsid w:val="005D341C"/>
    <w:rsid w:val="005D58F3"/>
    <w:rsid w:val="005D74D8"/>
    <w:rsid w:val="005E5887"/>
    <w:rsid w:val="005F4254"/>
    <w:rsid w:val="005F60E3"/>
    <w:rsid w:val="00601AE8"/>
    <w:rsid w:val="00607B02"/>
    <w:rsid w:val="00617FE0"/>
    <w:rsid w:val="00626795"/>
    <w:rsid w:val="00645A42"/>
    <w:rsid w:val="00651BCE"/>
    <w:rsid w:val="0066794D"/>
    <w:rsid w:val="00677D51"/>
    <w:rsid w:val="00680BB8"/>
    <w:rsid w:val="006814DD"/>
    <w:rsid w:val="00681836"/>
    <w:rsid w:val="00682B8C"/>
    <w:rsid w:val="006A7CB6"/>
    <w:rsid w:val="006B12E2"/>
    <w:rsid w:val="006D0109"/>
    <w:rsid w:val="006D7927"/>
    <w:rsid w:val="006E087D"/>
    <w:rsid w:val="00703F00"/>
    <w:rsid w:val="00707329"/>
    <w:rsid w:val="00707BF8"/>
    <w:rsid w:val="007129AF"/>
    <w:rsid w:val="0071384A"/>
    <w:rsid w:val="007167A8"/>
    <w:rsid w:val="00721046"/>
    <w:rsid w:val="0072698F"/>
    <w:rsid w:val="007461D4"/>
    <w:rsid w:val="007530E9"/>
    <w:rsid w:val="00756A15"/>
    <w:rsid w:val="007617E1"/>
    <w:rsid w:val="007748F3"/>
    <w:rsid w:val="00792F98"/>
    <w:rsid w:val="00793A6B"/>
    <w:rsid w:val="007A1F23"/>
    <w:rsid w:val="007A71B4"/>
    <w:rsid w:val="007B13BA"/>
    <w:rsid w:val="007B4A99"/>
    <w:rsid w:val="007B7517"/>
    <w:rsid w:val="007C6D80"/>
    <w:rsid w:val="007D4BB3"/>
    <w:rsid w:val="007D4BF4"/>
    <w:rsid w:val="007E3A43"/>
    <w:rsid w:val="007E4234"/>
    <w:rsid w:val="007E48D3"/>
    <w:rsid w:val="007E53E4"/>
    <w:rsid w:val="007F1BD3"/>
    <w:rsid w:val="00816051"/>
    <w:rsid w:val="008266F3"/>
    <w:rsid w:val="00831F0F"/>
    <w:rsid w:val="00837AA3"/>
    <w:rsid w:val="0084386B"/>
    <w:rsid w:val="008454BF"/>
    <w:rsid w:val="00860D3E"/>
    <w:rsid w:val="00862197"/>
    <w:rsid w:val="00870F20"/>
    <w:rsid w:val="008758CA"/>
    <w:rsid w:val="00884B93"/>
    <w:rsid w:val="008A738E"/>
    <w:rsid w:val="008B58FC"/>
    <w:rsid w:val="008C3B46"/>
    <w:rsid w:val="008D1DD2"/>
    <w:rsid w:val="008E0036"/>
    <w:rsid w:val="008E2A66"/>
    <w:rsid w:val="008E73B3"/>
    <w:rsid w:val="008F3D16"/>
    <w:rsid w:val="008F3E98"/>
    <w:rsid w:val="00906647"/>
    <w:rsid w:val="009123C0"/>
    <w:rsid w:val="0092044A"/>
    <w:rsid w:val="00921057"/>
    <w:rsid w:val="00921532"/>
    <w:rsid w:val="0094330A"/>
    <w:rsid w:val="00947B6C"/>
    <w:rsid w:val="00950331"/>
    <w:rsid w:val="0095679F"/>
    <w:rsid w:val="00960AD3"/>
    <w:rsid w:val="00962D9F"/>
    <w:rsid w:val="009769F9"/>
    <w:rsid w:val="009867FD"/>
    <w:rsid w:val="009959A6"/>
    <w:rsid w:val="0099614A"/>
    <w:rsid w:val="009B27F1"/>
    <w:rsid w:val="009C7B43"/>
    <w:rsid w:val="009D650A"/>
    <w:rsid w:val="009E4A23"/>
    <w:rsid w:val="009F0E4A"/>
    <w:rsid w:val="00A001B7"/>
    <w:rsid w:val="00A017B5"/>
    <w:rsid w:val="00A06585"/>
    <w:rsid w:val="00A2145F"/>
    <w:rsid w:val="00A22A70"/>
    <w:rsid w:val="00A34E8E"/>
    <w:rsid w:val="00A42616"/>
    <w:rsid w:val="00A572EE"/>
    <w:rsid w:val="00A656E8"/>
    <w:rsid w:val="00A65720"/>
    <w:rsid w:val="00A66B60"/>
    <w:rsid w:val="00A81050"/>
    <w:rsid w:val="00A83DB7"/>
    <w:rsid w:val="00A841F6"/>
    <w:rsid w:val="00A91D37"/>
    <w:rsid w:val="00A94051"/>
    <w:rsid w:val="00A945E5"/>
    <w:rsid w:val="00AA3269"/>
    <w:rsid w:val="00AE15A8"/>
    <w:rsid w:val="00AF729C"/>
    <w:rsid w:val="00AF7AC3"/>
    <w:rsid w:val="00B03783"/>
    <w:rsid w:val="00B10474"/>
    <w:rsid w:val="00B15461"/>
    <w:rsid w:val="00B20BEC"/>
    <w:rsid w:val="00B24C9F"/>
    <w:rsid w:val="00B408AA"/>
    <w:rsid w:val="00B56ABF"/>
    <w:rsid w:val="00B721E7"/>
    <w:rsid w:val="00B73B80"/>
    <w:rsid w:val="00B95801"/>
    <w:rsid w:val="00BA2D85"/>
    <w:rsid w:val="00BA39AC"/>
    <w:rsid w:val="00BA6598"/>
    <w:rsid w:val="00BB5EC8"/>
    <w:rsid w:val="00BC0DF7"/>
    <w:rsid w:val="00BC401E"/>
    <w:rsid w:val="00BC5E35"/>
    <w:rsid w:val="00BD0BBE"/>
    <w:rsid w:val="00BD525D"/>
    <w:rsid w:val="00BD6E28"/>
    <w:rsid w:val="00BF1B33"/>
    <w:rsid w:val="00BF36EA"/>
    <w:rsid w:val="00BF4D4E"/>
    <w:rsid w:val="00C07A37"/>
    <w:rsid w:val="00C12536"/>
    <w:rsid w:val="00C16D71"/>
    <w:rsid w:val="00C2532F"/>
    <w:rsid w:val="00C25FC7"/>
    <w:rsid w:val="00C32E35"/>
    <w:rsid w:val="00C36DB2"/>
    <w:rsid w:val="00C435C9"/>
    <w:rsid w:val="00C6004C"/>
    <w:rsid w:val="00C6591D"/>
    <w:rsid w:val="00C66E50"/>
    <w:rsid w:val="00C7573D"/>
    <w:rsid w:val="00C765A3"/>
    <w:rsid w:val="00C80C43"/>
    <w:rsid w:val="00C81E00"/>
    <w:rsid w:val="00C83819"/>
    <w:rsid w:val="00C83ACE"/>
    <w:rsid w:val="00C91093"/>
    <w:rsid w:val="00C9366B"/>
    <w:rsid w:val="00C936AB"/>
    <w:rsid w:val="00C975E9"/>
    <w:rsid w:val="00CA3A7F"/>
    <w:rsid w:val="00CA4157"/>
    <w:rsid w:val="00CB15EB"/>
    <w:rsid w:val="00CC431D"/>
    <w:rsid w:val="00CD1BE3"/>
    <w:rsid w:val="00CD1C11"/>
    <w:rsid w:val="00CE15C5"/>
    <w:rsid w:val="00D0780B"/>
    <w:rsid w:val="00D16B83"/>
    <w:rsid w:val="00D16B8B"/>
    <w:rsid w:val="00D179B6"/>
    <w:rsid w:val="00D2112D"/>
    <w:rsid w:val="00D22A03"/>
    <w:rsid w:val="00D56278"/>
    <w:rsid w:val="00D829A6"/>
    <w:rsid w:val="00D86D71"/>
    <w:rsid w:val="00D90C9B"/>
    <w:rsid w:val="00DA2F3D"/>
    <w:rsid w:val="00DA3115"/>
    <w:rsid w:val="00DB3696"/>
    <w:rsid w:val="00DB6015"/>
    <w:rsid w:val="00DB7453"/>
    <w:rsid w:val="00DC641B"/>
    <w:rsid w:val="00DC67AF"/>
    <w:rsid w:val="00DC6896"/>
    <w:rsid w:val="00DE78F3"/>
    <w:rsid w:val="00DF094A"/>
    <w:rsid w:val="00DF19CC"/>
    <w:rsid w:val="00DF3CE6"/>
    <w:rsid w:val="00E24A38"/>
    <w:rsid w:val="00E30C08"/>
    <w:rsid w:val="00E347AD"/>
    <w:rsid w:val="00E351C6"/>
    <w:rsid w:val="00E43BFC"/>
    <w:rsid w:val="00E518EA"/>
    <w:rsid w:val="00E62D4D"/>
    <w:rsid w:val="00E70A26"/>
    <w:rsid w:val="00E77012"/>
    <w:rsid w:val="00E90E96"/>
    <w:rsid w:val="00E93324"/>
    <w:rsid w:val="00EA6232"/>
    <w:rsid w:val="00EB09A4"/>
    <w:rsid w:val="00EB19B7"/>
    <w:rsid w:val="00EB6256"/>
    <w:rsid w:val="00EC190A"/>
    <w:rsid w:val="00EC1F90"/>
    <w:rsid w:val="00ED1541"/>
    <w:rsid w:val="00ED624E"/>
    <w:rsid w:val="00EF1BE8"/>
    <w:rsid w:val="00EF1E0B"/>
    <w:rsid w:val="00EF1E0C"/>
    <w:rsid w:val="00EF757C"/>
    <w:rsid w:val="00F000BC"/>
    <w:rsid w:val="00F1499F"/>
    <w:rsid w:val="00F175F5"/>
    <w:rsid w:val="00F23526"/>
    <w:rsid w:val="00F34669"/>
    <w:rsid w:val="00F347BD"/>
    <w:rsid w:val="00F425EC"/>
    <w:rsid w:val="00F437AB"/>
    <w:rsid w:val="00F4714B"/>
    <w:rsid w:val="00F554AC"/>
    <w:rsid w:val="00F56087"/>
    <w:rsid w:val="00F62825"/>
    <w:rsid w:val="00F73011"/>
    <w:rsid w:val="00F805EC"/>
    <w:rsid w:val="00F96934"/>
    <w:rsid w:val="00F97BFE"/>
    <w:rsid w:val="00FA0273"/>
    <w:rsid w:val="00FA0F9E"/>
    <w:rsid w:val="00FA117F"/>
    <w:rsid w:val="00FC31B9"/>
    <w:rsid w:val="00FD56DB"/>
    <w:rsid w:val="00FE193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DDFD"/>
  <w15:docId w15:val="{70131AF8-16FF-4ED1-BDD8-158F9B42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F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3E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a1"/>
    <w:link w:val="50"/>
    <w:qFormat/>
    <w:rsid w:val="00870F20"/>
    <w:pPr>
      <w:keepNext/>
      <w:numPr>
        <w:ilvl w:val="4"/>
        <w:numId w:val="1"/>
      </w:numPr>
      <w:spacing w:before="240" w:after="120"/>
      <w:jc w:val="left"/>
      <w:outlineLvl w:val="4"/>
    </w:pPr>
    <w:rPr>
      <w:rFonts w:ascii="Arial" w:eastAsia="Microsoft YaHei" w:hAnsi="Arial" w:cs="Arial"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7F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7F1BD3"/>
  </w:style>
  <w:style w:type="paragraph" w:styleId="a7">
    <w:name w:val="footer"/>
    <w:basedOn w:val="a"/>
    <w:link w:val="a8"/>
    <w:uiPriority w:val="99"/>
    <w:unhideWhenUsed/>
    <w:rsid w:val="007F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7F1BD3"/>
  </w:style>
  <w:style w:type="table" w:styleId="a9">
    <w:name w:val="Table Grid"/>
    <w:basedOn w:val="a3"/>
    <w:uiPriority w:val="59"/>
    <w:rsid w:val="0057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E90E9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E48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4F23E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0">
    <w:name w:val="Title"/>
    <w:basedOn w:val="a"/>
    <w:next w:val="ac"/>
    <w:link w:val="ad"/>
    <w:qFormat/>
    <w:rsid w:val="004F23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Заголовок Знак"/>
    <w:basedOn w:val="a2"/>
    <w:link w:val="a0"/>
    <w:rsid w:val="004F23E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e">
    <w:name w:val="List Paragraph"/>
    <w:basedOn w:val="a"/>
    <w:uiPriority w:val="34"/>
    <w:qFormat/>
    <w:rsid w:val="004F23E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Subtitle"/>
    <w:basedOn w:val="a"/>
    <w:next w:val="a"/>
    <w:link w:val="af"/>
    <w:qFormat/>
    <w:rsid w:val="004F23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2"/>
    <w:link w:val="ac"/>
    <w:rsid w:val="004F23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3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Hyperlink"/>
    <w:basedOn w:val="a2"/>
    <w:uiPriority w:val="99"/>
    <w:unhideWhenUsed/>
    <w:rsid w:val="005B218E"/>
    <w:rPr>
      <w:color w:val="0000FF" w:themeColor="hyperlink"/>
      <w:u w:val="single"/>
    </w:rPr>
  </w:style>
  <w:style w:type="character" w:customStyle="1" w:styleId="50">
    <w:name w:val="Заголовок 5 Знак"/>
    <w:basedOn w:val="a2"/>
    <w:link w:val="5"/>
    <w:rsid w:val="00870F20"/>
    <w:rPr>
      <w:rFonts w:ascii="Arial" w:eastAsia="Microsoft YaHei" w:hAnsi="Arial" w:cs="Arial"/>
      <w:b/>
      <w:bCs/>
      <w:sz w:val="24"/>
      <w:szCs w:val="24"/>
      <w:lang w:eastAsia="ar-SA"/>
    </w:rPr>
  </w:style>
  <w:style w:type="character" w:customStyle="1" w:styleId="WW8Num1z0">
    <w:name w:val="WW8Num1z0"/>
    <w:rsid w:val="00870F20"/>
  </w:style>
  <w:style w:type="character" w:customStyle="1" w:styleId="WW8Num1z1">
    <w:name w:val="WW8Num1z1"/>
    <w:rsid w:val="00870F20"/>
  </w:style>
  <w:style w:type="character" w:customStyle="1" w:styleId="WW8Num1z2">
    <w:name w:val="WW8Num1z2"/>
    <w:rsid w:val="00870F20"/>
  </w:style>
  <w:style w:type="character" w:customStyle="1" w:styleId="WW8Num1z3">
    <w:name w:val="WW8Num1z3"/>
    <w:rsid w:val="00870F20"/>
  </w:style>
  <w:style w:type="character" w:customStyle="1" w:styleId="WW8Num1z4">
    <w:name w:val="WW8Num1z4"/>
    <w:rsid w:val="00870F20"/>
  </w:style>
  <w:style w:type="character" w:customStyle="1" w:styleId="WW8Num1z5">
    <w:name w:val="WW8Num1z5"/>
    <w:rsid w:val="00870F20"/>
  </w:style>
  <w:style w:type="character" w:customStyle="1" w:styleId="WW8Num1z6">
    <w:name w:val="WW8Num1z6"/>
    <w:rsid w:val="00870F20"/>
  </w:style>
  <w:style w:type="character" w:customStyle="1" w:styleId="WW8Num1z7">
    <w:name w:val="WW8Num1z7"/>
    <w:rsid w:val="00870F20"/>
  </w:style>
  <w:style w:type="character" w:customStyle="1" w:styleId="WW8Num1z8">
    <w:name w:val="WW8Num1z8"/>
    <w:rsid w:val="00870F20"/>
  </w:style>
  <w:style w:type="character" w:customStyle="1" w:styleId="1">
    <w:name w:val="Основной шрифт абзаца1"/>
    <w:rsid w:val="00870F20"/>
  </w:style>
  <w:style w:type="character" w:customStyle="1" w:styleId="af1">
    <w:name w:val="Название Знак"/>
    <w:rsid w:val="00870F20"/>
    <w:rPr>
      <w:b/>
      <w:sz w:val="28"/>
    </w:rPr>
  </w:style>
  <w:style w:type="character" w:customStyle="1" w:styleId="af2">
    <w:name w:val="Основной текст Знак"/>
    <w:rsid w:val="00870F20"/>
    <w:rPr>
      <w:b/>
      <w:sz w:val="28"/>
    </w:rPr>
  </w:style>
  <w:style w:type="character" w:customStyle="1" w:styleId="af3">
    <w:name w:val="Схема документа Знак"/>
    <w:rsid w:val="00870F20"/>
    <w:rPr>
      <w:rFonts w:ascii="Tahoma" w:hAnsi="Tahoma" w:cs="Tahoma"/>
      <w:sz w:val="16"/>
      <w:szCs w:val="16"/>
    </w:rPr>
  </w:style>
  <w:style w:type="paragraph" w:styleId="a1">
    <w:name w:val="Body Text"/>
    <w:basedOn w:val="a"/>
    <w:link w:val="10"/>
    <w:rsid w:val="00870F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10">
    <w:name w:val="Основной текст Знак1"/>
    <w:basedOn w:val="a2"/>
    <w:link w:val="a1"/>
    <w:rsid w:val="00870F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4">
    <w:name w:val="List"/>
    <w:basedOn w:val="a1"/>
    <w:rsid w:val="00870F20"/>
    <w:rPr>
      <w:rFonts w:cs="Arial"/>
    </w:rPr>
  </w:style>
  <w:style w:type="paragraph" w:customStyle="1" w:styleId="11">
    <w:name w:val="Название1"/>
    <w:basedOn w:val="a"/>
    <w:rsid w:val="00870F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70F20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styleId="af5">
    <w:name w:val="Normal (Web)"/>
    <w:basedOn w:val="a"/>
    <w:rsid w:val="00870F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Титул крупный по центру"/>
    <w:basedOn w:val="a"/>
    <w:rsid w:val="00870F20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paragraph" w:customStyle="1" w:styleId="af7">
    <w:basedOn w:val="a"/>
    <w:next w:val="ac"/>
    <w:qFormat/>
    <w:rsid w:val="00870F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3">
    <w:name w:val="Схема документа1"/>
    <w:basedOn w:val="a"/>
    <w:rsid w:val="00870F2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8">
    <w:name w:val="Содержимое таблицы"/>
    <w:basedOn w:val="a"/>
    <w:rsid w:val="00870F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870F20"/>
    <w:pPr>
      <w:jc w:val="center"/>
    </w:pPr>
    <w:rPr>
      <w:b/>
      <w:bCs/>
    </w:rPr>
  </w:style>
  <w:style w:type="paragraph" w:customStyle="1" w:styleId="afa">
    <w:name w:val="Знак"/>
    <w:basedOn w:val="a"/>
    <w:rsid w:val="00870F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Strong"/>
    <w:qFormat/>
    <w:rsid w:val="00870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551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55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551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55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551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C9A1-C446-4132-A535-054CA209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21</Pages>
  <Words>5875</Words>
  <Characters>33492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ЖКХ</cp:lastModifiedBy>
  <cp:revision>5</cp:revision>
  <cp:lastPrinted>2026-02-10T05:37:00Z</cp:lastPrinted>
  <dcterms:created xsi:type="dcterms:W3CDTF">2026-02-09T10:20:00Z</dcterms:created>
  <dcterms:modified xsi:type="dcterms:W3CDTF">2026-02-10T05:43:00Z</dcterms:modified>
</cp:coreProperties>
</file>